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4FFE1" w14:textId="77777777" w:rsidR="002F153C" w:rsidRPr="002C75F2" w:rsidRDefault="002F153C"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04680B45" w:rsidR="00853B95" w:rsidRPr="002C75F2" w:rsidRDefault="005E61B1" w:rsidP="00853B95">
      <w:pPr>
        <w:widowControl w:val="0"/>
        <w:autoSpaceDE w:val="0"/>
        <w:autoSpaceDN w:val="0"/>
        <w:jc w:val="center"/>
        <w:rPr>
          <w:sz w:val="28"/>
          <w:szCs w:val="28"/>
          <w:lang w:bidi="ru-RU"/>
        </w:rPr>
      </w:pPr>
      <w:r w:rsidRPr="002C75F2">
        <w:rPr>
          <w:sz w:val="28"/>
          <w:szCs w:val="28"/>
          <w:lang w:bidi="ru-RU"/>
        </w:rPr>
        <w:t>Фе</w:t>
      </w:r>
      <w:r w:rsidR="00853B95" w:rsidRPr="002C75F2">
        <w:rPr>
          <w:sz w:val="28"/>
          <w:szCs w:val="28"/>
          <w:lang w:bidi="ru-RU"/>
        </w:rPr>
        <w:t>деральное государственное образовательное бюджетное учреждение</w:t>
      </w:r>
    </w:p>
    <w:p w14:paraId="69B74E7C" w14:textId="049DE3F2" w:rsidR="00853B95" w:rsidRPr="002C75F2" w:rsidRDefault="00853B95" w:rsidP="00853B95">
      <w:pPr>
        <w:widowControl w:val="0"/>
        <w:autoSpaceDE w:val="0"/>
        <w:autoSpaceDN w:val="0"/>
        <w:jc w:val="center"/>
        <w:rPr>
          <w:sz w:val="28"/>
          <w:szCs w:val="28"/>
          <w:lang w:bidi="ru-RU"/>
        </w:rPr>
      </w:pPr>
      <w:r w:rsidRPr="002C75F2">
        <w:rPr>
          <w:sz w:val="28"/>
          <w:szCs w:val="28"/>
          <w:lang w:bidi="ru-RU"/>
        </w:rPr>
        <w:t>высшего образования</w:t>
      </w:r>
    </w:p>
    <w:p w14:paraId="384ADA8A" w14:textId="77777777" w:rsidR="00853B95" w:rsidRPr="002C75F2" w:rsidRDefault="00853B95" w:rsidP="00853B95">
      <w:pPr>
        <w:widowControl w:val="0"/>
        <w:autoSpaceDE w:val="0"/>
        <w:autoSpaceDN w:val="0"/>
        <w:spacing w:before="4" w:line="322" w:lineRule="exact"/>
        <w:jc w:val="center"/>
        <w:outlineLvl w:val="0"/>
        <w:rPr>
          <w:b/>
          <w:bCs/>
          <w:sz w:val="28"/>
          <w:szCs w:val="28"/>
          <w:lang w:bidi="ru-RU"/>
        </w:rPr>
      </w:pPr>
      <w:r w:rsidRPr="002C75F2">
        <w:rPr>
          <w:b/>
          <w:bCs/>
          <w:sz w:val="28"/>
          <w:szCs w:val="28"/>
          <w:lang w:bidi="ru-RU"/>
        </w:rPr>
        <w:t>«ФИНАНСОВЫЙ УНИВЕРСИТЕТ</w:t>
      </w:r>
    </w:p>
    <w:p w14:paraId="2AAEC4C3" w14:textId="77777777" w:rsidR="00853B95" w:rsidRPr="002C75F2" w:rsidRDefault="00853B95" w:rsidP="00853B95">
      <w:pPr>
        <w:widowControl w:val="0"/>
        <w:autoSpaceDE w:val="0"/>
        <w:autoSpaceDN w:val="0"/>
        <w:spacing w:line="322" w:lineRule="exact"/>
        <w:jc w:val="center"/>
        <w:rPr>
          <w:b/>
          <w:sz w:val="28"/>
          <w:szCs w:val="28"/>
          <w:lang w:bidi="ru-RU"/>
        </w:rPr>
      </w:pPr>
      <w:r w:rsidRPr="002C75F2">
        <w:rPr>
          <w:b/>
          <w:sz w:val="28"/>
          <w:szCs w:val="28"/>
          <w:lang w:bidi="ru-RU"/>
        </w:rPr>
        <w:t>ПРИ ПРАВИТЕЛЬСТВЕ РОССИЙСКОЙ ФЕДЕРАЦИИ»</w:t>
      </w:r>
    </w:p>
    <w:p w14:paraId="0DBF4482" w14:textId="77777777" w:rsidR="00853B95" w:rsidRPr="002C75F2" w:rsidRDefault="00853B95" w:rsidP="00853B95">
      <w:pPr>
        <w:widowControl w:val="0"/>
        <w:autoSpaceDE w:val="0"/>
        <w:autoSpaceDN w:val="0"/>
        <w:jc w:val="center"/>
        <w:rPr>
          <w:b/>
          <w:sz w:val="28"/>
          <w:szCs w:val="28"/>
          <w:lang w:bidi="ru-RU"/>
        </w:rPr>
      </w:pPr>
      <w:r w:rsidRPr="002C75F2">
        <w:rPr>
          <w:b/>
          <w:sz w:val="28"/>
          <w:szCs w:val="28"/>
          <w:lang w:bidi="ru-RU"/>
        </w:rPr>
        <w:t>(Финансовый университет)</w:t>
      </w:r>
    </w:p>
    <w:p w14:paraId="7DB3F6A1" w14:textId="77777777" w:rsidR="00853B95" w:rsidRPr="002C75F2" w:rsidRDefault="00853B95" w:rsidP="00853B95">
      <w:pPr>
        <w:widowControl w:val="0"/>
        <w:autoSpaceDE w:val="0"/>
        <w:autoSpaceDN w:val="0"/>
        <w:rPr>
          <w:b/>
          <w:sz w:val="28"/>
          <w:szCs w:val="28"/>
          <w:lang w:bidi="ru-RU"/>
        </w:rPr>
      </w:pPr>
    </w:p>
    <w:p w14:paraId="280A37CB" w14:textId="4BB09DC6" w:rsidR="00BA43AD" w:rsidRPr="002C75F2" w:rsidRDefault="002C0913" w:rsidP="00BA43AD">
      <w:pPr>
        <w:ind w:right="284" w:firstLine="380"/>
        <w:jc w:val="center"/>
        <w:rPr>
          <w:b/>
          <w:sz w:val="28"/>
          <w:szCs w:val="28"/>
        </w:rPr>
      </w:pPr>
      <w:r w:rsidRPr="002C75F2">
        <w:rPr>
          <w:b/>
          <w:sz w:val="28"/>
          <w:szCs w:val="28"/>
        </w:rPr>
        <w:t>Кафедра</w:t>
      </w:r>
      <w:r w:rsidR="00A14136" w:rsidRPr="002C75F2">
        <w:rPr>
          <w:b/>
          <w:sz w:val="28"/>
          <w:szCs w:val="28"/>
        </w:rPr>
        <w:t xml:space="preserve"> социологии</w:t>
      </w:r>
      <w:r w:rsidR="00BA43AD" w:rsidRPr="002C75F2">
        <w:rPr>
          <w:i/>
          <w:iCs/>
          <w:sz w:val="28"/>
          <w:szCs w:val="28"/>
        </w:rPr>
        <w:t xml:space="preserve"> </w:t>
      </w:r>
      <w:r w:rsidR="00BA43AD" w:rsidRPr="002C75F2">
        <w:rPr>
          <w:b/>
          <w:sz w:val="28"/>
          <w:szCs w:val="28"/>
        </w:rPr>
        <w:t>Факультета социальных наук</w:t>
      </w:r>
    </w:p>
    <w:p w14:paraId="2B0B26F6" w14:textId="77777777" w:rsidR="00BA43AD" w:rsidRPr="002C75F2" w:rsidRDefault="00BA43AD" w:rsidP="00BA43AD">
      <w:pPr>
        <w:ind w:right="284" w:firstLine="380"/>
        <w:jc w:val="center"/>
        <w:rPr>
          <w:b/>
          <w:sz w:val="28"/>
          <w:szCs w:val="28"/>
        </w:rPr>
      </w:pPr>
      <w:r w:rsidRPr="002C75F2">
        <w:rPr>
          <w:b/>
          <w:sz w:val="28"/>
          <w:szCs w:val="28"/>
        </w:rPr>
        <w:t xml:space="preserve"> и массовых коммуникаций</w:t>
      </w:r>
    </w:p>
    <w:p w14:paraId="0B749F21" w14:textId="77777777" w:rsidR="00853B95" w:rsidRPr="002C75F2" w:rsidRDefault="00853B95" w:rsidP="00853B95">
      <w:pPr>
        <w:widowControl w:val="0"/>
        <w:autoSpaceDE w:val="0"/>
        <w:autoSpaceDN w:val="0"/>
        <w:rPr>
          <w:b/>
          <w:sz w:val="28"/>
          <w:szCs w:val="28"/>
          <w:lang w:bidi="ru-RU"/>
        </w:rPr>
      </w:pPr>
    </w:p>
    <w:tbl>
      <w:tblPr>
        <w:tblW w:w="11057" w:type="dxa"/>
        <w:tblInd w:w="-1276" w:type="dxa"/>
        <w:tblLook w:val="04A0" w:firstRow="1" w:lastRow="0" w:firstColumn="1" w:lastColumn="0" w:noHBand="0" w:noVBand="1"/>
      </w:tblPr>
      <w:tblGrid>
        <w:gridCol w:w="6096"/>
        <w:gridCol w:w="4961"/>
      </w:tblGrid>
      <w:tr w:rsidR="002C75F2" w:rsidRPr="002C75F2" w14:paraId="03DDEAEA" w14:textId="77777777" w:rsidTr="00C1710F">
        <w:tc>
          <w:tcPr>
            <w:tcW w:w="6096" w:type="dxa"/>
            <w:shd w:val="clear" w:color="auto" w:fill="auto"/>
          </w:tcPr>
          <w:p w14:paraId="42FABD41" w14:textId="011E637F" w:rsidR="00853B95" w:rsidRPr="002C75F2" w:rsidRDefault="00853B95" w:rsidP="00853B95">
            <w:pPr>
              <w:widowControl w:val="0"/>
              <w:tabs>
                <w:tab w:val="center" w:pos="2064"/>
                <w:tab w:val="center" w:pos="7754"/>
              </w:tabs>
              <w:autoSpaceDE w:val="0"/>
              <w:autoSpaceDN w:val="0"/>
              <w:jc w:val="center"/>
              <w:rPr>
                <w:sz w:val="28"/>
                <w:szCs w:val="28"/>
                <w:lang w:eastAsia="en-US" w:bidi="ru-RU"/>
              </w:rPr>
            </w:pPr>
          </w:p>
        </w:tc>
        <w:tc>
          <w:tcPr>
            <w:tcW w:w="4961" w:type="dxa"/>
            <w:shd w:val="clear" w:color="auto" w:fill="auto"/>
          </w:tcPr>
          <w:p w14:paraId="283B3E5B" w14:textId="77777777" w:rsidR="00853B95" w:rsidRPr="002C75F2" w:rsidRDefault="00853B95" w:rsidP="00853B95">
            <w:pPr>
              <w:widowControl w:val="0"/>
              <w:tabs>
                <w:tab w:val="center" w:pos="2064"/>
                <w:tab w:val="center" w:pos="7754"/>
              </w:tabs>
              <w:autoSpaceDE w:val="0"/>
              <w:autoSpaceDN w:val="0"/>
              <w:rPr>
                <w:sz w:val="28"/>
                <w:szCs w:val="28"/>
                <w:lang w:eastAsia="en-US" w:bidi="ru-RU"/>
              </w:rPr>
            </w:pPr>
            <w:r w:rsidRPr="002C75F2">
              <w:rPr>
                <w:sz w:val="28"/>
                <w:szCs w:val="28"/>
                <w:lang w:eastAsia="en-US" w:bidi="ru-RU"/>
              </w:rPr>
              <w:t>УТВЕРЖДАЮ</w:t>
            </w:r>
          </w:p>
          <w:p w14:paraId="03D3F770" w14:textId="77777777" w:rsidR="00853B95" w:rsidRPr="002C75F2" w:rsidRDefault="00853B95" w:rsidP="00853B95">
            <w:pPr>
              <w:widowControl w:val="0"/>
              <w:tabs>
                <w:tab w:val="center" w:pos="2064"/>
                <w:tab w:val="center" w:pos="7754"/>
              </w:tabs>
              <w:autoSpaceDE w:val="0"/>
              <w:autoSpaceDN w:val="0"/>
              <w:rPr>
                <w:sz w:val="28"/>
                <w:szCs w:val="28"/>
                <w:lang w:eastAsia="en-US" w:bidi="ru-RU"/>
              </w:rPr>
            </w:pPr>
          </w:p>
          <w:p w14:paraId="68951141" w14:textId="77777777" w:rsidR="00241BDD" w:rsidRPr="002C75F2" w:rsidRDefault="00241BDD" w:rsidP="00853B95">
            <w:pPr>
              <w:widowControl w:val="0"/>
              <w:tabs>
                <w:tab w:val="center" w:pos="2064"/>
                <w:tab w:val="center" w:pos="7754"/>
              </w:tabs>
              <w:autoSpaceDE w:val="0"/>
              <w:autoSpaceDN w:val="0"/>
              <w:rPr>
                <w:sz w:val="28"/>
                <w:szCs w:val="28"/>
                <w:lang w:eastAsia="en-US" w:bidi="ru-RU"/>
              </w:rPr>
            </w:pPr>
            <w:r w:rsidRPr="002C75F2">
              <w:rPr>
                <w:sz w:val="28"/>
                <w:szCs w:val="28"/>
                <w:lang w:eastAsia="en-US" w:bidi="ru-RU"/>
              </w:rPr>
              <w:t xml:space="preserve">Проректор </w:t>
            </w:r>
          </w:p>
          <w:p w14:paraId="75C83703" w14:textId="291D6AC0" w:rsidR="00853B95" w:rsidRPr="002C75F2" w:rsidRDefault="00241BDD" w:rsidP="00853B95">
            <w:pPr>
              <w:widowControl w:val="0"/>
              <w:tabs>
                <w:tab w:val="center" w:pos="2064"/>
                <w:tab w:val="center" w:pos="7754"/>
              </w:tabs>
              <w:autoSpaceDE w:val="0"/>
              <w:autoSpaceDN w:val="0"/>
              <w:rPr>
                <w:sz w:val="28"/>
                <w:szCs w:val="28"/>
                <w:lang w:eastAsia="en-US" w:bidi="ru-RU"/>
              </w:rPr>
            </w:pPr>
            <w:r w:rsidRPr="002C75F2">
              <w:rPr>
                <w:sz w:val="28"/>
                <w:szCs w:val="28"/>
                <w:lang w:eastAsia="en-US" w:bidi="ru-RU"/>
              </w:rPr>
              <w:t>по учебной и методической работе</w:t>
            </w:r>
          </w:p>
          <w:p w14:paraId="1CF35831" w14:textId="77777777" w:rsidR="00853B95" w:rsidRPr="002C75F2" w:rsidRDefault="00853B95" w:rsidP="00853B95">
            <w:pPr>
              <w:widowControl w:val="0"/>
              <w:tabs>
                <w:tab w:val="center" w:pos="2064"/>
                <w:tab w:val="center" w:pos="7754"/>
              </w:tabs>
              <w:autoSpaceDE w:val="0"/>
              <w:autoSpaceDN w:val="0"/>
              <w:rPr>
                <w:sz w:val="28"/>
                <w:szCs w:val="28"/>
                <w:lang w:eastAsia="en-US" w:bidi="ru-RU"/>
              </w:rPr>
            </w:pPr>
          </w:p>
          <w:p w14:paraId="3E8B0B12" w14:textId="50302C4F" w:rsidR="00853B95" w:rsidRPr="002C75F2" w:rsidRDefault="00853B95" w:rsidP="00853B95">
            <w:pPr>
              <w:widowControl w:val="0"/>
              <w:tabs>
                <w:tab w:val="center" w:pos="2064"/>
                <w:tab w:val="center" w:pos="7754"/>
              </w:tabs>
              <w:autoSpaceDE w:val="0"/>
              <w:autoSpaceDN w:val="0"/>
              <w:rPr>
                <w:sz w:val="28"/>
                <w:szCs w:val="28"/>
                <w:lang w:eastAsia="en-US" w:bidi="ru-RU"/>
              </w:rPr>
            </w:pPr>
            <w:r w:rsidRPr="002C75F2">
              <w:rPr>
                <w:sz w:val="28"/>
                <w:szCs w:val="28"/>
                <w:lang w:eastAsia="en-US" w:bidi="ru-RU"/>
              </w:rPr>
              <w:t>________________</w:t>
            </w:r>
            <w:r w:rsidR="00241BDD" w:rsidRPr="002C75F2">
              <w:rPr>
                <w:sz w:val="28"/>
                <w:szCs w:val="28"/>
                <w:lang w:eastAsia="en-US" w:bidi="ru-RU"/>
              </w:rPr>
              <w:t>Е</w:t>
            </w:r>
            <w:r w:rsidRPr="002C75F2">
              <w:rPr>
                <w:sz w:val="28"/>
                <w:szCs w:val="28"/>
                <w:lang w:eastAsia="en-US" w:bidi="ru-RU"/>
              </w:rPr>
              <w:t>.</w:t>
            </w:r>
            <w:r w:rsidR="00C178BC" w:rsidRPr="002C75F2">
              <w:rPr>
                <w:sz w:val="28"/>
                <w:szCs w:val="28"/>
                <w:lang w:eastAsia="en-US" w:bidi="ru-RU"/>
              </w:rPr>
              <w:t xml:space="preserve"> </w:t>
            </w:r>
            <w:r w:rsidRPr="002C75F2">
              <w:rPr>
                <w:sz w:val="28"/>
                <w:szCs w:val="28"/>
                <w:lang w:eastAsia="en-US" w:bidi="ru-RU"/>
              </w:rPr>
              <w:t xml:space="preserve">А. </w:t>
            </w:r>
            <w:r w:rsidR="00241BDD" w:rsidRPr="002C75F2">
              <w:rPr>
                <w:sz w:val="28"/>
                <w:szCs w:val="28"/>
                <w:lang w:eastAsia="en-US" w:bidi="ru-RU"/>
              </w:rPr>
              <w:t>Каменева</w:t>
            </w:r>
          </w:p>
          <w:p w14:paraId="77347F03" w14:textId="77777777" w:rsidR="00853B95" w:rsidRPr="002C75F2" w:rsidRDefault="00853B95" w:rsidP="00853B95">
            <w:pPr>
              <w:widowControl w:val="0"/>
              <w:tabs>
                <w:tab w:val="center" w:pos="2064"/>
                <w:tab w:val="center" w:pos="7754"/>
              </w:tabs>
              <w:autoSpaceDE w:val="0"/>
              <w:autoSpaceDN w:val="0"/>
              <w:rPr>
                <w:sz w:val="28"/>
                <w:szCs w:val="28"/>
                <w:lang w:eastAsia="en-US" w:bidi="ru-RU"/>
              </w:rPr>
            </w:pPr>
            <w:r w:rsidRPr="002C75F2">
              <w:rPr>
                <w:sz w:val="28"/>
                <w:szCs w:val="28"/>
                <w:lang w:eastAsia="en-US" w:bidi="ru-RU"/>
              </w:rPr>
              <w:t>(подпись)</w:t>
            </w:r>
          </w:p>
          <w:p w14:paraId="33F98F40" w14:textId="793EC74A" w:rsidR="00853B95" w:rsidRPr="002C75F2" w:rsidRDefault="00853B95" w:rsidP="00853B95">
            <w:pPr>
              <w:widowControl w:val="0"/>
              <w:tabs>
                <w:tab w:val="center" w:pos="2064"/>
                <w:tab w:val="center" w:pos="7754"/>
              </w:tabs>
              <w:autoSpaceDE w:val="0"/>
              <w:autoSpaceDN w:val="0"/>
              <w:rPr>
                <w:sz w:val="28"/>
                <w:szCs w:val="28"/>
                <w:lang w:eastAsia="en-US" w:bidi="ru-RU"/>
              </w:rPr>
            </w:pPr>
            <w:r w:rsidRPr="002C75F2">
              <w:rPr>
                <w:sz w:val="28"/>
                <w:szCs w:val="28"/>
                <w:lang w:eastAsia="en-US" w:bidi="ru-RU"/>
              </w:rPr>
              <w:t>«_</w:t>
            </w:r>
            <w:r w:rsidR="002C75F2" w:rsidRPr="002C75F2">
              <w:rPr>
                <w:sz w:val="28"/>
                <w:szCs w:val="28"/>
                <w:lang w:eastAsia="en-US" w:bidi="ru-RU"/>
              </w:rPr>
              <w:t>23</w:t>
            </w:r>
            <w:r w:rsidRPr="002C75F2">
              <w:rPr>
                <w:sz w:val="28"/>
                <w:szCs w:val="28"/>
                <w:lang w:eastAsia="en-US" w:bidi="ru-RU"/>
              </w:rPr>
              <w:t>_</w:t>
            </w:r>
            <w:r w:rsidR="009C4103" w:rsidRPr="002C75F2">
              <w:rPr>
                <w:sz w:val="28"/>
                <w:szCs w:val="28"/>
                <w:lang w:eastAsia="en-US" w:bidi="ru-RU"/>
              </w:rPr>
              <w:t>__</w:t>
            </w:r>
            <w:r w:rsidRPr="002C75F2">
              <w:rPr>
                <w:sz w:val="28"/>
                <w:szCs w:val="28"/>
                <w:lang w:eastAsia="en-US" w:bidi="ru-RU"/>
              </w:rPr>
              <w:t>»_</w:t>
            </w:r>
            <w:r w:rsidR="002C75F2" w:rsidRPr="002C75F2">
              <w:rPr>
                <w:sz w:val="28"/>
                <w:szCs w:val="28"/>
                <w:lang w:eastAsia="en-US" w:bidi="ru-RU"/>
              </w:rPr>
              <w:t>апреля</w:t>
            </w:r>
            <w:r w:rsidR="00F97394" w:rsidRPr="002C75F2">
              <w:rPr>
                <w:sz w:val="28"/>
                <w:szCs w:val="28"/>
                <w:lang w:eastAsia="en-US" w:bidi="ru-RU"/>
              </w:rPr>
              <w:t>___</w:t>
            </w:r>
            <w:r w:rsidR="002C75F2" w:rsidRPr="002C75F2">
              <w:rPr>
                <w:sz w:val="28"/>
                <w:szCs w:val="28"/>
                <w:lang w:eastAsia="en-US" w:bidi="ru-RU"/>
              </w:rPr>
              <w:t>___</w:t>
            </w:r>
            <w:r w:rsidR="006C6650" w:rsidRPr="002C75F2">
              <w:rPr>
                <w:sz w:val="28"/>
                <w:szCs w:val="28"/>
                <w:lang w:eastAsia="en-US" w:bidi="ru-RU"/>
              </w:rPr>
              <w:t>202</w:t>
            </w:r>
            <w:r w:rsidR="00785DFF" w:rsidRPr="002C75F2">
              <w:rPr>
                <w:sz w:val="28"/>
                <w:szCs w:val="28"/>
                <w:lang w:eastAsia="en-US" w:bidi="ru-RU"/>
              </w:rPr>
              <w:t>4</w:t>
            </w:r>
            <w:r w:rsidRPr="002C75F2">
              <w:rPr>
                <w:sz w:val="28"/>
                <w:szCs w:val="28"/>
                <w:lang w:eastAsia="en-US" w:bidi="ru-RU"/>
              </w:rPr>
              <w:t xml:space="preserve"> г.</w:t>
            </w:r>
          </w:p>
          <w:p w14:paraId="07F95927" w14:textId="77777777" w:rsidR="00853B95" w:rsidRPr="002C75F2" w:rsidRDefault="00853B95" w:rsidP="00D476CD">
            <w:pPr>
              <w:widowControl w:val="0"/>
              <w:tabs>
                <w:tab w:val="center" w:pos="2064"/>
                <w:tab w:val="center" w:pos="7754"/>
              </w:tabs>
              <w:autoSpaceDE w:val="0"/>
              <w:autoSpaceDN w:val="0"/>
              <w:spacing w:after="607" w:line="264" w:lineRule="auto"/>
              <w:rPr>
                <w:sz w:val="28"/>
                <w:szCs w:val="28"/>
                <w:lang w:eastAsia="en-US" w:bidi="ru-RU"/>
              </w:rPr>
            </w:pPr>
          </w:p>
        </w:tc>
      </w:tr>
    </w:tbl>
    <w:p w14:paraId="7389B9E5" w14:textId="77777777" w:rsidR="00853B95" w:rsidRPr="002C75F2" w:rsidRDefault="00853B95" w:rsidP="004F6AEE">
      <w:pPr>
        <w:widowControl w:val="0"/>
        <w:autoSpaceDE w:val="0"/>
        <w:autoSpaceDN w:val="0"/>
        <w:rPr>
          <w:b/>
          <w:sz w:val="28"/>
          <w:szCs w:val="28"/>
          <w:lang w:bidi="ru-RU"/>
        </w:rPr>
      </w:pPr>
    </w:p>
    <w:p w14:paraId="763FA8A8" w14:textId="285B0C8A" w:rsidR="00DE3426" w:rsidRPr="002C75F2" w:rsidRDefault="001B1DA5" w:rsidP="00DE3426">
      <w:pPr>
        <w:widowControl w:val="0"/>
        <w:autoSpaceDE w:val="0"/>
        <w:autoSpaceDN w:val="0"/>
        <w:jc w:val="center"/>
        <w:rPr>
          <w:b/>
          <w:sz w:val="28"/>
          <w:szCs w:val="28"/>
          <w:lang w:bidi="ru-RU"/>
        </w:rPr>
      </w:pPr>
      <w:r w:rsidRPr="002C75F2">
        <w:rPr>
          <w:b/>
          <w:sz w:val="28"/>
          <w:szCs w:val="28"/>
          <w:lang w:bidi="ru-RU"/>
        </w:rPr>
        <w:t>Ераносян В.М.</w:t>
      </w:r>
    </w:p>
    <w:p w14:paraId="3FAD2CDD" w14:textId="77777777" w:rsidR="00853B95" w:rsidRPr="002C75F2" w:rsidRDefault="00853B95" w:rsidP="00853B95">
      <w:pPr>
        <w:widowControl w:val="0"/>
        <w:autoSpaceDE w:val="0"/>
        <w:autoSpaceDN w:val="0"/>
        <w:jc w:val="center"/>
        <w:rPr>
          <w:b/>
          <w:sz w:val="28"/>
          <w:szCs w:val="28"/>
          <w:lang w:bidi="ru-RU"/>
        </w:rPr>
      </w:pPr>
    </w:p>
    <w:p w14:paraId="35502BF0" w14:textId="15AFD937" w:rsidR="00A448DA" w:rsidRPr="002C75F2" w:rsidRDefault="00A448DA" w:rsidP="00A448DA">
      <w:pPr>
        <w:pStyle w:val="16"/>
        <w:keepNext/>
        <w:keepLines/>
        <w:rPr>
          <w:sz w:val="28"/>
          <w:szCs w:val="28"/>
        </w:rPr>
      </w:pPr>
      <w:bookmarkStart w:id="3" w:name="bookmark3"/>
      <w:r w:rsidRPr="002C75F2">
        <w:rPr>
          <w:sz w:val="28"/>
          <w:szCs w:val="28"/>
          <w:lang w:eastAsia="ru-RU" w:bidi="ru-RU"/>
        </w:rPr>
        <w:t>Социологи</w:t>
      </w:r>
      <w:bookmarkEnd w:id="3"/>
      <w:r w:rsidR="00741553" w:rsidRPr="002C75F2">
        <w:rPr>
          <w:sz w:val="28"/>
          <w:szCs w:val="28"/>
          <w:lang w:eastAsia="ru-RU" w:bidi="ru-RU"/>
        </w:rPr>
        <w:t>ческие методы изучения аудитории СМИ</w:t>
      </w:r>
    </w:p>
    <w:p w14:paraId="791419B2" w14:textId="77777777" w:rsidR="00853B95" w:rsidRPr="002C75F2" w:rsidRDefault="00853B95" w:rsidP="00853B95">
      <w:pPr>
        <w:widowControl w:val="0"/>
        <w:autoSpaceDE w:val="0"/>
        <w:autoSpaceDN w:val="0"/>
        <w:spacing w:line="360" w:lineRule="auto"/>
        <w:jc w:val="center"/>
        <w:rPr>
          <w:rFonts w:eastAsia="Calibri"/>
          <w:sz w:val="28"/>
          <w:szCs w:val="28"/>
          <w:lang w:bidi="ru-RU"/>
        </w:rPr>
      </w:pPr>
      <w:r w:rsidRPr="002C75F2">
        <w:rPr>
          <w:rFonts w:eastAsia="Calibri"/>
          <w:sz w:val="28"/>
          <w:szCs w:val="28"/>
          <w:lang w:bidi="ru-RU"/>
        </w:rPr>
        <w:t>Рабочая программа дисциплины</w:t>
      </w:r>
    </w:p>
    <w:p w14:paraId="63B35238" w14:textId="1415C726" w:rsidR="00F64167" w:rsidRPr="002C75F2" w:rsidRDefault="00A448DA" w:rsidP="00F64167">
      <w:pPr>
        <w:jc w:val="center"/>
        <w:textAlignment w:val="center"/>
        <w:rPr>
          <w:sz w:val="28"/>
          <w:szCs w:val="28"/>
        </w:rPr>
      </w:pPr>
      <w:r w:rsidRPr="002C75F2">
        <w:rPr>
          <w:rStyle w:val="aff2"/>
        </w:rPr>
        <w:t>для студентов, обучающихся по направлению подготовки</w:t>
      </w:r>
      <w:r w:rsidRPr="002C75F2">
        <w:rPr>
          <w:rStyle w:val="aff2"/>
        </w:rPr>
        <w:br/>
      </w:r>
      <w:r w:rsidR="00F64167" w:rsidRPr="002C75F2">
        <w:rPr>
          <w:sz w:val="28"/>
          <w:szCs w:val="28"/>
        </w:rPr>
        <w:t>42.03.01 - Рек</w:t>
      </w:r>
      <w:r w:rsidR="00BE0091">
        <w:rPr>
          <w:sz w:val="28"/>
          <w:szCs w:val="28"/>
        </w:rPr>
        <w:t>лама и связи с общественностью</w:t>
      </w:r>
    </w:p>
    <w:p w14:paraId="7166125F" w14:textId="77777777" w:rsidR="00F64167" w:rsidRPr="002C75F2" w:rsidRDefault="00F64167" w:rsidP="00F64167">
      <w:pPr>
        <w:jc w:val="center"/>
        <w:rPr>
          <w:sz w:val="28"/>
          <w:szCs w:val="28"/>
          <w:lang w:bidi="ru-RU"/>
        </w:rPr>
      </w:pPr>
    </w:p>
    <w:p w14:paraId="2F472E34" w14:textId="77777777" w:rsidR="00853B95" w:rsidRPr="002C75F2" w:rsidRDefault="00853B95" w:rsidP="00853B95">
      <w:pPr>
        <w:widowControl w:val="0"/>
        <w:autoSpaceDE w:val="0"/>
        <w:autoSpaceDN w:val="0"/>
        <w:rPr>
          <w:sz w:val="28"/>
          <w:szCs w:val="28"/>
          <w:lang w:bidi="ru-RU"/>
        </w:rPr>
      </w:pPr>
    </w:p>
    <w:p w14:paraId="065A1466" w14:textId="77777777" w:rsidR="00D476CD" w:rsidRPr="002C75F2" w:rsidRDefault="00D476CD" w:rsidP="00D476CD">
      <w:pPr>
        <w:widowControl w:val="0"/>
        <w:autoSpaceDE w:val="0"/>
        <w:autoSpaceDN w:val="0"/>
        <w:jc w:val="center"/>
        <w:rPr>
          <w:i/>
          <w:iCs/>
          <w:sz w:val="28"/>
          <w:szCs w:val="28"/>
        </w:rPr>
      </w:pPr>
      <w:r w:rsidRPr="002C75F2">
        <w:rPr>
          <w:i/>
          <w:iCs/>
          <w:sz w:val="28"/>
          <w:szCs w:val="28"/>
        </w:rPr>
        <w:t>Рекомендовано Ученым советом</w:t>
      </w:r>
    </w:p>
    <w:p w14:paraId="48CD3298" w14:textId="77777777" w:rsidR="00D476CD" w:rsidRPr="002C75F2" w:rsidRDefault="00D476CD" w:rsidP="00D476CD">
      <w:pPr>
        <w:widowControl w:val="0"/>
        <w:autoSpaceDE w:val="0"/>
        <w:autoSpaceDN w:val="0"/>
        <w:jc w:val="center"/>
        <w:rPr>
          <w:i/>
          <w:iCs/>
          <w:sz w:val="28"/>
          <w:szCs w:val="28"/>
        </w:rPr>
      </w:pPr>
      <w:r w:rsidRPr="002C75F2">
        <w:rPr>
          <w:i/>
          <w:iCs/>
          <w:sz w:val="28"/>
          <w:szCs w:val="28"/>
        </w:rPr>
        <w:t>Факультета социальных наук и массовых коммуникаций</w:t>
      </w:r>
    </w:p>
    <w:p w14:paraId="031ACB23" w14:textId="788679FD" w:rsidR="00D476CD" w:rsidRPr="002C75F2" w:rsidRDefault="00D476CD" w:rsidP="00D476CD">
      <w:pPr>
        <w:widowControl w:val="0"/>
        <w:autoSpaceDE w:val="0"/>
        <w:autoSpaceDN w:val="0"/>
        <w:jc w:val="center"/>
        <w:rPr>
          <w:i/>
          <w:iCs/>
          <w:sz w:val="28"/>
          <w:szCs w:val="28"/>
        </w:rPr>
      </w:pPr>
      <w:r w:rsidRPr="002C75F2">
        <w:rPr>
          <w:i/>
          <w:iCs/>
          <w:sz w:val="28"/>
          <w:szCs w:val="28"/>
        </w:rPr>
        <w:t>(протокол № 42 от 16 апреля   2024 г.)</w:t>
      </w:r>
    </w:p>
    <w:p w14:paraId="35EFAFFE" w14:textId="77777777" w:rsidR="00D476CD" w:rsidRPr="002C75F2" w:rsidRDefault="00D476CD" w:rsidP="00D476CD">
      <w:pPr>
        <w:widowControl w:val="0"/>
        <w:autoSpaceDE w:val="0"/>
        <w:autoSpaceDN w:val="0"/>
        <w:jc w:val="center"/>
        <w:rPr>
          <w:i/>
          <w:iCs/>
          <w:sz w:val="28"/>
          <w:szCs w:val="28"/>
        </w:rPr>
      </w:pPr>
    </w:p>
    <w:p w14:paraId="473F788B" w14:textId="793DAB69" w:rsidR="00D476CD" w:rsidRPr="002C75F2" w:rsidRDefault="00D476CD" w:rsidP="00D476CD">
      <w:pPr>
        <w:widowControl w:val="0"/>
        <w:autoSpaceDE w:val="0"/>
        <w:autoSpaceDN w:val="0"/>
        <w:jc w:val="center"/>
        <w:rPr>
          <w:i/>
          <w:iCs/>
          <w:sz w:val="28"/>
          <w:szCs w:val="28"/>
        </w:rPr>
      </w:pPr>
      <w:r w:rsidRPr="002C75F2">
        <w:rPr>
          <w:i/>
          <w:iCs/>
          <w:sz w:val="28"/>
          <w:szCs w:val="28"/>
        </w:rPr>
        <w:t>Одобрено Советом кафедры социологии</w:t>
      </w:r>
    </w:p>
    <w:p w14:paraId="69005219" w14:textId="4DE5E4DD" w:rsidR="00D476CD" w:rsidRPr="002C75F2" w:rsidRDefault="00D476CD" w:rsidP="00D476CD">
      <w:pPr>
        <w:widowControl w:val="0"/>
        <w:autoSpaceDE w:val="0"/>
        <w:autoSpaceDN w:val="0"/>
        <w:jc w:val="center"/>
        <w:rPr>
          <w:i/>
          <w:iCs/>
          <w:sz w:val="28"/>
          <w:szCs w:val="28"/>
        </w:rPr>
      </w:pPr>
      <w:r w:rsidRPr="002C75F2">
        <w:rPr>
          <w:i/>
          <w:iCs/>
          <w:sz w:val="28"/>
          <w:szCs w:val="28"/>
        </w:rPr>
        <w:t>Факультета социальных наук и массовых коммуникаций</w:t>
      </w:r>
    </w:p>
    <w:p w14:paraId="4C5A6E9C" w14:textId="62F47905" w:rsidR="00D476CD" w:rsidRPr="002C75F2" w:rsidRDefault="00D476CD" w:rsidP="00D476CD">
      <w:pPr>
        <w:widowControl w:val="0"/>
        <w:autoSpaceDE w:val="0"/>
        <w:autoSpaceDN w:val="0"/>
        <w:jc w:val="center"/>
        <w:rPr>
          <w:i/>
          <w:iCs/>
          <w:sz w:val="28"/>
          <w:szCs w:val="28"/>
        </w:rPr>
      </w:pPr>
      <w:r w:rsidRPr="002C75F2">
        <w:rPr>
          <w:i/>
          <w:iCs/>
          <w:sz w:val="28"/>
          <w:szCs w:val="28"/>
        </w:rPr>
        <w:t>(протокол № 08   от   27 марта   2024 г.)</w:t>
      </w:r>
    </w:p>
    <w:p w14:paraId="6D853F6D" w14:textId="77777777" w:rsidR="00853B95" w:rsidRPr="002C75F2" w:rsidRDefault="00853B95" w:rsidP="00D476CD">
      <w:pPr>
        <w:widowControl w:val="0"/>
        <w:autoSpaceDE w:val="0"/>
        <w:autoSpaceDN w:val="0"/>
        <w:jc w:val="center"/>
        <w:rPr>
          <w:sz w:val="28"/>
          <w:szCs w:val="28"/>
          <w:lang w:bidi="ru-RU"/>
        </w:rPr>
      </w:pPr>
    </w:p>
    <w:p w14:paraId="2BDF1BF4" w14:textId="77777777" w:rsidR="00853B95" w:rsidRPr="002C75F2" w:rsidRDefault="00853B95" w:rsidP="00853B95">
      <w:pPr>
        <w:widowControl w:val="0"/>
        <w:autoSpaceDE w:val="0"/>
        <w:autoSpaceDN w:val="0"/>
        <w:rPr>
          <w:sz w:val="28"/>
          <w:szCs w:val="28"/>
          <w:lang w:bidi="ru-RU"/>
        </w:rPr>
      </w:pPr>
    </w:p>
    <w:p w14:paraId="1F1AFEAB" w14:textId="77777777" w:rsidR="00853B95" w:rsidRPr="002C75F2" w:rsidRDefault="00853B95" w:rsidP="00853B95">
      <w:pPr>
        <w:widowControl w:val="0"/>
        <w:autoSpaceDE w:val="0"/>
        <w:autoSpaceDN w:val="0"/>
        <w:rPr>
          <w:sz w:val="28"/>
          <w:szCs w:val="28"/>
          <w:lang w:bidi="ru-RU"/>
        </w:rPr>
      </w:pPr>
    </w:p>
    <w:p w14:paraId="27DEAE9D" w14:textId="3B2E22FF" w:rsidR="00853B95" w:rsidRPr="002C75F2" w:rsidRDefault="006C6650" w:rsidP="006C6650">
      <w:pPr>
        <w:widowControl w:val="0"/>
        <w:autoSpaceDE w:val="0"/>
        <w:autoSpaceDN w:val="0"/>
        <w:spacing w:before="1"/>
        <w:ind w:right="286"/>
        <w:jc w:val="center"/>
        <w:rPr>
          <w:sz w:val="28"/>
          <w:szCs w:val="28"/>
          <w:lang w:bidi="ru-RU"/>
        </w:rPr>
        <w:sectPr w:rsidR="00853B95" w:rsidRPr="002C75F2" w:rsidSect="00853B95">
          <w:headerReference w:type="even" r:id="rId8"/>
          <w:headerReference w:type="default" r:id="rId9"/>
          <w:footerReference w:type="even" r:id="rId10"/>
          <w:footerReference w:type="default" r:id="rId11"/>
          <w:headerReference w:type="first" r:id="rId12"/>
          <w:footerReference w:type="first" r:id="rId13"/>
          <w:pgSz w:w="11910" w:h="16840"/>
          <w:pgMar w:top="709" w:right="995" w:bottom="993" w:left="1701" w:header="0" w:footer="594" w:gutter="0"/>
          <w:pgNumType w:start="1"/>
          <w:cols w:space="720"/>
          <w:titlePg/>
          <w:docGrid w:linePitch="299"/>
        </w:sectPr>
      </w:pPr>
      <w:r w:rsidRPr="002C75F2">
        <w:rPr>
          <w:sz w:val="28"/>
          <w:szCs w:val="28"/>
          <w:lang w:bidi="ru-RU"/>
        </w:rPr>
        <w:t>Москва 202</w:t>
      </w:r>
      <w:r w:rsidR="002C0913" w:rsidRPr="002C75F2">
        <w:rPr>
          <w:sz w:val="28"/>
          <w:szCs w:val="28"/>
          <w:lang w:bidi="ru-RU"/>
        </w:rPr>
        <w:t>4</w:t>
      </w:r>
    </w:p>
    <w:p w14:paraId="24DD8A23" w14:textId="5046B3C0" w:rsidR="00853B95" w:rsidRPr="002C75F2" w:rsidRDefault="00853B95" w:rsidP="004F6AEE">
      <w:pPr>
        <w:widowControl w:val="0"/>
        <w:autoSpaceDE w:val="0"/>
        <w:autoSpaceDN w:val="0"/>
        <w:spacing w:before="72"/>
        <w:jc w:val="center"/>
        <w:rPr>
          <w:sz w:val="28"/>
          <w:szCs w:val="28"/>
          <w:lang w:bidi="ru-RU"/>
        </w:rPr>
      </w:pPr>
      <w:r w:rsidRPr="002C75F2">
        <w:rPr>
          <w:sz w:val="28"/>
          <w:szCs w:val="28"/>
          <w:lang w:bidi="ru-RU"/>
        </w:rPr>
        <w:lastRenderedPageBreak/>
        <w:t>Федеральное государственное образовательное бюджетное учреждение высшего образования</w:t>
      </w:r>
    </w:p>
    <w:p w14:paraId="62093708" w14:textId="77777777" w:rsidR="00853B95" w:rsidRPr="002C75F2" w:rsidRDefault="00853B95" w:rsidP="00853B95">
      <w:pPr>
        <w:widowControl w:val="0"/>
        <w:autoSpaceDE w:val="0"/>
        <w:autoSpaceDN w:val="0"/>
        <w:spacing w:before="4" w:line="322" w:lineRule="exact"/>
        <w:jc w:val="center"/>
        <w:outlineLvl w:val="0"/>
        <w:rPr>
          <w:b/>
          <w:bCs/>
          <w:sz w:val="28"/>
          <w:szCs w:val="28"/>
          <w:lang w:bidi="ru-RU"/>
        </w:rPr>
      </w:pPr>
      <w:r w:rsidRPr="002C75F2">
        <w:rPr>
          <w:b/>
          <w:bCs/>
          <w:sz w:val="28"/>
          <w:szCs w:val="28"/>
          <w:lang w:bidi="ru-RU"/>
        </w:rPr>
        <w:t>«ФИНАНСОВЫЙ УНИВЕРСИТЕТ</w:t>
      </w:r>
    </w:p>
    <w:p w14:paraId="16911157" w14:textId="77777777" w:rsidR="00853B95" w:rsidRPr="002C75F2" w:rsidRDefault="00853B95" w:rsidP="00853B95">
      <w:pPr>
        <w:widowControl w:val="0"/>
        <w:autoSpaceDE w:val="0"/>
        <w:autoSpaceDN w:val="0"/>
        <w:spacing w:line="322" w:lineRule="exact"/>
        <w:jc w:val="center"/>
        <w:rPr>
          <w:b/>
          <w:sz w:val="28"/>
          <w:szCs w:val="28"/>
          <w:lang w:bidi="ru-RU"/>
        </w:rPr>
      </w:pPr>
      <w:r w:rsidRPr="002C75F2">
        <w:rPr>
          <w:b/>
          <w:sz w:val="28"/>
          <w:szCs w:val="28"/>
          <w:lang w:bidi="ru-RU"/>
        </w:rPr>
        <w:t>ПРИ ПРАВИТЕЛЬСТВЕ РОССИЙСКОЙ ФЕДЕРАЦИИ»</w:t>
      </w:r>
    </w:p>
    <w:p w14:paraId="5652EB81" w14:textId="77777777" w:rsidR="00853B95" w:rsidRPr="002C75F2" w:rsidRDefault="00853B95" w:rsidP="00853B95">
      <w:pPr>
        <w:widowControl w:val="0"/>
        <w:autoSpaceDE w:val="0"/>
        <w:autoSpaceDN w:val="0"/>
        <w:jc w:val="center"/>
        <w:rPr>
          <w:b/>
          <w:sz w:val="28"/>
          <w:szCs w:val="28"/>
          <w:lang w:bidi="ru-RU"/>
        </w:rPr>
      </w:pPr>
      <w:r w:rsidRPr="002C75F2">
        <w:rPr>
          <w:b/>
          <w:sz w:val="28"/>
          <w:szCs w:val="28"/>
          <w:lang w:bidi="ru-RU"/>
        </w:rPr>
        <w:t>(Финансовый университет)</w:t>
      </w:r>
    </w:p>
    <w:p w14:paraId="462196D8" w14:textId="77777777" w:rsidR="00853B95" w:rsidRPr="002C75F2" w:rsidRDefault="00853B95" w:rsidP="00853B95">
      <w:pPr>
        <w:widowControl w:val="0"/>
        <w:autoSpaceDE w:val="0"/>
        <w:autoSpaceDN w:val="0"/>
        <w:rPr>
          <w:b/>
          <w:sz w:val="28"/>
          <w:szCs w:val="28"/>
          <w:lang w:bidi="ru-RU"/>
        </w:rPr>
      </w:pPr>
    </w:p>
    <w:p w14:paraId="3BE60451" w14:textId="0A6222DA" w:rsidR="00BA43AD" w:rsidRPr="002C75F2" w:rsidRDefault="002C0913" w:rsidP="00BA43AD">
      <w:pPr>
        <w:ind w:right="284" w:firstLine="380"/>
        <w:jc w:val="center"/>
        <w:rPr>
          <w:b/>
          <w:sz w:val="28"/>
          <w:szCs w:val="28"/>
        </w:rPr>
      </w:pPr>
      <w:r w:rsidRPr="002C75F2">
        <w:rPr>
          <w:b/>
          <w:sz w:val="28"/>
          <w:szCs w:val="28"/>
        </w:rPr>
        <w:t>Кафедра</w:t>
      </w:r>
      <w:r w:rsidR="00BA43AD" w:rsidRPr="002C75F2">
        <w:rPr>
          <w:b/>
          <w:sz w:val="28"/>
          <w:szCs w:val="28"/>
        </w:rPr>
        <w:t xml:space="preserve"> социологии</w:t>
      </w:r>
      <w:r w:rsidR="00BA43AD" w:rsidRPr="002C75F2">
        <w:rPr>
          <w:i/>
          <w:iCs/>
          <w:sz w:val="28"/>
          <w:szCs w:val="28"/>
        </w:rPr>
        <w:t xml:space="preserve"> </w:t>
      </w:r>
      <w:r w:rsidR="00BA43AD" w:rsidRPr="002C75F2">
        <w:rPr>
          <w:b/>
          <w:sz w:val="28"/>
          <w:szCs w:val="28"/>
        </w:rPr>
        <w:t>Факультета социальных наук</w:t>
      </w:r>
    </w:p>
    <w:p w14:paraId="02406249" w14:textId="77777777" w:rsidR="00BA43AD" w:rsidRPr="002C75F2" w:rsidRDefault="00BA43AD" w:rsidP="00BA43AD">
      <w:pPr>
        <w:ind w:right="284" w:firstLine="380"/>
        <w:jc w:val="center"/>
        <w:rPr>
          <w:b/>
          <w:sz w:val="28"/>
          <w:szCs w:val="28"/>
        </w:rPr>
      </w:pPr>
      <w:r w:rsidRPr="002C75F2">
        <w:rPr>
          <w:b/>
          <w:sz w:val="28"/>
          <w:szCs w:val="28"/>
        </w:rPr>
        <w:t xml:space="preserve"> и массовых коммуникаций</w:t>
      </w:r>
    </w:p>
    <w:p w14:paraId="7B07293D" w14:textId="77777777" w:rsidR="00BA43AD" w:rsidRPr="002C75F2" w:rsidRDefault="00BA43AD" w:rsidP="00BA43AD">
      <w:pPr>
        <w:widowControl w:val="0"/>
        <w:autoSpaceDE w:val="0"/>
        <w:autoSpaceDN w:val="0"/>
        <w:jc w:val="center"/>
        <w:rPr>
          <w:b/>
          <w:sz w:val="28"/>
          <w:szCs w:val="28"/>
          <w:lang w:bidi="ru-RU"/>
        </w:rPr>
      </w:pPr>
    </w:p>
    <w:p w14:paraId="3943D8DB" w14:textId="77777777" w:rsidR="00853B95" w:rsidRPr="002C75F2" w:rsidRDefault="00853B95" w:rsidP="00853B95">
      <w:pPr>
        <w:widowControl w:val="0"/>
        <w:autoSpaceDE w:val="0"/>
        <w:autoSpaceDN w:val="0"/>
        <w:rPr>
          <w:b/>
          <w:sz w:val="28"/>
          <w:szCs w:val="28"/>
          <w:lang w:bidi="ru-RU"/>
        </w:rPr>
      </w:pPr>
    </w:p>
    <w:p w14:paraId="7AE30DD1" w14:textId="77777777" w:rsidR="00853B95" w:rsidRPr="002C75F2" w:rsidRDefault="00853B95" w:rsidP="00853B95">
      <w:pPr>
        <w:widowControl w:val="0"/>
        <w:autoSpaceDE w:val="0"/>
        <w:autoSpaceDN w:val="0"/>
        <w:rPr>
          <w:b/>
          <w:sz w:val="28"/>
          <w:szCs w:val="28"/>
          <w:lang w:bidi="ru-RU"/>
        </w:rPr>
      </w:pPr>
    </w:p>
    <w:p w14:paraId="7395F6F8" w14:textId="77777777" w:rsidR="00853B95" w:rsidRPr="002C75F2" w:rsidRDefault="00853B95" w:rsidP="00853B95">
      <w:pPr>
        <w:widowControl w:val="0"/>
        <w:autoSpaceDE w:val="0"/>
        <w:autoSpaceDN w:val="0"/>
        <w:ind w:left="4678"/>
        <w:rPr>
          <w:b/>
          <w:sz w:val="28"/>
          <w:szCs w:val="28"/>
          <w:lang w:bidi="ru-RU"/>
        </w:rPr>
      </w:pPr>
    </w:p>
    <w:p w14:paraId="5B308599" w14:textId="77777777" w:rsidR="00853B95" w:rsidRPr="002C75F2" w:rsidRDefault="00853B95" w:rsidP="00853B95">
      <w:pPr>
        <w:widowControl w:val="0"/>
        <w:autoSpaceDE w:val="0"/>
        <w:autoSpaceDN w:val="0"/>
        <w:ind w:left="4678"/>
        <w:rPr>
          <w:b/>
          <w:sz w:val="28"/>
          <w:szCs w:val="28"/>
          <w:lang w:bidi="ru-RU"/>
        </w:rPr>
      </w:pPr>
    </w:p>
    <w:p w14:paraId="6F822202" w14:textId="77777777" w:rsidR="00853B95" w:rsidRPr="002C75F2" w:rsidRDefault="00853B95" w:rsidP="00853B95">
      <w:pPr>
        <w:widowControl w:val="0"/>
        <w:autoSpaceDE w:val="0"/>
        <w:autoSpaceDN w:val="0"/>
        <w:ind w:left="4678"/>
        <w:rPr>
          <w:b/>
          <w:sz w:val="28"/>
          <w:szCs w:val="28"/>
          <w:lang w:bidi="ru-RU"/>
        </w:rPr>
      </w:pPr>
    </w:p>
    <w:p w14:paraId="6E5FA85A" w14:textId="77777777" w:rsidR="00853B95" w:rsidRPr="002C75F2" w:rsidRDefault="00853B95" w:rsidP="00853B95">
      <w:pPr>
        <w:widowControl w:val="0"/>
        <w:autoSpaceDE w:val="0"/>
        <w:autoSpaceDN w:val="0"/>
        <w:ind w:left="4678"/>
        <w:rPr>
          <w:b/>
          <w:sz w:val="28"/>
          <w:szCs w:val="28"/>
          <w:lang w:bidi="ru-RU"/>
        </w:rPr>
      </w:pPr>
    </w:p>
    <w:p w14:paraId="66CA67D3" w14:textId="77777777" w:rsidR="00853B95" w:rsidRPr="002C75F2" w:rsidRDefault="00853B95" w:rsidP="00853B95">
      <w:pPr>
        <w:widowControl w:val="0"/>
        <w:autoSpaceDE w:val="0"/>
        <w:autoSpaceDN w:val="0"/>
        <w:ind w:left="4678"/>
        <w:rPr>
          <w:b/>
          <w:sz w:val="28"/>
          <w:szCs w:val="28"/>
          <w:lang w:bidi="ru-RU"/>
        </w:rPr>
      </w:pPr>
    </w:p>
    <w:p w14:paraId="7DFDEF7A" w14:textId="77777777" w:rsidR="00853B95" w:rsidRPr="002C75F2" w:rsidRDefault="00853B95" w:rsidP="00853B95">
      <w:pPr>
        <w:widowControl w:val="0"/>
        <w:autoSpaceDE w:val="0"/>
        <w:autoSpaceDN w:val="0"/>
        <w:rPr>
          <w:b/>
          <w:sz w:val="28"/>
          <w:szCs w:val="28"/>
          <w:lang w:bidi="ru-RU"/>
        </w:rPr>
      </w:pPr>
    </w:p>
    <w:p w14:paraId="11D915C2" w14:textId="77777777" w:rsidR="00853B95" w:rsidRPr="002C75F2" w:rsidRDefault="00853B95" w:rsidP="00853B95">
      <w:pPr>
        <w:widowControl w:val="0"/>
        <w:autoSpaceDE w:val="0"/>
        <w:autoSpaceDN w:val="0"/>
        <w:rPr>
          <w:b/>
          <w:sz w:val="28"/>
          <w:szCs w:val="28"/>
          <w:lang w:bidi="ru-RU"/>
        </w:rPr>
      </w:pPr>
    </w:p>
    <w:p w14:paraId="50245F75" w14:textId="77777777" w:rsidR="00853B95" w:rsidRPr="002C75F2" w:rsidRDefault="00853B95" w:rsidP="00853B95">
      <w:pPr>
        <w:widowControl w:val="0"/>
        <w:autoSpaceDE w:val="0"/>
        <w:autoSpaceDN w:val="0"/>
        <w:rPr>
          <w:b/>
          <w:sz w:val="28"/>
          <w:szCs w:val="28"/>
          <w:lang w:bidi="ru-RU"/>
        </w:rPr>
      </w:pPr>
    </w:p>
    <w:p w14:paraId="1E6EFD3F" w14:textId="2E76E4EE" w:rsidR="00853B95" w:rsidRPr="002C75F2" w:rsidRDefault="00853B95" w:rsidP="00853B95">
      <w:pPr>
        <w:widowControl w:val="0"/>
        <w:autoSpaceDE w:val="0"/>
        <w:autoSpaceDN w:val="0"/>
        <w:rPr>
          <w:b/>
          <w:sz w:val="28"/>
          <w:szCs w:val="28"/>
          <w:lang w:bidi="ru-RU"/>
        </w:rPr>
      </w:pPr>
    </w:p>
    <w:p w14:paraId="22395574" w14:textId="6F14C2CA" w:rsidR="009C24E4" w:rsidRPr="002C75F2" w:rsidRDefault="009C24E4" w:rsidP="00853B95">
      <w:pPr>
        <w:widowControl w:val="0"/>
        <w:autoSpaceDE w:val="0"/>
        <w:autoSpaceDN w:val="0"/>
        <w:rPr>
          <w:b/>
          <w:sz w:val="28"/>
          <w:szCs w:val="28"/>
          <w:lang w:bidi="ru-RU"/>
        </w:rPr>
      </w:pPr>
    </w:p>
    <w:p w14:paraId="03362BA6" w14:textId="78EA6DAB" w:rsidR="00DE3426" w:rsidRPr="002C75F2" w:rsidRDefault="001B1DA5" w:rsidP="00DE3426">
      <w:pPr>
        <w:widowControl w:val="0"/>
        <w:autoSpaceDE w:val="0"/>
        <w:autoSpaceDN w:val="0"/>
        <w:jc w:val="center"/>
        <w:rPr>
          <w:b/>
          <w:sz w:val="28"/>
          <w:szCs w:val="28"/>
          <w:lang w:bidi="ru-RU"/>
        </w:rPr>
      </w:pPr>
      <w:r w:rsidRPr="002C75F2">
        <w:rPr>
          <w:b/>
          <w:sz w:val="28"/>
          <w:szCs w:val="28"/>
          <w:lang w:bidi="ru-RU"/>
        </w:rPr>
        <w:t>Ераносян В.М.</w:t>
      </w:r>
    </w:p>
    <w:p w14:paraId="1B88A4E6" w14:textId="05F0CE21" w:rsidR="00806121" w:rsidRPr="002C75F2" w:rsidRDefault="00806121" w:rsidP="00A14136">
      <w:pPr>
        <w:widowControl w:val="0"/>
        <w:autoSpaceDE w:val="0"/>
        <w:autoSpaceDN w:val="0"/>
        <w:rPr>
          <w:b/>
          <w:sz w:val="28"/>
          <w:szCs w:val="28"/>
          <w:lang w:bidi="ru-RU"/>
        </w:rPr>
      </w:pPr>
    </w:p>
    <w:p w14:paraId="642ABEBB" w14:textId="77777777" w:rsidR="00806121" w:rsidRPr="002C75F2" w:rsidRDefault="00806121" w:rsidP="00806121">
      <w:pPr>
        <w:widowControl w:val="0"/>
        <w:autoSpaceDE w:val="0"/>
        <w:autoSpaceDN w:val="0"/>
        <w:jc w:val="center"/>
        <w:rPr>
          <w:b/>
          <w:sz w:val="28"/>
          <w:szCs w:val="28"/>
          <w:lang w:bidi="ru-RU"/>
        </w:rPr>
      </w:pPr>
    </w:p>
    <w:p w14:paraId="65E9D38E" w14:textId="77777777" w:rsidR="00741553" w:rsidRPr="002C75F2" w:rsidRDefault="00741553" w:rsidP="00741553">
      <w:pPr>
        <w:pStyle w:val="16"/>
        <w:keepNext/>
        <w:keepLines/>
        <w:rPr>
          <w:sz w:val="28"/>
          <w:szCs w:val="28"/>
        </w:rPr>
      </w:pPr>
      <w:r w:rsidRPr="002C75F2">
        <w:rPr>
          <w:sz w:val="28"/>
          <w:szCs w:val="28"/>
          <w:lang w:eastAsia="ru-RU" w:bidi="ru-RU"/>
        </w:rPr>
        <w:t>Социологические методы изучения аудитории СМИ</w:t>
      </w:r>
    </w:p>
    <w:p w14:paraId="64A5A878" w14:textId="77777777" w:rsidR="008A0DEA" w:rsidRPr="002C75F2" w:rsidRDefault="008A0DEA" w:rsidP="00B71519">
      <w:pPr>
        <w:widowControl w:val="0"/>
        <w:autoSpaceDE w:val="0"/>
        <w:autoSpaceDN w:val="0"/>
        <w:spacing w:line="360" w:lineRule="auto"/>
        <w:jc w:val="center"/>
        <w:rPr>
          <w:rFonts w:eastAsia="Calibri"/>
          <w:sz w:val="28"/>
          <w:szCs w:val="28"/>
          <w:lang w:bidi="ru-RU"/>
        </w:rPr>
      </w:pPr>
    </w:p>
    <w:p w14:paraId="51FB26BF" w14:textId="77777777" w:rsidR="00B71519" w:rsidRPr="002C75F2" w:rsidRDefault="00B71519" w:rsidP="00B71519">
      <w:pPr>
        <w:widowControl w:val="0"/>
        <w:autoSpaceDE w:val="0"/>
        <w:autoSpaceDN w:val="0"/>
        <w:spacing w:line="360" w:lineRule="auto"/>
        <w:jc w:val="center"/>
        <w:rPr>
          <w:rFonts w:eastAsia="Calibri"/>
          <w:sz w:val="28"/>
          <w:szCs w:val="28"/>
          <w:lang w:bidi="ru-RU"/>
        </w:rPr>
      </w:pPr>
      <w:r w:rsidRPr="002C75F2">
        <w:rPr>
          <w:rFonts w:eastAsia="Calibri"/>
          <w:sz w:val="28"/>
          <w:szCs w:val="28"/>
          <w:lang w:bidi="ru-RU"/>
        </w:rPr>
        <w:t>Рабочая программа дисциплины</w:t>
      </w:r>
    </w:p>
    <w:p w14:paraId="344BA877" w14:textId="5E14A543" w:rsidR="002F153C" w:rsidRPr="002C75F2" w:rsidRDefault="00F64167" w:rsidP="002F153C">
      <w:pPr>
        <w:jc w:val="center"/>
        <w:textAlignment w:val="center"/>
        <w:rPr>
          <w:sz w:val="28"/>
          <w:szCs w:val="28"/>
        </w:rPr>
      </w:pPr>
      <w:r w:rsidRPr="002C75F2">
        <w:rPr>
          <w:rStyle w:val="aff2"/>
        </w:rPr>
        <w:t>для студентов, обучающихся по направлению подготовки</w:t>
      </w:r>
      <w:r w:rsidRPr="002C75F2">
        <w:rPr>
          <w:rStyle w:val="aff2"/>
        </w:rPr>
        <w:br/>
      </w:r>
      <w:r w:rsidR="002F153C" w:rsidRPr="002C75F2">
        <w:rPr>
          <w:sz w:val="28"/>
          <w:szCs w:val="28"/>
        </w:rPr>
        <w:t xml:space="preserve">42.03.01 - Реклама и связи с </w:t>
      </w:r>
      <w:r w:rsidR="00BE0091">
        <w:rPr>
          <w:sz w:val="28"/>
          <w:szCs w:val="28"/>
        </w:rPr>
        <w:t>общественностью</w:t>
      </w:r>
    </w:p>
    <w:p w14:paraId="558ABF89" w14:textId="77777777" w:rsidR="002F153C" w:rsidRPr="002C75F2" w:rsidRDefault="002F153C" w:rsidP="002F153C">
      <w:pPr>
        <w:jc w:val="center"/>
        <w:rPr>
          <w:sz w:val="28"/>
          <w:szCs w:val="28"/>
          <w:lang w:bidi="ru-RU"/>
        </w:rPr>
      </w:pPr>
    </w:p>
    <w:p w14:paraId="589E8A17" w14:textId="5A7ACE5D" w:rsidR="00853B95" w:rsidRPr="002C75F2" w:rsidRDefault="00853B95" w:rsidP="002F153C">
      <w:pPr>
        <w:jc w:val="center"/>
        <w:textAlignment w:val="center"/>
        <w:rPr>
          <w:b/>
          <w:sz w:val="28"/>
          <w:szCs w:val="28"/>
          <w:lang w:bidi="ru-RU"/>
        </w:rPr>
      </w:pPr>
    </w:p>
    <w:p w14:paraId="5CBC0B3F" w14:textId="77777777" w:rsidR="00853B95" w:rsidRPr="002C75F2" w:rsidRDefault="00853B95" w:rsidP="00853B95">
      <w:pPr>
        <w:widowControl w:val="0"/>
        <w:autoSpaceDE w:val="0"/>
        <w:autoSpaceDN w:val="0"/>
        <w:spacing w:before="10"/>
        <w:rPr>
          <w:sz w:val="28"/>
          <w:szCs w:val="28"/>
          <w:lang w:bidi="ru-RU"/>
        </w:rPr>
      </w:pPr>
    </w:p>
    <w:p w14:paraId="19C7B8D5" w14:textId="77777777" w:rsidR="00853B95" w:rsidRPr="002C75F2" w:rsidRDefault="00853B95" w:rsidP="00853B95">
      <w:pPr>
        <w:widowControl w:val="0"/>
        <w:autoSpaceDE w:val="0"/>
        <w:autoSpaceDN w:val="0"/>
        <w:spacing w:before="10"/>
        <w:rPr>
          <w:sz w:val="28"/>
          <w:szCs w:val="28"/>
          <w:lang w:bidi="ru-RU"/>
        </w:rPr>
      </w:pPr>
    </w:p>
    <w:p w14:paraId="1E0A7C1A" w14:textId="77777777" w:rsidR="00853B95" w:rsidRPr="002C75F2" w:rsidRDefault="00853B95" w:rsidP="00853B95">
      <w:pPr>
        <w:widowControl w:val="0"/>
        <w:autoSpaceDE w:val="0"/>
        <w:autoSpaceDN w:val="0"/>
        <w:spacing w:before="10"/>
        <w:rPr>
          <w:sz w:val="28"/>
          <w:szCs w:val="28"/>
          <w:lang w:bidi="ru-RU"/>
        </w:rPr>
      </w:pPr>
    </w:p>
    <w:p w14:paraId="1347B82E" w14:textId="77777777" w:rsidR="00853B95" w:rsidRPr="002C75F2" w:rsidRDefault="00853B95" w:rsidP="00853B95">
      <w:pPr>
        <w:widowControl w:val="0"/>
        <w:autoSpaceDE w:val="0"/>
        <w:autoSpaceDN w:val="0"/>
        <w:spacing w:before="10"/>
        <w:rPr>
          <w:sz w:val="28"/>
          <w:szCs w:val="28"/>
          <w:lang w:bidi="ru-RU"/>
        </w:rPr>
      </w:pPr>
    </w:p>
    <w:p w14:paraId="3A9B9412" w14:textId="77777777" w:rsidR="00853B95" w:rsidRPr="002C75F2" w:rsidRDefault="00853B95" w:rsidP="00853B95">
      <w:pPr>
        <w:widowControl w:val="0"/>
        <w:autoSpaceDE w:val="0"/>
        <w:autoSpaceDN w:val="0"/>
        <w:spacing w:before="10"/>
        <w:rPr>
          <w:sz w:val="28"/>
          <w:szCs w:val="28"/>
          <w:lang w:bidi="ru-RU"/>
        </w:rPr>
      </w:pPr>
    </w:p>
    <w:p w14:paraId="7D8C5851" w14:textId="08BEA20B" w:rsidR="00853B95" w:rsidRPr="002C75F2" w:rsidRDefault="00853B95" w:rsidP="00853B95">
      <w:pPr>
        <w:widowControl w:val="0"/>
        <w:autoSpaceDE w:val="0"/>
        <w:autoSpaceDN w:val="0"/>
        <w:spacing w:before="10"/>
        <w:rPr>
          <w:sz w:val="28"/>
          <w:szCs w:val="28"/>
          <w:lang w:bidi="ru-RU"/>
        </w:rPr>
      </w:pPr>
    </w:p>
    <w:p w14:paraId="0C1CCC97" w14:textId="77777777" w:rsidR="00636206" w:rsidRPr="002C75F2" w:rsidRDefault="00636206" w:rsidP="00853B95">
      <w:pPr>
        <w:widowControl w:val="0"/>
        <w:autoSpaceDE w:val="0"/>
        <w:autoSpaceDN w:val="0"/>
        <w:spacing w:before="10"/>
        <w:rPr>
          <w:sz w:val="28"/>
          <w:szCs w:val="28"/>
          <w:lang w:bidi="ru-RU"/>
        </w:rPr>
      </w:pPr>
    </w:p>
    <w:p w14:paraId="145B37AC" w14:textId="36F1F57B" w:rsidR="00474AAA" w:rsidRPr="002C75F2" w:rsidRDefault="00474AAA" w:rsidP="00853B95">
      <w:pPr>
        <w:widowControl w:val="0"/>
        <w:autoSpaceDE w:val="0"/>
        <w:autoSpaceDN w:val="0"/>
        <w:spacing w:before="10"/>
        <w:rPr>
          <w:sz w:val="28"/>
          <w:szCs w:val="28"/>
          <w:lang w:bidi="ru-RU"/>
        </w:rPr>
      </w:pPr>
    </w:p>
    <w:p w14:paraId="16F8B889" w14:textId="77777777" w:rsidR="002C0913" w:rsidRPr="002C75F2" w:rsidRDefault="002C0913" w:rsidP="002C0913">
      <w:pPr>
        <w:widowControl w:val="0"/>
        <w:autoSpaceDE w:val="0"/>
        <w:autoSpaceDN w:val="0"/>
        <w:spacing w:before="1"/>
        <w:ind w:right="286"/>
        <w:jc w:val="center"/>
        <w:rPr>
          <w:sz w:val="28"/>
          <w:szCs w:val="28"/>
          <w:lang w:bidi="ru-RU"/>
        </w:rPr>
        <w:sectPr w:rsidR="002C0913" w:rsidRPr="002C75F2" w:rsidSect="00853B95">
          <w:headerReference w:type="even" r:id="rId14"/>
          <w:headerReference w:type="default" r:id="rId15"/>
          <w:footerReference w:type="even" r:id="rId16"/>
          <w:footerReference w:type="default" r:id="rId17"/>
          <w:headerReference w:type="first" r:id="rId18"/>
          <w:footerReference w:type="first" r:id="rId19"/>
          <w:pgSz w:w="11910" w:h="16840"/>
          <w:pgMar w:top="709" w:right="995" w:bottom="993" w:left="1701" w:header="0" w:footer="594" w:gutter="0"/>
          <w:pgNumType w:start="1"/>
          <w:cols w:space="720"/>
          <w:titlePg/>
          <w:docGrid w:linePitch="299"/>
        </w:sectPr>
      </w:pPr>
      <w:r w:rsidRPr="002C75F2">
        <w:rPr>
          <w:sz w:val="28"/>
          <w:szCs w:val="28"/>
          <w:lang w:bidi="ru-RU"/>
        </w:rPr>
        <w:t>Москва 2024</w:t>
      </w:r>
    </w:p>
    <w:p w14:paraId="5E227538" w14:textId="77777777" w:rsidR="00F64167" w:rsidRPr="002C75F2" w:rsidRDefault="00F64167" w:rsidP="000212CF">
      <w:pPr>
        <w:rPr>
          <w:sz w:val="28"/>
          <w:szCs w:val="28"/>
        </w:rPr>
      </w:pPr>
    </w:p>
    <w:bookmarkEnd w:id="0"/>
    <w:bookmarkEnd w:id="1"/>
    <w:bookmarkEnd w:id="2"/>
    <w:p w14:paraId="6F6F905C" w14:textId="77777777" w:rsidR="003C2071" w:rsidRPr="002C75F2" w:rsidRDefault="003C2071" w:rsidP="00C5458E">
      <w:pPr>
        <w:rPr>
          <w:b/>
          <w:sz w:val="28"/>
          <w:szCs w:val="28"/>
          <w:highlight w:val="yellow"/>
        </w:rPr>
      </w:pPr>
    </w:p>
    <w:p w14:paraId="39AE8807" w14:textId="77777777" w:rsidR="008C5E84" w:rsidRPr="002C75F2" w:rsidRDefault="008C5E84" w:rsidP="00C5458E">
      <w:pPr>
        <w:rPr>
          <w:sz w:val="28"/>
          <w:szCs w:val="28"/>
        </w:rPr>
      </w:pPr>
    </w:p>
    <w:p w14:paraId="19A5252D" w14:textId="6A17BFA3" w:rsidR="00CF4446" w:rsidRPr="002C75F2" w:rsidRDefault="00CF4446" w:rsidP="00CF4446">
      <w:pPr>
        <w:widowControl w:val="0"/>
        <w:tabs>
          <w:tab w:val="left" w:pos="709"/>
          <w:tab w:val="left" w:pos="993"/>
        </w:tabs>
        <w:autoSpaceDE w:val="0"/>
        <w:autoSpaceDN w:val="0"/>
        <w:jc w:val="center"/>
        <w:rPr>
          <w:rFonts w:eastAsia="Calibri"/>
          <w:sz w:val="28"/>
          <w:szCs w:val="28"/>
          <w:lang w:bidi="ru-RU"/>
        </w:rPr>
      </w:pPr>
      <w:r w:rsidRPr="002C75F2">
        <w:rPr>
          <w:rFonts w:eastAsia="Calibri"/>
          <w:sz w:val="28"/>
          <w:szCs w:val="28"/>
          <w:lang w:bidi="ru-RU"/>
        </w:rPr>
        <w:t>СОДЕРЖАНИЕ</w:t>
      </w:r>
    </w:p>
    <w:p w14:paraId="6F8FFD7F" w14:textId="77777777" w:rsidR="00CF4446" w:rsidRPr="002C75F2" w:rsidRDefault="00CF4446" w:rsidP="00CF4446">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2C75F2" w:rsidRPr="002C75F2" w14:paraId="3927CC1B" w14:textId="77777777" w:rsidTr="004E4918">
        <w:trPr>
          <w:jc w:val="center"/>
        </w:trPr>
        <w:tc>
          <w:tcPr>
            <w:tcW w:w="988" w:type="dxa"/>
          </w:tcPr>
          <w:p w14:paraId="01FCDC4A" w14:textId="77777777" w:rsidR="00CF4446" w:rsidRPr="002C75F2" w:rsidRDefault="00CF4446" w:rsidP="00CF4446">
            <w:pPr>
              <w:tabs>
                <w:tab w:val="left" w:pos="709"/>
                <w:tab w:val="left" w:pos="993"/>
              </w:tabs>
              <w:spacing w:line="276" w:lineRule="auto"/>
              <w:jc w:val="center"/>
              <w:rPr>
                <w:sz w:val="28"/>
                <w:szCs w:val="28"/>
                <w:lang w:val="ru-RU" w:bidi="ru-RU"/>
              </w:rPr>
            </w:pPr>
            <w:r w:rsidRPr="002C75F2">
              <w:rPr>
                <w:sz w:val="28"/>
                <w:szCs w:val="28"/>
                <w:lang w:val="ru-RU" w:bidi="ru-RU"/>
              </w:rPr>
              <w:t>1.</w:t>
            </w:r>
          </w:p>
        </w:tc>
        <w:tc>
          <w:tcPr>
            <w:tcW w:w="7229" w:type="dxa"/>
          </w:tcPr>
          <w:p w14:paraId="5C9BACC4" w14:textId="77777777" w:rsidR="00CF4446" w:rsidRPr="002C75F2" w:rsidRDefault="00CF4446" w:rsidP="00CF4446">
            <w:pPr>
              <w:tabs>
                <w:tab w:val="left" w:pos="709"/>
                <w:tab w:val="left" w:pos="993"/>
              </w:tabs>
              <w:rPr>
                <w:bCs/>
                <w:sz w:val="28"/>
                <w:szCs w:val="28"/>
                <w:lang w:val="ru-RU" w:bidi="ru-RU"/>
              </w:rPr>
            </w:pPr>
            <w:r w:rsidRPr="002C75F2">
              <w:rPr>
                <w:bCs/>
                <w:sz w:val="28"/>
                <w:szCs w:val="28"/>
                <w:lang w:val="ru-RU" w:bidi="ru-RU"/>
              </w:rPr>
              <w:t>Наименование дисциплины</w:t>
            </w:r>
          </w:p>
        </w:tc>
        <w:tc>
          <w:tcPr>
            <w:tcW w:w="1128" w:type="dxa"/>
          </w:tcPr>
          <w:p w14:paraId="5B3FC9A6" w14:textId="05C1A3A9" w:rsidR="00CF4446" w:rsidRPr="002C75F2" w:rsidRDefault="00F315B4" w:rsidP="00CF4446">
            <w:pPr>
              <w:tabs>
                <w:tab w:val="left" w:pos="709"/>
                <w:tab w:val="left" w:pos="993"/>
              </w:tabs>
              <w:spacing w:line="276" w:lineRule="auto"/>
              <w:jc w:val="center"/>
              <w:rPr>
                <w:sz w:val="28"/>
                <w:szCs w:val="28"/>
                <w:lang w:val="ru-RU" w:bidi="ru-RU"/>
              </w:rPr>
            </w:pPr>
            <w:r w:rsidRPr="002C75F2">
              <w:rPr>
                <w:sz w:val="28"/>
                <w:szCs w:val="28"/>
                <w:lang w:val="ru-RU" w:bidi="ru-RU"/>
              </w:rPr>
              <w:t>4</w:t>
            </w:r>
          </w:p>
        </w:tc>
      </w:tr>
      <w:tr w:rsidR="002C75F2" w:rsidRPr="002C75F2" w14:paraId="3180C9BE" w14:textId="77777777" w:rsidTr="004E4918">
        <w:trPr>
          <w:jc w:val="center"/>
        </w:trPr>
        <w:tc>
          <w:tcPr>
            <w:tcW w:w="988" w:type="dxa"/>
          </w:tcPr>
          <w:p w14:paraId="46CE09BD" w14:textId="77777777" w:rsidR="00CF4446" w:rsidRPr="002C75F2" w:rsidRDefault="00CF4446" w:rsidP="00CF4446">
            <w:pPr>
              <w:tabs>
                <w:tab w:val="left" w:pos="709"/>
                <w:tab w:val="left" w:pos="993"/>
              </w:tabs>
              <w:spacing w:line="276" w:lineRule="auto"/>
              <w:jc w:val="center"/>
              <w:rPr>
                <w:sz w:val="28"/>
                <w:szCs w:val="28"/>
                <w:lang w:val="ru-RU" w:bidi="ru-RU"/>
              </w:rPr>
            </w:pPr>
            <w:r w:rsidRPr="002C75F2">
              <w:rPr>
                <w:sz w:val="28"/>
                <w:szCs w:val="28"/>
                <w:lang w:val="ru-RU" w:bidi="ru-RU"/>
              </w:rPr>
              <w:t>2.</w:t>
            </w:r>
          </w:p>
        </w:tc>
        <w:tc>
          <w:tcPr>
            <w:tcW w:w="7229" w:type="dxa"/>
          </w:tcPr>
          <w:p w14:paraId="69588102" w14:textId="77777777" w:rsidR="00CF4446" w:rsidRPr="002C75F2" w:rsidRDefault="00CF4446" w:rsidP="00CF4446">
            <w:pPr>
              <w:tabs>
                <w:tab w:val="left" w:pos="709"/>
                <w:tab w:val="left" w:pos="993"/>
              </w:tabs>
              <w:jc w:val="both"/>
              <w:rPr>
                <w:iCs/>
                <w:sz w:val="28"/>
                <w:szCs w:val="28"/>
                <w:lang w:val="ru-RU" w:bidi="ru-RU"/>
              </w:rPr>
            </w:pPr>
            <w:r w:rsidRPr="002C75F2">
              <w:rPr>
                <w:iCs/>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36D4A812" w:rsidR="00CF4446" w:rsidRPr="002C75F2" w:rsidRDefault="00F315B4" w:rsidP="00CF4446">
            <w:pPr>
              <w:tabs>
                <w:tab w:val="left" w:pos="709"/>
                <w:tab w:val="left" w:pos="993"/>
              </w:tabs>
              <w:spacing w:line="276" w:lineRule="auto"/>
              <w:jc w:val="center"/>
              <w:rPr>
                <w:sz w:val="28"/>
                <w:szCs w:val="28"/>
                <w:lang w:val="ru-RU" w:bidi="ru-RU"/>
              </w:rPr>
            </w:pPr>
            <w:r w:rsidRPr="002C75F2">
              <w:rPr>
                <w:sz w:val="28"/>
                <w:szCs w:val="28"/>
                <w:lang w:val="ru-RU" w:bidi="ru-RU"/>
              </w:rPr>
              <w:t>4</w:t>
            </w:r>
          </w:p>
        </w:tc>
      </w:tr>
      <w:tr w:rsidR="002C75F2" w:rsidRPr="002C75F2" w14:paraId="4EF57DB8" w14:textId="77777777" w:rsidTr="004E4918">
        <w:trPr>
          <w:jc w:val="center"/>
        </w:trPr>
        <w:tc>
          <w:tcPr>
            <w:tcW w:w="988" w:type="dxa"/>
          </w:tcPr>
          <w:p w14:paraId="34C84D13" w14:textId="77777777" w:rsidR="00CF4446" w:rsidRPr="002C75F2" w:rsidRDefault="00CF4446" w:rsidP="00CF4446">
            <w:pPr>
              <w:tabs>
                <w:tab w:val="left" w:pos="709"/>
                <w:tab w:val="left" w:pos="993"/>
              </w:tabs>
              <w:spacing w:line="276" w:lineRule="auto"/>
              <w:jc w:val="center"/>
              <w:rPr>
                <w:sz w:val="28"/>
                <w:szCs w:val="28"/>
                <w:lang w:bidi="ru-RU"/>
              </w:rPr>
            </w:pPr>
            <w:r w:rsidRPr="002C75F2">
              <w:rPr>
                <w:sz w:val="28"/>
                <w:szCs w:val="28"/>
                <w:lang w:bidi="ru-RU"/>
              </w:rPr>
              <w:t>3.</w:t>
            </w:r>
          </w:p>
        </w:tc>
        <w:tc>
          <w:tcPr>
            <w:tcW w:w="7229" w:type="dxa"/>
          </w:tcPr>
          <w:p w14:paraId="03419D95" w14:textId="77777777" w:rsidR="00CF4446" w:rsidRPr="002C75F2" w:rsidRDefault="00CF4446" w:rsidP="00CF4446">
            <w:pPr>
              <w:tabs>
                <w:tab w:val="left" w:pos="709"/>
                <w:tab w:val="left" w:pos="993"/>
              </w:tabs>
              <w:jc w:val="both"/>
              <w:rPr>
                <w:iCs/>
                <w:sz w:val="28"/>
                <w:szCs w:val="28"/>
                <w:lang w:val="ru-RU" w:bidi="ru-RU"/>
              </w:rPr>
            </w:pPr>
            <w:r w:rsidRPr="002C75F2">
              <w:rPr>
                <w:iCs/>
                <w:sz w:val="28"/>
                <w:szCs w:val="28"/>
                <w:lang w:val="ru-RU" w:bidi="ru-RU"/>
              </w:rPr>
              <w:t>Место дисциплины в структуре образовательной программы</w:t>
            </w:r>
          </w:p>
        </w:tc>
        <w:tc>
          <w:tcPr>
            <w:tcW w:w="1128" w:type="dxa"/>
          </w:tcPr>
          <w:p w14:paraId="07472224" w14:textId="29A4E5DA" w:rsidR="00CF4446" w:rsidRPr="002C75F2" w:rsidRDefault="002C0913" w:rsidP="00CF4446">
            <w:pPr>
              <w:tabs>
                <w:tab w:val="left" w:pos="709"/>
                <w:tab w:val="left" w:pos="993"/>
              </w:tabs>
              <w:spacing w:line="276" w:lineRule="auto"/>
              <w:jc w:val="center"/>
              <w:rPr>
                <w:sz w:val="28"/>
                <w:szCs w:val="28"/>
                <w:lang w:val="ru-RU" w:bidi="ru-RU"/>
              </w:rPr>
            </w:pPr>
            <w:r w:rsidRPr="002C75F2">
              <w:rPr>
                <w:sz w:val="28"/>
                <w:szCs w:val="28"/>
                <w:lang w:val="ru-RU" w:bidi="ru-RU"/>
              </w:rPr>
              <w:t>6</w:t>
            </w:r>
          </w:p>
        </w:tc>
      </w:tr>
      <w:tr w:rsidR="002C75F2" w:rsidRPr="002C75F2" w14:paraId="16EB8D20" w14:textId="77777777" w:rsidTr="004E4918">
        <w:trPr>
          <w:jc w:val="center"/>
        </w:trPr>
        <w:tc>
          <w:tcPr>
            <w:tcW w:w="988" w:type="dxa"/>
          </w:tcPr>
          <w:p w14:paraId="3AE4E6FC" w14:textId="77777777" w:rsidR="00CF4446" w:rsidRPr="002C75F2" w:rsidRDefault="00CF4446" w:rsidP="00CF4446">
            <w:pPr>
              <w:tabs>
                <w:tab w:val="left" w:pos="709"/>
                <w:tab w:val="left" w:pos="993"/>
              </w:tabs>
              <w:spacing w:line="276" w:lineRule="auto"/>
              <w:jc w:val="center"/>
              <w:rPr>
                <w:sz w:val="28"/>
                <w:szCs w:val="28"/>
                <w:lang w:bidi="ru-RU"/>
              </w:rPr>
            </w:pPr>
            <w:r w:rsidRPr="002C75F2">
              <w:rPr>
                <w:sz w:val="28"/>
                <w:szCs w:val="28"/>
                <w:lang w:bidi="ru-RU"/>
              </w:rPr>
              <w:t>4.</w:t>
            </w:r>
          </w:p>
        </w:tc>
        <w:tc>
          <w:tcPr>
            <w:tcW w:w="7229" w:type="dxa"/>
          </w:tcPr>
          <w:p w14:paraId="7A7E125B" w14:textId="77777777" w:rsidR="00CF4446" w:rsidRPr="002C75F2" w:rsidRDefault="00CF4446" w:rsidP="00CF4446">
            <w:pPr>
              <w:tabs>
                <w:tab w:val="left" w:pos="709"/>
                <w:tab w:val="left" w:pos="993"/>
              </w:tabs>
              <w:jc w:val="both"/>
              <w:rPr>
                <w:sz w:val="28"/>
                <w:szCs w:val="28"/>
                <w:lang w:val="ru-RU" w:bidi="ru-RU"/>
              </w:rPr>
            </w:pPr>
            <w:r w:rsidRPr="002C75F2">
              <w:rPr>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2A84D33E" w:rsidR="00CF4446" w:rsidRPr="002C75F2" w:rsidRDefault="002C0913" w:rsidP="00CF4446">
            <w:pPr>
              <w:tabs>
                <w:tab w:val="left" w:pos="709"/>
                <w:tab w:val="left" w:pos="993"/>
              </w:tabs>
              <w:spacing w:line="276" w:lineRule="auto"/>
              <w:jc w:val="center"/>
              <w:rPr>
                <w:sz w:val="28"/>
                <w:szCs w:val="28"/>
                <w:lang w:val="ru-RU" w:bidi="ru-RU"/>
              </w:rPr>
            </w:pPr>
            <w:r w:rsidRPr="002C75F2">
              <w:rPr>
                <w:sz w:val="28"/>
                <w:szCs w:val="28"/>
                <w:lang w:val="ru-RU" w:bidi="ru-RU"/>
              </w:rPr>
              <w:t>6</w:t>
            </w:r>
          </w:p>
        </w:tc>
      </w:tr>
      <w:tr w:rsidR="002C75F2" w:rsidRPr="002C75F2" w14:paraId="7EC20152" w14:textId="77777777" w:rsidTr="004E4918">
        <w:trPr>
          <w:jc w:val="center"/>
        </w:trPr>
        <w:tc>
          <w:tcPr>
            <w:tcW w:w="988" w:type="dxa"/>
          </w:tcPr>
          <w:p w14:paraId="6591C8CF" w14:textId="77777777" w:rsidR="00CF4446" w:rsidRPr="002C75F2" w:rsidRDefault="00CF4446" w:rsidP="00CF4446">
            <w:pPr>
              <w:tabs>
                <w:tab w:val="left" w:pos="709"/>
                <w:tab w:val="left" w:pos="993"/>
              </w:tabs>
              <w:spacing w:line="276" w:lineRule="auto"/>
              <w:jc w:val="center"/>
              <w:rPr>
                <w:sz w:val="28"/>
                <w:szCs w:val="28"/>
                <w:lang w:bidi="ru-RU"/>
              </w:rPr>
            </w:pPr>
            <w:r w:rsidRPr="002C75F2">
              <w:rPr>
                <w:sz w:val="28"/>
                <w:szCs w:val="28"/>
                <w:lang w:bidi="ru-RU"/>
              </w:rPr>
              <w:t>5.</w:t>
            </w:r>
          </w:p>
        </w:tc>
        <w:tc>
          <w:tcPr>
            <w:tcW w:w="7229" w:type="dxa"/>
          </w:tcPr>
          <w:p w14:paraId="24D19248" w14:textId="77777777" w:rsidR="00CF4446" w:rsidRPr="002C75F2" w:rsidRDefault="00CF4446" w:rsidP="00CF4446">
            <w:pPr>
              <w:jc w:val="both"/>
              <w:rPr>
                <w:sz w:val="28"/>
                <w:szCs w:val="28"/>
                <w:lang w:val="ru-RU" w:bidi="ru-RU"/>
              </w:rPr>
            </w:pPr>
            <w:r w:rsidRPr="002C75F2">
              <w:rPr>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0F690400" w:rsidR="00CF4446" w:rsidRPr="002C75F2" w:rsidRDefault="00F315B4" w:rsidP="00CF4446">
            <w:pPr>
              <w:tabs>
                <w:tab w:val="left" w:pos="709"/>
                <w:tab w:val="left" w:pos="993"/>
              </w:tabs>
              <w:spacing w:line="276" w:lineRule="auto"/>
              <w:jc w:val="center"/>
              <w:rPr>
                <w:sz w:val="28"/>
                <w:szCs w:val="28"/>
                <w:lang w:val="ru-RU" w:bidi="ru-RU"/>
              </w:rPr>
            </w:pPr>
            <w:r w:rsidRPr="002C75F2">
              <w:rPr>
                <w:sz w:val="28"/>
                <w:szCs w:val="28"/>
                <w:lang w:val="ru-RU" w:bidi="ru-RU"/>
              </w:rPr>
              <w:t>6</w:t>
            </w:r>
          </w:p>
        </w:tc>
      </w:tr>
      <w:tr w:rsidR="002C75F2" w:rsidRPr="002C75F2" w14:paraId="1CEBA30C" w14:textId="77777777" w:rsidTr="004E4918">
        <w:trPr>
          <w:jc w:val="center"/>
        </w:trPr>
        <w:tc>
          <w:tcPr>
            <w:tcW w:w="988" w:type="dxa"/>
          </w:tcPr>
          <w:p w14:paraId="73B9AD35" w14:textId="77777777" w:rsidR="00CF4446" w:rsidRPr="002C75F2" w:rsidRDefault="00CF4446" w:rsidP="00CF4446">
            <w:pPr>
              <w:tabs>
                <w:tab w:val="left" w:pos="709"/>
                <w:tab w:val="left" w:pos="993"/>
              </w:tabs>
              <w:spacing w:line="276" w:lineRule="auto"/>
              <w:jc w:val="center"/>
              <w:rPr>
                <w:sz w:val="28"/>
                <w:szCs w:val="28"/>
                <w:lang w:bidi="ru-RU"/>
              </w:rPr>
            </w:pPr>
            <w:r w:rsidRPr="002C75F2">
              <w:rPr>
                <w:sz w:val="28"/>
                <w:szCs w:val="28"/>
                <w:lang w:bidi="ru-RU"/>
              </w:rPr>
              <w:t>5.1</w:t>
            </w:r>
          </w:p>
        </w:tc>
        <w:tc>
          <w:tcPr>
            <w:tcW w:w="7229" w:type="dxa"/>
          </w:tcPr>
          <w:p w14:paraId="3536C55D" w14:textId="77777777" w:rsidR="00CF4446" w:rsidRPr="002C75F2" w:rsidRDefault="00CF4446" w:rsidP="00CF4446">
            <w:pPr>
              <w:tabs>
                <w:tab w:val="left" w:pos="709"/>
                <w:tab w:val="left" w:pos="993"/>
              </w:tabs>
              <w:rPr>
                <w:sz w:val="28"/>
                <w:szCs w:val="28"/>
                <w:lang w:val="ru-RU" w:bidi="ru-RU"/>
              </w:rPr>
            </w:pPr>
            <w:r w:rsidRPr="002C75F2">
              <w:rPr>
                <w:sz w:val="28"/>
                <w:szCs w:val="28"/>
                <w:lang w:val="ru-RU" w:bidi="ru-RU"/>
              </w:rPr>
              <w:t>Содержание дисциплины</w:t>
            </w:r>
          </w:p>
        </w:tc>
        <w:tc>
          <w:tcPr>
            <w:tcW w:w="1128" w:type="dxa"/>
          </w:tcPr>
          <w:p w14:paraId="113E450C" w14:textId="6ECA2BC9" w:rsidR="00CF4446" w:rsidRPr="002C75F2" w:rsidRDefault="00F315B4" w:rsidP="00CF4446">
            <w:pPr>
              <w:tabs>
                <w:tab w:val="left" w:pos="709"/>
                <w:tab w:val="left" w:pos="993"/>
              </w:tabs>
              <w:spacing w:line="276" w:lineRule="auto"/>
              <w:jc w:val="center"/>
              <w:rPr>
                <w:sz w:val="28"/>
                <w:szCs w:val="28"/>
                <w:highlight w:val="yellow"/>
                <w:lang w:val="ru-RU" w:bidi="ru-RU"/>
              </w:rPr>
            </w:pPr>
            <w:r w:rsidRPr="002C75F2">
              <w:rPr>
                <w:sz w:val="28"/>
                <w:szCs w:val="28"/>
                <w:lang w:val="ru-RU" w:bidi="ru-RU"/>
              </w:rPr>
              <w:t>6</w:t>
            </w:r>
          </w:p>
        </w:tc>
      </w:tr>
      <w:tr w:rsidR="002C75F2" w:rsidRPr="002C75F2" w14:paraId="64581613" w14:textId="77777777" w:rsidTr="004E4918">
        <w:trPr>
          <w:jc w:val="center"/>
        </w:trPr>
        <w:tc>
          <w:tcPr>
            <w:tcW w:w="988" w:type="dxa"/>
          </w:tcPr>
          <w:p w14:paraId="16DAB3FE" w14:textId="77777777" w:rsidR="00CF4446" w:rsidRPr="002C75F2" w:rsidRDefault="00CF4446" w:rsidP="00CF4446">
            <w:pPr>
              <w:tabs>
                <w:tab w:val="left" w:pos="709"/>
                <w:tab w:val="left" w:pos="993"/>
              </w:tabs>
              <w:spacing w:line="276" w:lineRule="auto"/>
              <w:jc w:val="center"/>
              <w:rPr>
                <w:sz w:val="28"/>
                <w:szCs w:val="28"/>
                <w:lang w:val="ru-RU" w:bidi="ru-RU"/>
              </w:rPr>
            </w:pPr>
            <w:r w:rsidRPr="002C75F2">
              <w:rPr>
                <w:sz w:val="28"/>
                <w:szCs w:val="28"/>
                <w:lang w:val="ru-RU" w:bidi="ru-RU"/>
              </w:rPr>
              <w:t>5.2</w:t>
            </w:r>
          </w:p>
        </w:tc>
        <w:tc>
          <w:tcPr>
            <w:tcW w:w="7229" w:type="dxa"/>
          </w:tcPr>
          <w:p w14:paraId="5F37C654" w14:textId="77777777" w:rsidR="00CF4446" w:rsidRPr="002C75F2" w:rsidRDefault="00CF4446" w:rsidP="00CF4446">
            <w:pPr>
              <w:tabs>
                <w:tab w:val="left" w:pos="709"/>
                <w:tab w:val="left" w:pos="993"/>
              </w:tabs>
              <w:rPr>
                <w:sz w:val="28"/>
                <w:szCs w:val="28"/>
                <w:lang w:val="ru-RU" w:bidi="ru-RU"/>
              </w:rPr>
            </w:pPr>
            <w:r w:rsidRPr="002C75F2">
              <w:rPr>
                <w:sz w:val="28"/>
                <w:szCs w:val="28"/>
                <w:lang w:val="ru-RU" w:bidi="ru-RU"/>
              </w:rPr>
              <w:t>Учебно-тематический план</w:t>
            </w:r>
          </w:p>
        </w:tc>
        <w:tc>
          <w:tcPr>
            <w:tcW w:w="1128" w:type="dxa"/>
          </w:tcPr>
          <w:p w14:paraId="79C0610D" w14:textId="739B95B3" w:rsidR="00CF4446" w:rsidRPr="002C75F2" w:rsidRDefault="002C0913" w:rsidP="00CF4446">
            <w:pPr>
              <w:tabs>
                <w:tab w:val="left" w:pos="709"/>
                <w:tab w:val="left" w:pos="993"/>
              </w:tabs>
              <w:spacing w:line="276" w:lineRule="auto"/>
              <w:jc w:val="center"/>
              <w:rPr>
                <w:sz w:val="28"/>
                <w:szCs w:val="28"/>
                <w:lang w:val="ru-RU" w:bidi="ru-RU"/>
              </w:rPr>
            </w:pPr>
            <w:r w:rsidRPr="002C75F2">
              <w:rPr>
                <w:sz w:val="28"/>
                <w:szCs w:val="28"/>
                <w:lang w:val="ru-RU" w:bidi="ru-RU"/>
              </w:rPr>
              <w:t>9</w:t>
            </w:r>
          </w:p>
        </w:tc>
      </w:tr>
      <w:tr w:rsidR="002C75F2" w:rsidRPr="002C75F2" w14:paraId="4B922C4A" w14:textId="77777777" w:rsidTr="004E4918">
        <w:trPr>
          <w:jc w:val="center"/>
        </w:trPr>
        <w:tc>
          <w:tcPr>
            <w:tcW w:w="988" w:type="dxa"/>
          </w:tcPr>
          <w:p w14:paraId="2253B58A" w14:textId="77777777" w:rsidR="00CF4446" w:rsidRPr="002C75F2" w:rsidRDefault="00CF4446" w:rsidP="00CF4446">
            <w:pPr>
              <w:tabs>
                <w:tab w:val="left" w:pos="709"/>
                <w:tab w:val="left" w:pos="993"/>
              </w:tabs>
              <w:spacing w:line="276" w:lineRule="auto"/>
              <w:jc w:val="center"/>
              <w:rPr>
                <w:sz w:val="28"/>
                <w:szCs w:val="28"/>
                <w:lang w:bidi="ru-RU"/>
              </w:rPr>
            </w:pPr>
            <w:r w:rsidRPr="002C75F2">
              <w:rPr>
                <w:sz w:val="28"/>
                <w:szCs w:val="28"/>
                <w:lang w:bidi="ru-RU"/>
              </w:rPr>
              <w:t>5.3</w:t>
            </w:r>
          </w:p>
        </w:tc>
        <w:tc>
          <w:tcPr>
            <w:tcW w:w="7229" w:type="dxa"/>
          </w:tcPr>
          <w:p w14:paraId="0068326C" w14:textId="77777777" w:rsidR="00CF4446" w:rsidRPr="002C75F2" w:rsidRDefault="00CF4446" w:rsidP="00CF4446">
            <w:pPr>
              <w:tabs>
                <w:tab w:val="left" w:pos="709"/>
                <w:tab w:val="left" w:pos="993"/>
              </w:tabs>
              <w:rPr>
                <w:sz w:val="28"/>
                <w:szCs w:val="28"/>
                <w:lang w:val="ru-RU" w:bidi="ru-RU"/>
              </w:rPr>
            </w:pPr>
            <w:r w:rsidRPr="002C75F2">
              <w:rPr>
                <w:sz w:val="28"/>
                <w:szCs w:val="28"/>
                <w:lang w:val="ru-RU" w:bidi="ru-RU"/>
              </w:rPr>
              <w:t>Содержание семинаров, практических занятий</w:t>
            </w:r>
          </w:p>
        </w:tc>
        <w:tc>
          <w:tcPr>
            <w:tcW w:w="1128" w:type="dxa"/>
          </w:tcPr>
          <w:p w14:paraId="3863110F" w14:textId="400FE2E0" w:rsidR="00CF4446" w:rsidRPr="002C75F2" w:rsidRDefault="00F315B4" w:rsidP="002C0913">
            <w:pPr>
              <w:tabs>
                <w:tab w:val="left" w:pos="709"/>
                <w:tab w:val="left" w:pos="993"/>
              </w:tabs>
              <w:spacing w:line="276" w:lineRule="auto"/>
              <w:jc w:val="center"/>
              <w:rPr>
                <w:sz w:val="28"/>
                <w:szCs w:val="28"/>
                <w:lang w:val="ru-RU" w:bidi="ru-RU"/>
              </w:rPr>
            </w:pPr>
            <w:r w:rsidRPr="002C75F2">
              <w:rPr>
                <w:sz w:val="28"/>
                <w:szCs w:val="28"/>
                <w:lang w:val="ru-RU" w:bidi="ru-RU"/>
              </w:rPr>
              <w:t>1</w:t>
            </w:r>
            <w:r w:rsidR="002C0913" w:rsidRPr="002C75F2">
              <w:rPr>
                <w:sz w:val="28"/>
                <w:szCs w:val="28"/>
                <w:lang w:val="ru-RU" w:bidi="ru-RU"/>
              </w:rPr>
              <w:t>0</w:t>
            </w:r>
          </w:p>
        </w:tc>
      </w:tr>
      <w:tr w:rsidR="002C75F2" w:rsidRPr="002C75F2" w14:paraId="087FB101" w14:textId="77777777" w:rsidTr="004E4918">
        <w:trPr>
          <w:jc w:val="center"/>
        </w:trPr>
        <w:tc>
          <w:tcPr>
            <w:tcW w:w="988" w:type="dxa"/>
          </w:tcPr>
          <w:p w14:paraId="41B9F1D1" w14:textId="77777777" w:rsidR="00CF4446" w:rsidRPr="002C75F2" w:rsidRDefault="00CF4446" w:rsidP="00CF4446">
            <w:pPr>
              <w:tabs>
                <w:tab w:val="left" w:pos="709"/>
                <w:tab w:val="left" w:pos="993"/>
              </w:tabs>
              <w:spacing w:line="276" w:lineRule="auto"/>
              <w:jc w:val="center"/>
              <w:rPr>
                <w:sz w:val="28"/>
                <w:szCs w:val="28"/>
                <w:lang w:bidi="ru-RU"/>
              </w:rPr>
            </w:pPr>
            <w:r w:rsidRPr="002C75F2">
              <w:rPr>
                <w:sz w:val="28"/>
                <w:szCs w:val="28"/>
                <w:lang w:bidi="ru-RU"/>
              </w:rPr>
              <w:t>6.</w:t>
            </w:r>
          </w:p>
        </w:tc>
        <w:tc>
          <w:tcPr>
            <w:tcW w:w="7229" w:type="dxa"/>
          </w:tcPr>
          <w:p w14:paraId="157EBE16" w14:textId="77777777" w:rsidR="00CF4446" w:rsidRPr="002C75F2" w:rsidRDefault="00CF4446" w:rsidP="00CF4446">
            <w:pPr>
              <w:tabs>
                <w:tab w:val="left" w:pos="709"/>
                <w:tab w:val="left" w:pos="993"/>
              </w:tabs>
              <w:jc w:val="both"/>
              <w:rPr>
                <w:sz w:val="28"/>
                <w:szCs w:val="28"/>
                <w:lang w:val="ru-RU" w:bidi="ru-RU"/>
              </w:rPr>
            </w:pPr>
            <w:r w:rsidRPr="002C75F2">
              <w:rPr>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2F08D1C1" w:rsidR="00CF4446" w:rsidRPr="002C75F2" w:rsidRDefault="00F315B4" w:rsidP="002C0913">
            <w:pPr>
              <w:tabs>
                <w:tab w:val="left" w:pos="709"/>
                <w:tab w:val="left" w:pos="993"/>
              </w:tabs>
              <w:spacing w:line="276" w:lineRule="auto"/>
              <w:jc w:val="center"/>
              <w:rPr>
                <w:sz w:val="28"/>
                <w:szCs w:val="28"/>
                <w:lang w:val="ru-RU" w:bidi="ru-RU"/>
              </w:rPr>
            </w:pPr>
            <w:r w:rsidRPr="002C75F2">
              <w:rPr>
                <w:sz w:val="28"/>
                <w:szCs w:val="28"/>
                <w:lang w:val="ru-RU" w:bidi="ru-RU"/>
              </w:rPr>
              <w:t>1</w:t>
            </w:r>
            <w:r w:rsidR="002C0913" w:rsidRPr="002C75F2">
              <w:rPr>
                <w:sz w:val="28"/>
                <w:szCs w:val="28"/>
                <w:lang w:val="ru-RU" w:bidi="ru-RU"/>
              </w:rPr>
              <w:t>3</w:t>
            </w:r>
          </w:p>
        </w:tc>
      </w:tr>
      <w:tr w:rsidR="002C75F2" w:rsidRPr="002C75F2" w14:paraId="0BE79E5B" w14:textId="77777777" w:rsidTr="004E4918">
        <w:trPr>
          <w:jc w:val="center"/>
        </w:trPr>
        <w:tc>
          <w:tcPr>
            <w:tcW w:w="988" w:type="dxa"/>
          </w:tcPr>
          <w:p w14:paraId="25B635D4" w14:textId="77777777" w:rsidR="00CF4446" w:rsidRPr="002C75F2" w:rsidRDefault="00CF4446" w:rsidP="00CF4446">
            <w:pPr>
              <w:tabs>
                <w:tab w:val="left" w:pos="709"/>
                <w:tab w:val="left" w:pos="993"/>
              </w:tabs>
              <w:spacing w:line="276" w:lineRule="auto"/>
              <w:jc w:val="center"/>
              <w:rPr>
                <w:sz w:val="28"/>
                <w:szCs w:val="28"/>
                <w:lang w:bidi="ru-RU"/>
              </w:rPr>
            </w:pPr>
            <w:r w:rsidRPr="002C75F2">
              <w:rPr>
                <w:sz w:val="28"/>
                <w:szCs w:val="28"/>
                <w:lang w:bidi="ru-RU"/>
              </w:rPr>
              <w:t>7.</w:t>
            </w:r>
          </w:p>
        </w:tc>
        <w:tc>
          <w:tcPr>
            <w:tcW w:w="7229" w:type="dxa"/>
          </w:tcPr>
          <w:p w14:paraId="5A3BBDE9" w14:textId="77777777" w:rsidR="00CF4446" w:rsidRPr="002C75F2" w:rsidRDefault="00CF4446" w:rsidP="00CF4446">
            <w:pPr>
              <w:jc w:val="both"/>
              <w:rPr>
                <w:sz w:val="28"/>
                <w:szCs w:val="28"/>
                <w:lang w:val="ru-RU" w:bidi="ru-RU"/>
              </w:rPr>
            </w:pPr>
            <w:r w:rsidRPr="002C75F2">
              <w:rPr>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52A9067A" w:rsidR="00CF4446" w:rsidRPr="002C75F2" w:rsidRDefault="002C0913" w:rsidP="00CF4446">
            <w:pPr>
              <w:tabs>
                <w:tab w:val="left" w:pos="709"/>
                <w:tab w:val="left" w:pos="993"/>
              </w:tabs>
              <w:spacing w:line="276" w:lineRule="auto"/>
              <w:jc w:val="center"/>
              <w:rPr>
                <w:sz w:val="28"/>
                <w:szCs w:val="28"/>
                <w:lang w:val="ru-RU" w:bidi="ru-RU"/>
              </w:rPr>
            </w:pPr>
            <w:r w:rsidRPr="002C75F2">
              <w:rPr>
                <w:sz w:val="28"/>
                <w:szCs w:val="28"/>
                <w:lang w:val="ru-RU" w:bidi="ru-RU"/>
              </w:rPr>
              <w:t>19</w:t>
            </w:r>
          </w:p>
        </w:tc>
      </w:tr>
      <w:tr w:rsidR="002C75F2" w:rsidRPr="002C75F2" w14:paraId="269CCEAA" w14:textId="77777777" w:rsidTr="004E4918">
        <w:trPr>
          <w:jc w:val="center"/>
        </w:trPr>
        <w:tc>
          <w:tcPr>
            <w:tcW w:w="988" w:type="dxa"/>
          </w:tcPr>
          <w:p w14:paraId="4FB2C706" w14:textId="77777777" w:rsidR="00CF4446" w:rsidRPr="002C75F2" w:rsidRDefault="00CF4446" w:rsidP="00CF4446">
            <w:pPr>
              <w:tabs>
                <w:tab w:val="left" w:pos="709"/>
                <w:tab w:val="left" w:pos="993"/>
              </w:tabs>
              <w:spacing w:line="276" w:lineRule="auto"/>
              <w:jc w:val="center"/>
              <w:rPr>
                <w:sz w:val="28"/>
                <w:szCs w:val="28"/>
                <w:lang w:bidi="ru-RU"/>
              </w:rPr>
            </w:pPr>
            <w:r w:rsidRPr="002C75F2">
              <w:rPr>
                <w:sz w:val="28"/>
                <w:szCs w:val="28"/>
                <w:lang w:bidi="ru-RU"/>
              </w:rPr>
              <w:t>8.</w:t>
            </w:r>
          </w:p>
        </w:tc>
        <w:tc>
          <w:tcPr>
            <w:tcW w:w="7229" w:type="dxa"/>
          </w:tcPr>
          <w:p w14:paraId="188A1357" w14:textId="77777777" w:rsidR="00CF4446" w:rsidRPr="002C75F2" w:rsidRDefault="00CF4446" w:rsidP="00CF4446">
            <w:pPr>
              <w:jc w:val="both"/>
              <w:rPr>
                <w:sz w:val="28"/>
                <w:szCs w:val="28"/>
                <w:lang w:val="ru-RU" w:bidi="ru-RU"/>
              </w:rPr>
            </w:pPr>
            <w:r w:rsidRPr="002C75F2">
              <w:rPr>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565C9CD6" w:rsidR="00CF4446" w:rsidRPr="002C75F2" w:rsidRDefault="00F315B4" w:rsidP="002C0913">
            <w:pPr>
              <w:tabs>
                <w:tab w:val="left" w:pos="709"/>
                <w:tab w:val="left" w:pos="993"/>
              </w:tabs>
              <w:spacing w:line="276" w:lineRule="auto"/>
              <w:jc w:val="center"/>
              <w:rPr>
                <w:sz w:val="28"/>
                <w:szCs w:val="28"/>
                <w:lang w:val="ru-RU" w:bidi="ru-RU"/>
              </w:rPr>
            </w:pPr>
            <w:r w:rsidRPr="002C75F2">
              <w:rPr>
                <w:sz w:val="28"/>
                <w:szCs w:val="28"/>
                <w:lang w:val="ru-RU" w:bidi="ru-RU"/>
              </w:rPr>
              <w:t>2</w:t>
            </w:r>
            <w:r w:rsidR="002C0913" w:rsidRPr="002C75F2">
              <w:rPr>
                <w:sz w:val="28"/>
                <w:szCs w:val="28"/>
                <w:lang w:val="ru-RU" w:bidi="ru-RU"/>
              </w:rPr>
              <w:t>5</w:t>
            </w:r>
          </w:p>
        </w:tc>
      </w:tr>
      <w:tr w:rsidR="002C75F2" w:rsidRPr="002C75F2" w14:paraId="4DDA7CF4" w14:textId="77777777" w:rsidTr="004E4918">
        <w:trPr>
          <w:jc w:val="center"/>
        </w:trPr>
        <w:tc>
          <w:tcPr>
            <w:tcW w:w="988" w:type="dxa"/>
          </w:tcPr>
          <w:p w14:paraId="68B12134" w14:textId="77777777" w:rsidR="00CF4446" w:rsidRPr="002C75F2" w:rsidRDefault="00CF4446" w:rsidP="00CF4446">
            <w:pPr>
              <w:tabs>
                <w:tab w:val="left" w:pos="709"/>
                <w:tab w:val="left" w:pos="993"/>
              </w:tabs>
              <w:spacing w:line="276" w:lineRule="auto"/>
              <w:jc w:val="center"/>
              <w:rPr>
                <w:sz w:val="28"/>
                <w:szCs w:val="28"/>
                <w:lang w:bidi="ru-RU"/>
              </w:rPr>
            </w:pPr>
            <w:r w:rsidRPr="002C75F2">
              <w:rPr>
                <w:sz w:val="28"/>
                <w:szCs w:val="28"/>
                <w:lang w:bidi="ru-RU"/>
              </w:rPr>
              <w:t>9.</w:t>
            </w:r>
          </w:p>
        </w:tc>
        <w:tc>
          <w:tcPr>
            <w:tcW w:w="7229" w:type="dxa"/>
          </w:tcPr>
          <w:p w14:paraId="6E53B2BC" w14:textId="77777777" w:rsidR="00CF4446" w:rsidRPr="002C75F2" w:rsidRDefault="00CF4446" w:rsidP="00CF4446">
            <w:pPr>
              <w:jc w:val="both"/>
              <w:rPr>
                <w:sz w:val="28"/>
                <w:szCs w:val="28"/>
                <w:lang w:val="ru-RU" w:bidi="ru-RU"/>
              </w:rPr>
            </w:pPr>
            <w:r w:rsidRPr="002C75F2">
              <w:rPr>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58329333" w:rsidR="00CF4446" w:rsidRPr="002C75F2" w:rsidRDefault="00F315B4" w:rsidP="002C0913">
            <w:pPr>
              <w:tabs>
                <w:tab w:val="left" w:pos="709"/>
                <w:tab w:val="left" w:pos="993"/>
              </w:tabs>
              <w:spacing w:line="276" w:lineRule="auto"/>
              <w:jc w:val="center"/>
              <w:rPr>
                <w:sz w:val="28"/>
                <w:szCs w:val="28"/>
                <w:lang w:val="ru-RU" w:bidi="ru-RU"/>
              </w:rPr>
            </w:pPr>
            <w:r w:rsidRPr="002C75F2">
              <w:rPr>
                <w:sz w:val="28"/>
                <w:szCs w:val="28"/>
                <w:lang w:val="ru-RU" w:bidi="ru-RU"/>
              </w:rPr>
              <w:t>2</w:t>
            </w:r>
            <w:r w:rsidR="002C0913" w:rsidRPr="002C75F2">
              <w:rPr>
                <w:sz w:val="28"/>
                <w:szCs w:val="28"/>
                <w:lang w:val="ru-RU" w:bidi="ru-RU"/>
              </w:rPr>
              <w:t>7</w:t>
            </w:r>
          </w:p>
        </w:tc>
      </w:tr>
      <w:tr w:rsidR="002C75F2" w:rsidRPr="002C75F2" w14:paraId="1993FDF1" w14:textId="77777777" w:rsidTr="004E4918">
        <w:trPr>
          <w:jc w:val="center"/>
        </w:trPr>
        <w:tc>
          <w:tcPr>
            <w:tcW w:w="988" w:type="dxa"/>
          </w:tcPr>
          <w:p w14:paraId="51F87A26" w14:textId="77777777" w:rsidR="00CF4446" w:rsidRPr="002C75F2" w:rsidRDefault="00CF4446" w:rsidP="00CF4446">
            <w:pPr>
              <w:tabs>
                <w:tab w:val="left" w:pos="709"/>
                <w:tab w:val="left" w:pos="993"/>
              </w:tabs>
              <w:spacing w:line="276" w:lineRule="auto"/>
              <w:jc w:val="center"/>
              <w:rPr>
                <w:sz w:val="28"/>
                <w:szCs w:val="28"/>
                <w:lang w:bidi="ru-RU"/>
              </w:rPr>
            </w:pPr>
            <w:r w:rsidRPr="002C75F2">
              <w:rPr>
                <w:sz w:val="28"/>
                <w:szCs w:val="28"/>
                <w:lang w:bidi="ru-RU"/>
              </w:rPr>
              <w:t>10.</w:t>
            </w:r>
          </w:p>
        </w:tc>
        <w:tc>
          <w:tcPr>
            <w:tcW w:w="7229" w:type="dxa"/>
          </w:tcPr>
          <w:p w14:paraId="4472F805" w14:textId="77777777" w:rsidR="00CF4446" w:rsidRPr="002C75F2" w:rsidRDefault="00CF4446" w:rsidP="00CF4446">
            <w:pPr>
              <w:tabs>
                <w:tab w:val="left" w:pos="709"/>
                <w:tab w:val="left" w:pos="993"/>
              </w:tabs>
              <w:jc w:val="both"/>
              <w:rPr>
                <w:sz w:val="28"/>
                <w:szCs w:val="28"/>
                <w:lang w:val="ru-RU" w:bidi="ru-RU"/>
              </w:rPr>
            </w:pPr>
            <w:r w:rsidRPr="002C75F2">
              <w:rPr>
                <w:sz w:val="28"/>
                <w:szCs w:val="28"/>
                <w:lang w:val="ru-RU" w:bidi="ru-RU"/>
              </w:rPr>
              <w:t>Методические указания для обучающихся по освоению дисциплины</w:t>
            </w:r>
          </w:p>
        </w:tc>
        <w:tc>
          <w:tcPr>
            <w:tcW w:w="1128" w:type="dxa"/>
          </w:tcPr>
          <w:p w14:paraId="09A1A718" w14:textId="6299D9B5" w:rsidR="00CF4446" w:rsidRPr="002C75F2" w:rsidRDefault="00BA43AD" w:rsidP="002C0913">
            <w:pPr>
              <w:tabs>
                <w:tab w:val="left" w:pos="709"/>
                <w:tab w:val="left" w:pos="993"/>
              </w:tabs>
              <w:spacing w:line="276" w:lineRule="auto"/>
              <w:jc w:val="center"/>
              <w:rPr>
                <w:sz w:val="28"/>
                <w:szCs w:val="28"/>
                <w:lang w:val="ru-RU" w:bidi="ru-RU"/>
              </w:rPr>
            </w:pPr>
            <w:r w:rsidRPr="002C75F2">
              <w:rPr>
                <w:sz w:val="28"/>
                <w:szCs w:val="28"/>
                <w:lang w:val="ru-RU" w:bidi="ru-RU"/>
              </w:rPr>
              <w:t>2</w:t>
            </w:r>
            <w:r w:rsidR="002C0913" w:rsidRPr="002C75F2">
              <w:rPr>
                <w:sz w:val="28"/>
                <w:szCs w:val="28"/>
                <w:lang w:val="ru-RU" w:bidi="ru-RU"/>
              </w:rPr>
              <w:t>8</w:t>
            </w:r>
          </w:p>
        </w:tc>
      </w:tr>
      <w:tr w:rsidR="002C75F2" w:rsidRPr="002C75F2" w14:paraId="0E61F3BB" w14:textId="77777777" w:rsidTr="004E4918">
        <w:trPr>
          <w:jc w:val="center"/>
        </w:trPr>
        <w:tc>
          <w:tcPr>
            <w:tcW w:w="988" w:type="dxa"/>
          </w:tcPr>
          <w:p w14:paraId="5D81BF32" w14:textId="77777777" w:rsidR="00CF4446" w:rsidRPr="002C75F2" w:rsidRDefault="00CF4446" w:rsidP="00CF4446">
            <w:pPr>
              <w:tabs>
                <w:tab w:val="left" w:pos="709"/>
                <w:tab w:val="left" w:pos="993"/>
              </w:tabs>
              <w:spacing w:line="276" w:lineRule="auto"/>
              <w:jc w:val="center"/>
              <w:rPr>
                <w:sz w:val="28"/>
                <w:szCs w:val="28"/>
                <w:lang w:bidi="ru-RU"/>
              </w:rPr>
            </w:pPr>
            <w:r w:rsidRPr="002C75F2">
              <w:rPr>
                <w:sz w:val="28"/>
                <w:szCs w:val="28"/>
                <w:lang w:bidi="ru-RU"/>
              </w:rPr>
              <w:t>11.</w:t>
            </w:r>
          </w:p>
        </w:tc>
        <w:tc>
          <w:tcPr>
            <w:tcW w:w="7229" w:type="dxa"/>
          </w:tcPr>
          <w:p w14:paraId="5590C74A" w14:textId="37BF1FCA" w:rsidR="00CF4446" w:rsidRPr="002C75F2" w:rsidRDefault="00CF4446" w:rsidP="00CF4446">
            <w:pPr>
              <w:jc w:val="both"/>
              <w:rPr>
                <w:sz w:val="28"/>
                <w:szCs w:val="28"/>
                <w:lang w:val="ru-RU" w:bidi="ru-RU"/>
              </w:rPr>
            </w:pPr>
            <w:r w:rsidRPr="002C75F2">
              <w:rPr>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81428F" w:rsidRPr="002C75F2">
              <w:rPr>
                <w:sz w:val="28"/>
                <w:szCs w:val="28"/>
                <w:lang w:val="ru-RU" w:bidi="ru-RU"/>
              </w:rPr>
              <w:t xml:space="preserve">ных систем </w:t>
            </w:r>
          </w:p>
        </w:tc>
        <w:tc>
          <w:tcPr>
            <w:tcW w:w="1128" w:type="dxa"/>
          </w:tcPr>
          <w:p w14:paraId="2E3A51D4" w14:textId="5BC82E8E" w:rsidR="00CF4446" w:rsidRPr="002C75F2" w:rsidRDefault="00F315B4" w:rsidP="002C0913">
            <w:pPr>
              <w:tabs>
                <w:tab w:val="left" w:pos="709"/>
                <w:tab w:val="left" w:pos="993"/>
              </w:tabs>
              <w:spacing w:line="276" w:lineRule="auto"/>
              <w:jc w:val="center"/>
              <w:rPr>
                <w:sz w:val="28"/>
                <w:szCs w:val="28"/>
                <w:lang w:val="ru-RU" w:bidi="ru-RU"/>
              </w:rPr>
            </w:pPr>
            <w:r w:rsidRPr="002C75F2">
              <w:rPr>
                <w:sz w:val="28"/>
                <w:szCs w:val="28"/>
                <w:lang w:val="ru-RU" w:bidi="ru-RU"/>
              </w:rPr>
              <w:t>3</w:t>
            </w:r>
            <w:r w:rsidR="002C0913" w:rsidRPr="002C75F2">
              <w:rPr>
                <w:sz w:val="28"/>
                <w:szCs w:val="28"/>
                <w:lang w:val="ru-RU" w:bidi="ru-RU"/>
              </w:rPr>
              <w:t>2</w:t>
            </w:r>
          </w:p>
        </w:tc>
      </w:tr>
      <w:tr w:rsidR="00CF4446" w:rsidRPr="002C75F2" w14:paraId="6BB634D2" w14:textId="77777777" w:rsidTr="004E4918">
        <w:trPr>
          <w:jc w:val="center"/>
        </w:trPr>
        <w:tc>
          <w:tcPr>
            <w:tcW w:w="988" w:type="dxa"/>
          </w:tcPr>
          <w:p w14:paraId="5ED00BDF" w14:textId="77777777" w:rsidR="00CF4446" w:rsidRPr="002C75F2" w:rsidRDefault="00CF4446" w:rsidP="00CF4446">
            <w:pPr>
              <w:tabs>
                <w:tab w:val="left" w:pos="709"/>
                <w:tab w:val="left" w:pos="993"/>
              </w:tabs>
              <w:spacing w:line="276" w:lineRule="auto"/>
              <w:jc w:val="center"/>
              <w:rPr>
                <w:sz w:val="28"/>
                <w:szCs w:val="28"/>
                <w:lang w:bidi="ru-RU"/>
              </w:rPr>
            </w:pPr>
            <w:r w:rsidRPr="002C75F2">
              <w:rPr>
                <w:sz w:val="28"/>
                <w:szCs w:val="28"/>
                <w:lang w:bidi="ru-RU"/>
              </w:rPr>
              <w:t>12.</w:t>
            </w:r>
          </w:p>
        </w:tc>
        <w:tc>
          <w:tcPr>
            <w:tcW w:w="7229" w:type="dxa"/>
          </w:tcPr>
          <w:p w14:paraId="6E645A07" w14:textId="77777777" w:rsidR="00CF4446" w:rsidRPr="002C75F2" w:rsidRDefault="00CF4446" w:rsidP="00CF4446">
            <w:pPr>
              <w:tabs>
                <w:tab w:val="left" w:pos="709"/>
                <w:tab w:val="left" w:pos="993"/>
              </w:tabs>
              <w:jc w:val="both"/>
              <w:rPr>
                <w:sz w:val="28"/>
                <w:szCs w:val="28"/>
                <w:lang w:val="ru-RU" w:bidi="ru-RU"/>
              </w:rPr>
            </w:pPr>
            <w:r w:rsidRPr="002C75F2">
              <w:rPr>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1D528344" w:rsidR="00383DDA" w:rsidRPr="002C75F2" w:rsidRDefault="001C6C39" w:rsidP="002C0913">
            <w:pPr>
              <w:tabs>
                <w:tab w:val="left" w:pos="709"/>
                <w:tab w:val="left" w:pos="993"/>
              </w:tabs>
              <w:spacing w:line="276" w:lineRule="auto"/>
              <w:jc w:val="center"/>
              <w:rPr>
                <w:sz w:val="28"/>
                <w:szCs w:val="28"/>
                <w:lang w:val="ru-RU" w:bidi="ru-RU"/>
              </w:rPr>
            </w:pPr>
            <w:r w:rsidRPr="002C75F2">
              <w:rPr>
                <w:sz w:val="28"/>
                <w:szCs w:val="28"/>
                <w:lang w:val="ru-RU" w:bidi="ru-RU"/>
              </w:rPr>
              <w:t>3</w:t>
            </w:r>
            <w:r w:rsidR="002C0913" w:rsidRPr="002C75F2">
              <w:rPr>
                <w:sz w:val="28"/>
                <w:szCs w:val="28"/>
                <w:lang w:val="ru-RU" w:bidi="ru-RU"/>
              </w:rPr>
              <w:t>2</w:t>
            </w:r>
          </w:p>
        </w:tc>
      </w:tr>
    </w:tbl>
    <w:p w14:paraId="6D583C5B" w14:textId="77777777" w:rsidR="008C5E84" w:rsidRPr="002C75F2" w:rsidRDefault="008C5E84" w:rsidP="00C5458E">
      <w:pPr>
        <w:rPr>
          <w:sz w:val="28"/>
          <w:szCs w:val="28"/>
        </w:rPr>
      </w:pPr>
    </w:p>
    <w:p w14:paraId="6D107015" w14:textId="77777777" w:rsidR="008C5E84" w:rsidRPr="002C75F2" w:rsidRDefault="008C5E84" w:rsidP="00C5458E">
      <w:pPr>
        <w:rPr>
          <w:sz w:val="28"/>
          <w:szCs w:val="28"/>
        </w:rPr>
      </w:pPr>
    </w:p>
    <w:p w14:paraId="2AA8CDBE" w14:textId="77777777" w:rsidR="008C5E84" w:rsidRPr="002C75F2" w:rsidRDefault="008C5E84" w:rsidP="00C5458E">
      <w:pPr>
        <w:rPr>
          <w:sz w:val="28"/>
          <w:szCs w:val="28"/>
        </w:rPr>
      </w:pPr>
    </w:p>
    <w:p w14:paraId="28E9AC18" w14:textId="77777777" w:rsidR="008C5E84" w:rsidRPr="002C75F2" w:rsidRDefault="008C5E84" w:rsidP="00C5458E">
      <w:pPr>
        <w:rPr>
          <w:sz w:val="28"/>
          <w:szCs w:val="28"/>
        </w:rPr>
      </w:pPr>
    </w:p>
    <w:p w14:paraId="277BE5CB" w14:textId="35117D0B" w:rsidR="008C5E84" w:rsidRPr="002C75F2" w:rsidRDefault="008C5E84" w:rsidP="00C5458E">
      <w:pPr>
        <w:rPr>
          <w:sz w:val="28"/>
          <w:szCs w:val="28"/>
        </w:rPr>
      </w:pPr>
    </w:p>
    <w:p w14:paraId="456EAADD" w14:textId="77777777" w:rsidR="00741553" w:rsidRPr="002C75F2" w:rsidRDefault="008C5E84" w:rsidP="002C0913">
      <w:pPr>
        <w:pStyle w:val="11"/>
        <w:rPr>
          <w:color w:val="auto"/>
        </w:rPr>
      </w:pPr>
      <w:r w:rsidRPr="002C75F2">
        <w:rPr>
          <w:color w:val="auto"/>
        </w:rPr>
        <w:t>1 . Наименование дисциплины</w:t>
      </w:r>
    </w:p>
    <w:p w14:paraId="79E02F5D" w14:textId="59F1BB32" w:rsidR="00FB0A0D" w:rsidRPr="002C75F2" w:rsidRDefault="001601B7" w:rsidP="002C0913">
      <w:pPr>
        <w:pStyle w:val="11"/>
        <w:rPr>
          <w:color w:val="auto"/>
        </w:rPr>
      </w:pPr>
      <w:r w:rsidRPr="002C75F2">
        <w:rPr>
          <w:color w:val="auto"/>
        </w:rPr>
        <w:t>«</w:t>
      </w:r>
      <w:r w:rsidR="00741553" w:rsidRPr="002C75F2">
        <w:rPr>
          <w:color w:val="auto"/>
          <w:lang w:bidi="ru-RU"/>
        </w:rPr>
        <w:t>Социологические методы изучения аудитории СМИ</w:t>
      </w:r>
      <w:r w:rsidRPr="002C75F2">
        <w:rPr>
          <w:color w:val="auto"/>
        </w:rPr>
        <w:t>»</w:t>
      </w:r>
      <w:r w:rsidR="00443349" w:rsidRPr="002C75F2">
        <w:rPr>
          <w:color w:val="auto"/>
        </w:rPr>
        <w:t xml:space="preserve"> </w:t>
      </w:r>
    </w:p>
    <w:p w14:paraId="596BCA19" w14:textId="791520AE" w:rsidR="00822398" w:rsidRPr="002C75F2" w:rsidRDefault="001E0953" w:rsidP="00EA1D6A">
      <w:pPr>
        <w:pStyle w:val="Default"/>
        <w:contextualSpacing/>
        <w:jc w:val="both"/>
        <w:rPr>
          <w:b/>
          <w:bCs/>
          <w:color w:val="auto"/>
          <w:sz w:val="28"/>
          <w:szCs w:val="28"/>
        </w:rPr>
      </w:pPr>
      <w:r w:rsidRPr="002C75F2">
        <w:rPr>
          <w:b/>
          <w:bCs/>
          <w:color w:val="auto"/>
          <w:sz w:val="28"/>
          <w:szCs w:val="28"/>
        </w:rPr>
        <w:t xml:space="preserve">2. </w:t>
      </w:r>
      <w:r w:rsidR="002B13D8" w:rsidRPr="002C75F2">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C75F2">
        <w:rPr>
          <w:b/>
          <w:bCs/>
          <w:color w:val="auto"/>
          <w:sz w:val="28"/>
          <w:szCs w:val="28"/>
        </w:rPr>
        <w:t xml:space="preserve"> </w:t>
      </w:r>
      <w:r w:rsidR="00967BAB" w:rsidRPr="002C75F2">
        <w:rPr>
          <w:b/>
          <w:bCs/>
          <w:color w:val="auto"/>
          <w:sz w:val="28"/>
          <w:szCs w:val="28"/>
        </w:rPr>
        <w:t xml:space="preserve"> </w:t>
      </w:r>
    </w:p>
    <w:p w14:paraId="3896929C" w14:textId="77F2D54E" w:rsidR="00B849E7" w:rsidRPr="002C75F2" w:rsidRDefault="00B849E7" w:rsidP="00C81E38">
      <w:pPr>
        <w:tabs>
          <w:tab w:val="left" w:pos="7797"/>
        </w:tabs>
        <w:ind w:right="142"/>
        <w:contextualSpacing/>
        <w:jc w:val="right"/>
        <w:rPr>
          <w:sz w:val="28"/>
          <w:szCs w:val="28"/>
          <w:lang w:eastAsia="en-US"/>
        </w:rPr>
      </w:pPr>
      <w:r w:rsidRPr="002C75F2">
        <w:rPr>
          <w:sz w:val="28"/>
          <w:szCs w:val="28"/>
          <w:lang w:eastAsia="en-US"/>
        </w:rPr>
        <w:t>Таблица 1</w:t>
      </w:r>
    </w:p>
    <w:p w14:paraId="4ADC88E7" w14:textId="77777777" w:rsidR="0071719B" w:rsidRPr="002C75F2" w:rsidRDefault="0071719B" w:rsidP="00C81E38">
      <w:pPr>
        <w:tabs>
          <w:tab w:val="left" w:pos="7797"/>
        </w:tabs>
        <w:ind w:right="142"/>
        <w:contextualSpacing/>
        <w:jc w:val="right"/>
        <w:rPr>
          <w:sz w:val="28"/>
          <w:szCs w:val="28"/>
          <w:lang w:eastAsia="en-US"/>
        </w:rPr>
      </w:pPr>
    </w:p>
    <w:tbl>
      <w:tblPr>
        <w:tblStyle w:val="aa"/>
        <w:tblW w:w="5433" w:type="pct"/>
        <w:tblInd w:w="-743" w:type="dxa"/>
        <w:tblLayout w:type="fixed"/>
        <w:tblLook w:val="04A0" w:firstRow="1" w:lastRow="0" w:firstColumn="1" w:lastColumn="0" w:noHBand="0" w:noVBand="1"/>
      </w:tblPr>
      <w:tblGrid>
        <w:gridCol w:w="1843"/>
        <w:gridCol w:w="32"/>
        <w:gridCol w:w="2094"/>
        <w:gridCol w:w="58"/>
        <w:gridCol w:w="2777"/>
        <w:gridCol w:w="13"/>
        <w:gridCol w:w="11"/>
        <w:gridCol w:w="3769"/>
        <w:gridCol w:w="81"/>
        <w:gridCol w:w="28"/>
      </w:tblGrid>
      <w:tr w:rsidR="002C75F2" w:rsidRPr="002C75F2" w14:paraId="373CEF42" w14:textId="77777777" w:rsidTr="001B6B2B">
        <w:tc>
          <w:tcPr>
            <w:tcW w:w="876" w:type="pct"/>
            <w:gridSpan w:val="2"/>
          </w:tcPr>
          <w:p w14:paraId="6A059EF4" w14:textId="77777777" w:rsidR="002B13D8" w:rsidRPr="002C75F2" w:rsidRDefault="002B13D8" w:rsidP="006D56AA">
            <w:pPr>
              <w:tabs>
                <w:tab w:val="left" w:pos="540"/>
              </w:tabs>
              <w:contextualSpacing/>
              <w:jc w:val="both"/>
            </w:pPr>
            <w:r w:rsidRPr="002C75F2">
              <w:t>Код компетенции</w:t>
            </w:r>
          </w:p>
        </w:tc>
        <w:tc>
          <w:tcPr>
            <w:tcW w:w="1005" w:type="pct"/>
            <w:gridSpan w:val="2"/>
          </w:tcPr>
          <w:p w14:paraId="74AFE5AE" w14:textId="77777777" w:rsidR="002B13D8" w:rsidRPr="002C75F2" w:rsidRDefault="002B13D8" w:rsidP="006D56AA">
            <w:pPr>
              <w:tabs>
                <w:tab w:val="left" w:pos="540"/>
              </w:tabs>
              <w:contextualSpacing/>
              <w:jc w:val="both"/>
            </w:pPr>
            <w:r w:rsidRPr="002C75F2">
              <w:t>Наименование компетенции</w:t>
            </w:r>
          </w:p>
        </w:tc>
        <w:tc>
          <w:tcPr>
            <w:tcW w:w="1308" w:type="pct"/>
            <w:gridSpan w:val="3"/>
          </w:tcPr>
          <w:p w14:paraId="1B0B4BC2" w14:textId="64307A84" w:rsidR="002B13D8" w:rsidRPr="002C75F2" w:rsidRDefault="002B13D8" w:rsidP="006D56AA">
            <w:pPr>
              <w:tabs>
                <w:tab w:val="left" w:pos="540"/>
              </w:tabs>
              <w:contextualSpacing/>
              <w:jc w:val="both"/>
            </w:pPr>
            <w:r w:rsidRPr="002C75F2">
              <w:t>Индикаторы достижения компетенции</w:t>
            </w:r>
          </w:p>
        </w:tc>
        <w:tc>
          <w:tcPr>
            <w:tcW w:w="1811" w:type="pct"/>
            <w:gridSpan w:val="3"/>
          </w:tcPr>
          <w:p w14:paraId="1B661B95" w14:textId="13E2BCD5" w:rsidR="002B13D8" w:rsidRPr="002C75F2" w:rsidRDefault="0081428F" w:rsidP="006D56AA">
            <w:pPr>
              <w:tabs>
                <w:tab w:val="left" w:pos="540"/>
              </w:tabs>
              <w:contextualSpacing/>
              <w:jc w:val="both"/>
            </w:pPr>
            <w:r w:rsidRPr="002C75F2">
              <w:t>Результаты обучения (умения и знания), соотнесенные с индикаторами достижения компетенции</w:t>
            </w:r>
          </w:p>
        </w:tc>
      </w:tr>
      <w:tr w:rsidR="002C75F2" w:rsidRPr="002C75F2" w14:paraId="10A142FB" w14:textId="77777777" w:rsidTr="001B6B2B">
        <w:tc>
          <w:tcPr>
            <w:tcW w:w="876" w:type="pct"/>
            <w:gridSpan w:val="2"/>
            <w:tcBorders>
              <w:top w:val="nil"/>
            </w:tcBorders>
          </w:tcPr>
          <w:p w14:paraId="30A8CD0D" w14:textId="77777777" w:rsidR="002F153C" w:rsidRPr="002C75F2" w:rsidRDefault="002F153C" w:rsidP="002F153C">
            <w:pPr>
              <w:tabs>
                <w:tab w:val="left" w:pos="540"/>
              </w:tabs>
              <w:contextualSpacing/>
              <w:jc w:val="both"/>
            </w:pPr>
            <w:r w:rsidRPr="002C75F2">
              <w:t>ПКП-2</w:t>
            </w:r>
          </w:p>
          <w:p w14:paraId="40C12CE7" w14:textId="77777777" w:rsidR="002F153C" w:rsidRPr="002C75F2" w:rsidRDefault="002F153C" w:rsidP="006D56AA">
            <w:pPr>
              <w:tabs>
                <w:tab w:val="left" w:pos="540"/>
              </w:tabs>
              <w:contextualSpacing/>
              <w:jc w:val="both"/>
              <w:rPr>
                <w:highlight w:val="yellow"/>
              </w:rPr>
            </w:pPr>
          </w:p>
        </w:tc>
        <w:tc>
          <w:tcPr>
            <w:tcW w:w="1005" w:type="pct"/>
            <w:gridSpan w:val="2"/>
            <w:tcBorders>
              <w:top w:val="nil"/>
            </w:tcBorders>
          </w:tcPr>
          <w:p w14:paraId="49582B8C" w14:textId="77777777" w:rsidR="002F153C" w:rsidRPr="002C75F2" w:rsidRDefault="002F153C" w:rsidP="002F153C">
            <w:pPr>
              <w:pStyle w:val="aff4"/>
              <w:tabs>
                <w:tab w:val="left" w:pos="2784"/>
              </w:tabs>
              <w:jc w:val="both"/>
              <w:rPr>
                <w:color w:val="auto"/>
                <w:sz w:val="24"/>
                <w:szCs w:val="24"/>
              </w:rPr>
            </w:pPr>
            <w:r w:rsidRPr="002C75F2">
              <w:rPr>
                <w:color w:val="auto"/>
                <w:sz w:val="24"/>
                <w:szCs w:val="24"/>
                <w:lang w:eastAsia="ru-RU" w:bidi="ru-RU"/>
              </w:rPr>
              <w:t xml:space="preserve">Способность сформировать понимание ценности продукции СМИ и развивать реальный и потенциальный спрос у конечного потребителя </w:t>
            </w:r>
          </w:p>
          <w:p w14:paraId="4DE45DCD" w14:textId="77777777" w:rsidR="002F153C" w:rsidRPr="002C75F2" w:rsidRDefault="002F153C" w:rsidP="006D56AA">
            <w:pPr>
              <w:pStyle w:val="aff4"/>
              <w:tabs>
                <w:tab w:val="left" w:pos="2026"/>
              </w:tabs>
              <w:contextualSpacing/>
              <w:rPr>
                <w:color w:val="auto"/>
                <w:sz w:val="24"/>
                <w:szCs w:val="24"/>
                <w:lang w:eastAsia="ru-RU" w:bidi="ru-RU"/>
              </w:rPr>
            </w:pPr>
          </w:p>
        </w:tc>
        <w:tc>
          <w:tcPr>
            <w:tcW w:w="1308" w:type="pct"/>
            <w:gridSpan w:val="3"/>
            <w:tcBorders>
              <w:top w:val="nil"/>
            </w:tcBorders>
          </w:tcPr>
          <w:p w14:paraId="119D7B04" w14:textId="77777777" w:rsidR="00566425" w:rsidRPr="002C75F2" w:rsidRDefault="002F153C" w:rsidP="002F153C">
            <w:pPr>
              <w:pStyle w:val="1"/>
              <w:tabs>
                <w:tab w:val="left" w:pos="368"/>
              </w:tabs>
              <w:spacing w:before="0" w:after="0"/>
              <w:ind w:left="84"/>
              <w:jc w:val="both"/>
              <w:outlineLvl w:val="0"/>
              <w:rPr>
                <w:rFonts w:ascii="Times New Roman" w:hAnsi="Times New Roman" w:cs="Times New Roman"/>
                <w:b w:val="0"/>
                <w:sz w:val="24"/>
                <w:szCs w:val="24"/>
              </w:rPr>
            </w:pPr>
            <w:r w:rsidRPr="002C75F2">
              <w:rPr>
                <w:rFonts w:ascii="Times New Roman" w:hAnsi="Times New Roman" w:cs="Times New Roman"/>
                <w:b w:val="0"/>
                <w:sz w:val="24"/>
                <w:szCs w:val="24"/>
              </w:rPr>
              <w:t>1.Разрабатывает решения по целевому образу СМИ и развитию отношений с ключевыми стейкхолдерами</w:t>
            </w:r>
          </w:p>
          <w:p w14:paraId="4CEF710A" w14:textId="61850FA2" w:rsidR="002F153C" w:rsidRPr="002C75F2" w:rsidRDefault="00566425" w:rsidP="002F153C">
            <w:pPr>
              <w:pStyle w:val="1"/>
              <w:tabs>
                <w:tab w:val="left" w:pos="368"/>
              </w:tabs>
              <w:spacing w:before="0" w:after="0"/>
              <w:ind w:left="84"/>
              <w:jc w:val="both"/>
              <w:outlineLvl w:val="0"/>
              <w:rPr>
                <w:rFonts w:ascii="Times New Roman" w:hAnsi="Times New Roman" w:cs="Times New Roman"/>
                <w:b w:val="0"/>
                <w:sz w:val="24"/>
                <w:szCs w:val="24"/>
              </w:rPr>
            </w:pPr>
            <w:r w:rsidRPr="002C75F2">
              <w:rPr>
                <w:rFonts w:ascii="Times New Roman" w:hAnsi="Times New Roman" w:cs="Times New Roman"/>
                <w:b w:val="0"/>
                <w:sz w:val="24"/>
                <w:szCs w:val="24"/>
                <w:lang w:bidi="ru-RU"/>
              </w:rPr>
              <w:t>2.Реализует коммуникационные активности по стимулированию рационального и эмоционального отношения к продукции СМИ.</w:t>
            </w:r>
          </w:p>
        </w:tc>
        <w:tc>
          <w:tcPr>
            <w:tcW w:w="1811" w:type="pct"/>
            <w:gridSpan w:val="3"/>
            <w:tcBorders>
              <w:top w:val="nil"/>
            </w:tcBorders>
          </w:tcPr>
          <w:p w14:paraId="365989AF" w14:textId="329F2729" w:rsidR="002F153C" w:rsidRPr="002C75F2" w:rsidRDefault="002F153C" w:rsidP="002F153C">
            <w:pPr>
              <w:pStyle w:val="aff4"/>
              <w:tabs>
                <w:tab w:val="left" w:pos="715"/>
              </w:tabs>
              <w:jc w:val="both"/>
              <w:rPr>
                <w:color w:val="auto"/>
                <w:sz w:val="24"/>
                <w:szCs w:val="24"/>
              </w:rPr>
            </w:pPr>
            <w:r w:rsidRPr="002C75F2">
              <w:rPr>
                <w:b/>
                <w:color w:val="auto"/>
                <w:sz w:val="24"/>
                <w:szCs w:val="24"/>
              </w:rPr>
              <w:t>знать</w:t>
            </w:r>
            <w:r w:rsidRPr="002C75F2">
              <w:rPr>
                <w:color w:val="auto"/>
                <w:sz w:val="24"/>
                <w:szCs w:val="24"/>
              </w:rPr>
              <w:t>: способы</w:t>
            </w:r>
            <w:r w:rsidRPr="002C75F2">
              <w:rPr>
                <w:color w:val="auto"/>
                <w:sz w:val="24"/>
                <w:szCs w:val="24"/>
                <w:lang w:bidi="ru-RU"/>
              </w:rPr>
              <w:t xml:space="preserve"> р</w:t>
            </w:r>
            <w:r w:rsidRPr="002C75F2">
              <w:rPr>
                <w:color w:val="auto"/>
                <w:sz w:val="24"/>
                <w:szCs w:val="24"/>
                <w:lang w:eastAsia="ru-RU" w:bidi="ru-RU"/>
              </w:rPr>
              <w:t>азработки ди</w:t>
            </w:r>
            <w:r w:rsidRPr="002C75F2">
              <w:rPr>
                <w:color w:val="auto"/>
                <w:sz w:val="24"/>
                <w:szCs w:val="24"/>
                <w:lang w:eastAsia="ru-RU" w:bidi="ru-RU"/>
              </w:rPr>
              <w:softHyphen/>
              <w:t>зайна и обоснования сметы, план-графика реализации исследова</w:t>
            </w:r>
            <w:r w:rsidRPr="002C75F2">
              <w:rPr>
                <w:color w:val="auto"/>
                <w:sz w:val="24"/>
                <w:szCs w:val="24"/>
                <w:lang w:eastAsia="ru-RU" w:bidi="ru-RU"/>
              </w:rPr>
              <w:softHyphen/>
              <w:t>тельского проекта в сфере экономики СМИ</w:t>
            </w:r>
            <w:r w:rsidR="00741553" w:rsidRPr="002C75F2">
              <w:rPr>
                <w:color w:val="auto"/>
                <w:sz w:val="24"/>
                <w:szCs w:val="24"/>
                <w:lang w:eastAsia="ru-RU" w:bidi="ru-RU"/>
              </w:rPr>
              <w:t xml:space="preserve"> для влияния на бизнес-аудиторию</w:t>
            </w:r>
            <w:r w:rsidRPr="002C75F2">
              <w:rPr>
                <w:color w:val="auto"/>
                <w:sz w:val="24"/>
                <w:szCs w:val="24"/>
                <w:lang w:eastAsia="ru-RU" w:bidi="ru-RU"/>
              </w:rPr>
              <w:t>.</w:t>
            </w:r>
          </w:p>
          <w:p w14:paraId="70047B77" w14:textId="77777777" w:rsidR="002F153C" w:rsidRPr="002C75F2" w:rsidRDefault="002F153C" w:rsidP="002F153C">
            <w:pPr>
              <w:tabs>
                <w:tab w:val="left" w:pos="540"/>
              </w:tabs>
              <w:contextualSpacing/>
              <w:jc w:val="both"/>
              <w:rPr>
                <w:lang w:bidi="ru-RU"/>
              </w:rPr>
            </w:pPr>
            <w:r w:rsidRPr="002C75F2">
              <w:rPr>
                <w:b/>
              </w:rPr>
              <w:t>уметь:</w:t>
            </w:r>
            <w:r w:rsidRPr="002C75F2">
              <w:t xml:space="preserve"> </w:t>
            </w:r>
            <w:r w:rsidRPr="002C75F2">
              <w:rPr>
                <w:lang w:bidi="ru-RU"/>
              </w:rPr>
              <w:t>обосновывать план-график реализации исследовательского проекта с привлечением различных ресурсов СМИ.</w:t>
            </w:r>
          </w:p>
          <w:p w14:paraId="3C9D5315" w14:textId="77777777" w:rsidR="001B6B2B" w:rsidRPr="002C75F2" w:rsidRDefault="001B6B2B" w:rsidP="001B6B2B">
            <w:pPr>
              <w:pStyle w:val="aff4"/>
              <w:tabs>
                <w:tab w:val="left" w:pos="560"/>
              </w:tabs>
              <w:contextualSpacing/>
              <w:jc w:val="both"/>
              <w:rPr>
                <w:color w:val="auto"/>
                <w:sz w:val="24"/>
                <w:szCs w:val="24"/>
                <w:lang w:eastAsia="ru-RU" w:bidi="ru-RU"/>
              </w:rPr>
            </w:pPr>
            <w:r w:rsidRPr="002C75F2">
              <w:rPr>
                <w:b/>
                <w:color w:val="auto"/>
                <w:sz w:val="24"/>
                <w:szCs w:val="24"/>
              </w:rPr>
              <w:t xml:space="preserve">знать: </w:t>
            </w:r>
            <w:r w:rsidRPr="002C75F2">
              <w:rPr>
                <w:color w:val="auto"/>
                <w:sz w:val="24"/>
                <w:szCs w:val="24"/>
              </w:rPr>
              <w:t xml:space="preserve">приёмы и методы противодействия манипулированию аудиторией СМИ,  </w:t>
            </w:r>
            <w:r w:rsidRPr="002C75F2">
              <w:rPr>
                <w:color w:val="auto"/>
                <w:sz w:val="24"/>
                <w:szCs w:val="24"/>
                <w:lang w:eastAsia="ru-RU" w:bidi="ru-RU"/>
              </w:rPr>
              <w:t>обеспече</w:t>
            </w:r>
            <w:r w:rsidRPr="002C75F2">
              <w:rPr>
                <w:color w:val="auto"/>
                <w:sz w:val="24"/>
                <w:szCs w:val="24"/>
                <w:lang w:eastAsia="ru-RU" w:bidi="ru-RU"/>
              </w:rPr>
              <w:softHyphen/>
              <w:t>ния конфиденциальности и досто</w:t>
            </w:r>
            <w:r w:rsidRPr="002C75F2">
              <w:rPr>
                <w:color w:val="auto"/>
                <w:sz w:val="24"/>
                <w:szCs w:val="24"/>
                <w:lang w:eastAsia="ru-RU" w:bidi="ru-RU"/>
              </w:rPr>
              <w:softHyphen/>
              <w:t>верности информации.</w:t>
            </w:r>
          </w:p>
          <w:p w14:paraId="7A892F28" w14:textId="77777777" w:rsidR="001B6B2B" w:rsidRPr="002C75F2" w:rsidRDefault="001B6B2B" w:rsidP="001B6B2B">
            <w:pPr>
              <w:pStyle w:val="aff4"/>
              <w:tabs>
                <w:tab w:val="left" w:pos="560"/>
              </w:tabs>
              <w:contextualSpacing/>
              <w:jc w:val="both"/>
              <w:rPr>
                <w:b/>
                <w:color w:val="auto"/>
                <w:sz w:val="24"/>
                <w:szCs w:val="24"/>
              </w:rPr>
            </w:pPr>
            <w:r w:rsidRPr="002C75F2">
              <w:rPr>
                <w:b/>
                <w:color w:val="auto"/>
                <w:sz w:val="24"/>
                <w:szCs w:val="24"/>
              </w:rPr>
              <w:t>уметь:</w:t>
            </w:r>
            <w:r w:rsidRPr="002C75F2">
              <w:rPr>
                <w:color w:val="auto"/>
                <w:sz w:val="24"/>
                <w:szCs w:val="24"/>
              </w:rPr>
              <w:t xml:space="preserve"> обрабатывать данные, со</w:t>
            </w:r>
            <w:r w:rsidRPr="002C75F2">
              <w:rPr>
                <w:color w:val="auto"/>
                <w:sz w:val="24"/>
                <w:szCs w:val="24"/>
              </w:rPr>
              <w:softHyphen/>
              <w:t xml:space="preserve">держащие </w:t>
            </w:r>
            <w:r w:rsidRPr="002C75F2">
              <w:rPr>
                <w:color w:val="auto"/>
                <w:sz w:val="24"/>
                <w:szCs w:val="24"/>
                <w:lang w:eastAsia="ru-RU" w:bidi="ru-RU"/>
              </w:rPr>
              <w:t>конфиденциальную</w:t>
            </w:r>
            <w:r w:rsidRPr="002C75F2">
              <w:rPr>
                <w:color w:val="auto"/>
                <w:sz w:val="24"/>
                <w:szCs w:val="24"/>
              </w:rPr>
              <w:t xml:space="preserve"> </w:t>
            </w:r>
            <w:r w:rsidRPr="002C75F2">
              <w:rPr>
                <w:color w:val="auto"/>
                <w:sz w:val="24"/>
                <w:szCs w:val="24"/>
                <w:lang w:eastAsia="ru-RU" w:bidi="ru-RU"/>
              </w:rPr>
              <w:t>и достоверную инфор</w:t>
            </w:r>
            <w:r w:rsidRPr="002C75F2">
              <w:rPr>
                <w:color w:val="auto"/>
                <w:sz w:val="24"/>
                <w:szCs w:val="24"/>
                <w:lang w:eastAsia="ru-RU" w:bidi="ru-RU"/>
              </w:rPr>
              <w:softHyphen/>
              <w:t>мацию</w:t>
            </w:r>
            <w:r w:rsidRPr="002C75F2">
              <w:rPr>
                <w:color w:val="auto"/>
                <w:sz w:val="24"/>
                <w:szCs w:val="24"/>
              </w:rPr>
              <w:t>. Приобретение устойчивого знания в области контент-анализа, рерайта, факт-чекинга.</w:t>
            </w:r>
          </w:p>
          <w:p w14:paraId="18D0783C" w14:textId="24F5427D" w:rsidR="001B6B2B" w:rsidRPr="002C75F2" w:rsidRDefault="001B6B2B" w:rsidP="002F153C">
            <w:pPr>
              <w:tabs>
                <w:tab w:val="left" w:pos="540"/>
              </w:tabs>
              <w:contextualSpacing/>
              <w:jc w:val="both"/>
              <w:rPr>
                <w:b/>
                <w:lang w:eastAsia="en-US"/>
              </w:rPr>
            </w:pPr>
          </w:p>
        </w:tc>
      </w:tr>
      <w:tr w:rsidR="002C75F2" w:rsidRPr="002C75F2" w14:paraId="3C3A3638" w14:textId="376D2028" w:rsidTr="001B6B2B">
        <w:tblPrEx>
          <w:tblLook w:val="0000" w:firstRow="0" w:lastRow="0" w:firstColumn="0" w:lastColumn="0" w:noHBand="0" w:noVBand="0"/>
        </w:tblPrEx>
        <w:trPr>
          <w:trHeight w:val="2072"/>
        </w:trPr>
        <w:tc>
          <w:tcPr>
            <w:tcW w:w="861" w:type="pct"/>
            <w:tcBorders>
              <w:top w:val="nil"/>
            </w:tcBorders>
          </w:tcPr>
          <w:p w14:paraId="527A6324" w14:textId="4BCD1834" w:rsidR="008462A8" w:rsidRPr="002C75F2" w:rsidRDefault="001B6B2B" w:rsidP="00566425">
            <w:r w:rsidRPr="002C75F2">
              <w:t xml:space="preserve"> ПКН-5</w:t>
            </w:r>
          </w:p>
        </w:tc>
        <w:tc>
          <w:tcPr>
            <w:tcW w:w="1020" w:type="pct"/>
            <w:gridSpan w:val="3"/>
            <w:tcBorders>
              <w:top w:val="nil"/>
            </w:tcBorders>
            <w:shd w:val="clear" w:color="auto" w:fill="auto"/>
          </w:tcPr>
          <w:p w14:paraId="23CCCE67" w14:textId="77777777" w:rsidR="008462A8" w:rsidRPr="002C75F2" w:rsidRDefault="008462A8" w:rsidP="00566425">
            <w:r w:rsidRPr="002C75F2">
              <w:t xml:space="preserve">Способность проводить маркетинговые и медиаисследования (анализ целевой аудитории, анализ медиапотребления, анализ связи маркетинговых и медиапараметров) и отвечать на запросы и потребности </w:t>
            </w:r>
            <w:r w:rsidRPr="002C75F2">
              <w:lastRenderedPageBreak/>
              <w:t>общества и целевой аудитории в профессиональной деятельности</w:t>
            </w:r>
          </w:p>
          <w:p w14:paraId="512B7F43" w14:textId="504A0688" w:rsidR="008462A8" w:rsidRPr="002C75F2" w:rsidRDefault="008462A8" w:rsidP="00566425"/>
        </w:tc>
        <w:tc>
          <w:tcPr>
            <w:tcW w:w="1308" w:type="pct"/>
            <w:gridSpan w:val="3"/>
            <w:tcBorders>
              <w:top w:val="nil"/>
              <w:bottom w:val="single" w:sz="4" w:space="0" w:color="auto"/>
            </w:tcBorders>
            <w:shd w:val="clear" w:color="auto" w:fill="auto"/>
          </w:tcPr>
          <w:p w14:paraId="1B56ACC2" w14:textId="68FB015B" w:rsidR="008462A8" w:rsidRPr="002C75F2" w:rsidRDefault="008462A8" w:rsidP="00566425">
            <w:r w:rsidRPr="002C75F2">
              <w:lastRenderedPageBreak/>
              <w:t>1. Моделирует целевые аудитории как группы людей в рамках определенного сообщества, с которым организация планирует сотрудничать, строить отношения или оказывать влияние.</w:t>
            </w:r>
          </w:p>
          <w:p w14:paraId="7F69510D" w14:textId="19397BFC" w:rsidR="008462A8" w:rsidRPr="002C75F2" w:rsidRDefault="001B6B2B" w:rsidP="00566425">
            <w:pPr>
              <w:rPr>
                <w:iCs/>
              </w:rPr>
            </w:pPr>
            <w:r w:rsidRPr="002C75F2">
              <w:t>2.</w:t>
            </w:r>
            <w:r w:rsidR="008462A8" w:rsidRPr="002C75F2">
              <w:t xml:space="preserve">Определяет базовые отношения, мнения и модели поведения исследуемых целевых </w:t>
            </w:r>
            <w:r w:rsidR="008462A8" w:rsidRPr="002C75F2">
              <w:lastRenderedPageBreak/>
              <w:t>аудиторий.</w:t>
            </w:r>
          </w:p>
        </w:tc>
        <w:tc>
          <w:tcPr>
            <w:tcW w:w="1811" w:type="pct"/>
            <w:gridSpan w:val="3"/>
            <w:tcBorders>
              <w:top w:val="nil"/>
            </w:tcBorders>
            <w:shd w:val="clear" w:color="auto" w:fill="auto"/>
          </w:tcPr>
          <w:p w14:paraId="5A80F032" w14:textId="58398BC2" w:rsidR="008462A8" w:rsidRPr="002C75F2" w:rsidRDefault="008462A8" w:rsidP="00140B14">
            <w:pPr>
              <w:pStyle w:val="aff4"/>
              <w:tabs>
                <w:tab w:val="left" w:pos="560"/>
              </w:tabs>
              <w:contextualSpacing/>
              <w:jc w:val="both"/>
              <w:rPr>
                <w:color w:val="auto"/>
                <w:sz w:val="24"/>
                <w:szCs w:val="24"/>
                <w:lang w:eastAsia="ru-RU" w:bidi="ru-RU"/>
              </w:rPr>
            </w:pPr>
            <w:r w:rsidRPr="002C75F2">
              <w:rPr>
                <w:b/>
                <w:color w:val="auto"/>
                <w:sz w:val="24"/>
                <w:szCs w:val="24"/>
              </w:rPr>
              <w:lastRenderedPageBreak/>
              <w:t>Знать:</w:t>
            </w:r>
            <w:r w:rsidRPr="002C75F2">
              <w:rPr>
                <w:color w:val="auto"/>
                <w:sz w:val="24"/>
                <w:szCs w:val="24"/>
              </w:rPr>
              <w:t xml:space="preserve"> методы проведения исследования аудитории СМИ на предмет конвертации нелояльной аудитории в лояльную .</w:t>
            </w:r>
          </w:p>
          <w:p w14:paraId="1F8B8755" w14:textId="12122C41" w:rsidR="008462A8" w:rsidRPr="002C75F2" w:rsidRDefault="008462A8" w:rsidP="00140B14">
            <w:pPr>
              <w:pStyle w:val="aff4"/>
              <w:tabs>
                <w:tab w:val="left" w:pos="560"/>
              </w:tabs>
              <w:contextualSpacing/>
              <w:jc w:val="both"/>
              <w:rPr>
                <w:b/>
                <w:color w:val="auto"/>
                <w:sz w:val="24"/>
                <w:szCs w:val="24"/>
              </w:rPr>
            </w:pPr>
            <w:r w:rsidRPr="002C75F2">
              <w:rPr>
                <w:b/>
                <w:color w:val="auto"/>
                <w:sz w:val="24"/>
                <w:szCs w:val="24"/>
              </w:rPr>
              <w:t>уметь:</w:t>
            </w:r>
            <w:r w:rsidRPr="002C75F2">
              <w:rPr>
                <w:color w:val="auto"/>
                <w:sz w:val="24"/>
                <w:szCs w:val="24"/>
              </w:rPr>
              <w:t xml:space="preserve"> обрабатывать массивы данных, со</w:t>
            </w:r>
            <w:r w:rsidRPr="002C75F2">
              <w:rPr>
                <w:color w:val="auto"/>
                <w:sz w:val="24"/>
                <w:szCs w:val="24"/>
              </w:rPr>
              <w:softHyphen/>
              <w:t xml:space="preserve">держащих </w:t>
            </w:r>
            <w:r w:rsidRPr="002C75F2">
              <w:rPr>
                <w:color w:val="auto"/>
                <w:sz w:val="24"/>
                <w:szCs w:val="24"/>
                <w:lang w:eastAsia="ru-RU" w:bidi="ru-RU"/>
              </w:rPr>
              <w:t>достоверную инфор</w:t>
            </w:r>
            <w:r w:rsidRPr="002C75F2">
              <w:rPr>
                <w:color w:val="auto"/>
                <w:sz w:val="24"/>
                <w:szCs w:val="24"/>
                <w:lang w:eastAsia="ru-RU" w:bidi="ru-RU"/>
              </w:rPr>
              <w:softHyphen/>
              <w:t>мацию</w:t>
            </w:r>
            <w:r w:rsidRPr="002C75F2">
              <w:rPr>
                <w:color w:val="auto"/>
                <w:sz w:val="24"/>
                <w:szCs w:val="24"/>
              </w:rPr>
              <w:t>. Приобретение устойчивого знания в области контент-анализа, рерайта, факт-чекинга.</w:t>
            </w:r>
          </w:p>
          <w:p w14:paraId="05042A77" w14:textId="7AB87C6D" w:rsidR="00F8222C" w:rsidRPr="002C75F2" w:rsidRDefault="00F8222C" w:rsidP="00F8222C">
            <w:pPr>
              <w:pStyle w:val="aff4"/>
              <w:tabs>
                <w:tab w:val="left" w:pos="560"/>
              </w:tabs>
              <w:contextualSpacing/>
              <w:jc w:val="both"/>
              <w:rPr>
                <w:color w:val="auto"/>
                <w:sz w:val="24"/>
                <w:szCs w:val="24"/>
                <w:lang w:eastAsia="ru-RU" w:bidi="ru-RU"/>
              </w:rPr>
            </w:pPr>
            <w:r w:rsidRPr="002C75F2">
              <w:rPr>
                <w:b/>
                <w:color w:val="auto"/>
                <w:sz w:val="24"/>
                <w:szCs w:val="24"/>
              </w:rPr>
              <w:t>Знать:</w:t>
            </w:r>
            <w:r w:rsidRPr="002C75F2">
              <w:rPr>
                <w:color w:val="auto"/>
                <w:sz w:val="24"/>
                <w:szCs w:val="24"/>
              </w:rPr>
              <w:t xml:space="preserve"> методы воздействия на аудиторию, ее характеристики и ключевые интересы, а так же  </w:t>
            </w:r>
            <w:r w:rsidRPr="002C75F2">
              <w:rPr>
                <w:color w:val="auto"/>
                <w:sz w:val="24"/>
                <w:szCs w:val="24"/>
              </w:rPr>
              <w:lastRenderedPageBreak/>
              <w:t xml:space="preserve">эффективные средства манипуляции аудиторией СМИ. </w:t>
            </w:r>
          </w:p>
          <w:p w14:paraId="707764BD" w14:textId="24418064" w:rsidR="008462A8" w:rsidRPr="002C75F2" w:rsidRDefault="004D5A0E" w:rsidP="00F8222C">
            <w:pPr>
              <w:pStyle w:val="aff4"/>
              <w:tabs>
                <w:tab w:val="left" w:pos="560"/>
              </w:tabs>
              <w:contextualSpacing/>
              <w:jc w:val="both"/>
              <w:rPr>
                <w:iCs/>
                <w:color w:val="auto"/>
              </w:rPr>
            </w:pPr>
            <w:r w:rsidRPr="002C75F2">
              <w:rPr>
                <w:b/>
                <w:color w:val="auto"/>
                <w:sz w:val="24"/>
                <w:szCs w:val="24"/>
              </w:rPr>
              <w:t>У</w:t>
            </w:r>
            <w:r w:rsidR="00F8222C" w:rsidRPr="002C75F2">
              <w:rPr>
                <w:b/>
                <w:color w:val="auto"/>
                <w:sz w:val="24"/>
                <w:szCs w:val="24"/>
              </w:rPr>
              <w:t>меть:</w:t>
            </w:r>
            <w:r w:rsidR="00F8222C" w:rsidRPr="002C75F2">
              <w:rPr>
                <w:color w:val="auto"/>
                <w:sz w:val="24"/>
                <w:szCs w:val="24"/>
              </w:rPr>
              <w:t xml:space="preserve"> применять методы противодействия манипуляцией аудиторией СМИ, обрабатывать массивы данных для определения интересов различных социальных групп общества. </w:t>
            </w:r>
          </w:p>
        </w:tc>
      </w:tr>
      <w:tr w:rsidR="002C75F2" w:rsidRPr="002C75F2" w14:paraId="100CDFD0" w14:textId="77777777" w:rsidTr="001B6B2B">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3" w:type="pct"/>
          <w:trHeight w:val="2010"/>
        </w:trPr>
        <w:tc>
          <w:tcPr>
            <w:tcW w:w="861" w:type="pct"/>
            <w:tcBorders>
              <w:top w:val="single" w:sz="4" w:space="0" w:color="auto"/>
              <w:left w:val="single" w:sz="4" w:space="0" w:color="auto"/>
              <w:bottom w:val="single" w:sz="4" w:space="0" w:color="auto"/>
            </w:tcBorders>
            <w:shd w:val="clear" w:color="auto" w:fill="auto"/>
          </w:tcPr>
          <w:p w14:paraId="7033591D" w14:textId="77777777" w:rsidR="008462A8" w:rsidRPr="002C75F2" w:rsidRDefault="008462A8" w:rsidP="006D56AA">
            <w:pPr>
              <w:pStyle w:val="1"/>
              <w:spacing w:before="0" w:after="0"/>
              <w:contextualSpacing/>
              <w:jc w:val="both"/>
              <w:outlineLvl w:val="0"/>
              <w:rPr>
                <w:rFonts w:ascii="Times New Roman" w:hAnsi="Times New Roman" w:cs="Times New Roman"/>
                <w:b w:val="0"/>
                <w:iCs/>
                <w:sz w:val="24"/>
                <w:szCs w:val="24"/>
              </w:rPr>
            </w:pPr>
            <w:r w:rsidRPr="002C75F2">
              <w:rPr>
                <w:rFonts w:ascii="Times New Roman" w:hAnsi="Times New Roman" w:cs="Times New Roman"/>
                <w:b w:val="0"/>
                <w:iCs/>
                <w:sz w:val="24"/>
                <w:szCs w:val="24"/>
              </w:rPr>
              <w:lastRenderedPageBreak/>
              <w:t>(ПКП-1)</w:t>
            </w:r>
          </w:p>
          <w:p w14:paraId="6ACF03C6" w14:textId="6D1F52E5" w:rsidR="008462A8" w:rsidRPr="002C75F2" w:rsidRDefault="008462A8" w:rsidP="00822398">
            <w:r w:rsidRPr="002C75F2">
              <w:t>ИОО</w:t>
            </w:r>
          </w:p>
        </w:tc>
        <w:tc>
          <w:tcPr>
            <w:tcW w:w="1020" w:type="pct"/>
            <w:gridSpan w:val="3"/>
            <w:tcBorders>
              <w:top w:val="single" w:sz="4" w:space="0" w:color="auto"/>
              <w:left w:val="single" w:sz="4" w:space="0" w:color="auto"/>
              <w:bottom w:val="single" w:sz="4" w:space="0" w:color="auto"/>
              <w:right w:val="single" w:sz="4" w:space="0" w:color="auto"/>
            </w:tcBorders>
          </w:tcPr>
          <w:p w14:paraId="22D0A982" w14:textId="14EF1BD0" w:rsidR="008462A8" w:rsidRPr="002C75F2" w:rsidRDefault="008462A8" w:rsidP="002F153C">
            <w:pPr>
              <w:pStyle w:val="1"/>
              <w:spacing w:before="0" w:after="0"/>
              <w:contextualSpacing/>
              <w:jc w:val="both"/>
              <w:outlineLvl w:val="0"/>
              <w:rPr>
                <w:rFonts w:ascii="Times New Roman" w:hAnsi="Times New Roman" w:cs="Times New Roman"/>
                <w:b w:val="0"/>
                <w:iCs/>
                <w:sz w:val="24"/>
                <w:szCs w:val="24"/>
              </w:rPr>
            </w:pPr>
            <w:r w:rsidRPr="002C75F2">
              <w:rPr>
                <w:rFonts w:ascii="Times New Roman" w:hAnsi="Times New Roman" w:cs="Times New Roman"/>
                <w:b w:val="0"/>
                <w:iCs/>
                <w:sz w:val="24"/>
                <w:szCs w:val="24"/>
              </w:rPr>
              <w:t xml:space="preserve">Способность анализировать и прогнозировать развитие коммуникационных индустрий на основе результатов отраслевых исследований и методов стратегического анализа </w:t>
            </w:r>
          </w:p>
        </w:tc>
        <w:tc>
          <w:tcPr>
            <w:tcW w:w="1303" w:type="pct"/>
            <w:gridSpan w:val="2"/>
            <w:tcBorders>
              <w:top w:val="single" w:sz="4" w:space="0" w:color="auto"/>
              <w:bottom w:val="single" w:sz="4" w:space="0" w:color="auto"/>
              <w:right w:val="single" w:sz="4" w:space="0" w:color="auto"/>
            </w:tcBorders>
          </w:tcPr>
          <w:p w14:paraId="500AFA87" w14:textId="77777777" w:rsidR="008462A8" w:rsidRPr="002C75F2" w:rsidRDefault="008462A8" w:rsidP="002F153C">
            <w:pPr>
              <w:pStyle w:val="1"/>
              <w:contextualSpacing/>
              <w:jc w:val="both"/>
              <w:outlineLvl w:val="0"/>
              <w:rPr>
                <w:rFonts w:ascii="Times New Roman" w:hAnsi="Times New Roman" w:cs="Times New Roman"/>
                <w:b w:val="0"/>
                <w:iCs/>
                <w:sz w:val="24"/>
                <w:szCs w:val="24"/>
              </w:rPr>
            </w:pPr>
            <w:r w:rsidRPr="002C75F2">
              <w:rPr>
                <w:rFonts w:ascii="Times New Roman" w:hAnsi="Times New Roman" w:cs="Times New Roman"/>
                <w:b w:val="0"/>
                <w:iCs/>
                <w:sz w:val="24"/>
                <w:szCs w:val="24"/>
              </w:rPr>
              <w:t>1.</w:t>
            </w:r>
            <w:r w:rsidRPr="002C75F2">
              <w:rPr>
                <w:rFonts w:ascii="Times New Roman" w:hAnsi="Times New Roman" w:cs="Times New Roman"/>
                <w:b w:val="0"/>
                <w:iCs/>
                <w:sz w:val="24"/>
                <w:szCs w:val="24"/>
              </w:rPr>
              <w:tab/>
              <w:t>Организует информационную систему по мониторингу изменений в коммуникационных индустриях</w:t>
            </w:r>
          </w:p>
          <w:p w14:paraId="40B9DDA2" w14:textId="4377746B" w:rsidR="008462A8" w:rsidRPr="002C75F2" w:rsidRDefault="008462A8" w:rsidP="00140B14">
            <w:pPr>
              <w:pStyle w:val="1"/>
              <w:contextualSpacing/>
              <w:jc w:val="both"/>
              <w:outlineLvl w:val="0"/>
              <w:rPr>
                <w:rFonts w:ascii="Times New Roman" w:hAnsi="Times New Roman" w:cs="Times New Roman"/>
                <w:b w:val="0"/>
                <w:iCs/>
                <w:sz w:val="24"/>
                <w:szCs w:val="24"/>
              </w:rPr>
            </w:pPr>
            <w:r w:rsidRPr="002C75F2">
              <w:rPr>
                <w:rFonts w:ascii="Times New Roman" w:hAnsi="Times New Roman" w:cs="Times New Roman"/>
                <w:b w:val="0"/>
                <w:iCs/>
                <w:sz w:val="24"/>
                <w:szCs w:val="24"/>
              </w:rPr>
              <w:t>2.</w:t>
            </w:r>
            <w:r w:rsidRPr="002C75F2">
              <w:rPr>
                <w:rFonts w:ascii="Times New Roman" w:hAnsi="Times New Roman" w:cs="Times New Roman"/>
                <w:b w:val="0"/>
                <w:iCs/>
                <w:sz w:val="24"/>
                <w:szCs w:val="24"/>
              </w:rPr>
              <w:tab/>
              <w:t>Анализирует результаты ежегодных отраслевых исследований</w:t>
            </w:r>
          </w:p>
          <w:p w14:paraId="3A03AD54" w14:textId="57C8A45E" w:rsidR="008462A8" w:rsidRPr="002C75F2" w:rsidRDefault="008462A8" w:rsidP="002F153C">
            <w:pPr>
              <w:pStyle w:val="1"/>
              <w:spacing w:after="0"/>
              <w:contextualSpacing/>
              <w:jc w:val="both"/>
              <w:outlineLvl w:val="0"/>
              <w:rPr>
                <w:rFonts w:ascii="Times New Roman" w:hAnsi="Times New Roman" w:cs="Times New Roman"/>
                <w:b w:val="0"/>
                <w:iCs/>
                <w:sz w:val="24"/>
                <w:szCs w:val="24"/>
              </w:rPr>
            </w:pPr>
            <w:r w:rsidRPr="002C75F2">
              <w:rPr>
                <w:rFonts w:ascii="Times New Roman" w:hAnsi="Times New Roman" w:cs="Times New Roman"/>
                <w:b w:val="0"/>
                <w:iCs/>
                <w:sz w:val="24"/>
                <w:szCs w:val="24"/>
              </w:rPr>
              <w:t>3.</w:t>
            </w:r>
            <w:r w:rsidRPr="002C75F2">
              <w:rPr>
                <w:rFonts w:ascii="Times New Roman" w:hAnsi="Times New Roman" w:cs="Times New Roman"/>
                <w:b w:val="0"/>
                <w:iCs/>
                <w:sz w:val="24"/>
                <w:szCs w:val="24"/>
              </w:rPr>
              <w:tab/>
              <w:t>Готовит исследовательский отчет по перспективам развития медиакоммуникаций</w:t>
            </w:r>
          </w:p>
        </w:tc>
        <w:tc>
          <w:tcPr>
            <w:tcW w:w="1803" w:type="pct"/>
            <w:gridSpan w:val="3"/>
            <w:tcBorders>
              <w:top w:val="single" w:sz="4" w:space="0" w:color="auto"/>
              <w:bottom w:val="single" w:sz="4" w:space="0" w:color="auto"/>
              <w:right w:val="single" w:sz="4" w:space="0" w:color="auto"/>
            </w:tcBorders>
          </w:tcPr>
          <w:p w14:paraId="19891E63" w14:textId="77777777" w:rsidR="008462A8" w:rsidRPr="002C75F2" w:rsidRDefault="008462A8" w:rsidP="006D56AA">
            <w:pPr>
              <w:pStyle w:val="1"/>
              <w:spacing w:before="0" w:after="0"/>
              <w:contextualSpacing/>
              <w:jc w:val="both"/>
              <w:outlineLvl w:val="0"/>
              <w:rPr>
                <w:rFonts w:ascii="Times New Roman" w:hAnsi="Times New Roman" w:cs="Times New Roman"/>
                <w:b w:val="0"/>
                <w:iCs/>
                <w:sz w:val="24"/>
                <w:szCs w:val="24"/>
              </w:rPr>
            </w:pPr>
            <w:r w:rsidRPr="002C75F2">
              <w:rPr>
                <w:rFonts w:ascii="Times New Roman" w:hAnsi="Times New Roman" w:cs="Times New Roman"/>
                <w:iCs/>
                <w:sz w:val="24"/>
                <w:szCs w:val="24"/>
              </w:rPr>
              <w:t>Знать:</w:t>
            </w:r>
            <w:r w:rsidRPr="002C75F2">
              <w:rPr>
                <w:rFonts w:ascii="Times New Roman" w:hAnsi="Times New Roman" w:cs="Times New Roman"/>
                <w:b w:val="0"/>
                <w:iCs/>
                <w:sz w:val="24"/>
                <w:szCs w:val="24"/>
              </w:rPr>
              <w:t xml:space="preserve"> методы и способы мониторинга работы СМИ</w:t>
            </w:r>
          </w:p>
          <w:p w14:paraId="1E4D1F0E" w14:textId="3307BA90" w:rsidR="008462A8" w:rsidRPr="002C75F2" w:rsidRDefault="008462A8" w:rsidP="00FF1D33">
            <w:r w:rsidRPr="002C75F2">
              <w:rPr>
                <w:b/>
              </w:rPr>
              <w:t>Уметь:</w:t>
            </w:r>
            <w:r w:rsidRPr="002C75F2">
              <w:t xml:space="preserve"> Проводить исследования по изучению каналов коммуникации для различной аудитории СМИ</w:t>
            </w:r>
          </w:p>
          <w:p w14:paraId="0FAD27FE" w14:textId="77777777" w:rsidR="008462A8" w:rsidRPr="002C75F2" w:rsidRDefault="008462A8" w:rsidP="00FF1D33"/>
          <w:p w14:paraId="00E3EED4" w14:textId="77777777" w:rsidR="008462A8" w:rsidRPr="002C75F2" w:rsidRDefault="008462A8" w:rsidP="00FF1D33"/>
          <w:p w14:paraId="38B34105" w14:textId="77777777" w:rsidR="008462A8" w:rsidRPr="002C75F2" w:rsidRDefault="008462A8" w:rsidP="00FF1D33">
            <w:r w:rsidRPr="002C75F2">
              <w:rPr>
                <w:b/>
              </w:rPr>
              <w:t>Знать</w:t>
            </w:r>
            <w:r w:rsidRPr="002C75F2">
              <w:t>: особенности работы отраслевых СМИ, их тематику</w:t>
            </w:r>
          </w:p>
          <w:p w14:paraId="357867E5" w14:textId="77777777" w:rsidR="008462A8" w:rsidRPr="002C75F2" w:rsidRDefault="008462A8" w:rsidP="00FF1D33">
            <w:r w:rsidRPr="002C75F2">
              <w:rPr>
                <w:b/>
              </w:rPr>
              <w:t>Уметь:</w:t>
            </w:r>
            <w:r w:rsidRPr="002C75F2">
              <w:t xml:space="preserve"> анализировать ежегодные изменения в работе отраслевых СМИ, связанные с развитием отраслей и инновациями.</w:t>
            </w:r>
          </w:p>
          <w:p w14:paraId="67368013" w14:textId="77777777" w:rsidR="008462A8" w:rsidRPr="002C75F2" w:rsidRDefault="008462A8" w:rsidP="00FF1D33">
            <w:r w:rsidRPr="002C75F2">
              <w:rPr>
                <w:b/>
              </w:rPr>
              <w:t>Знать</w:t>
            </w:r>
            <w:r w:rsidRPr="002C75F2">
              <w:t>: Методологию отчетности в СМИ</w:t>
            </w:r>
          </w:p>
          <w:p w14:paraId="3A1D45D5" w14:textId="0DD50F32" w:rsidR="008462A8" w:rsidRPr="002C75F2" w:rsidRDefault="008462A8" w:rsidP="00FF1D33">
            <w:r w:rsidRPr="002C75F2">
              <w:rPr>
                <w:b/>
              </w:rPr>
              <w:t>Уметь:</w:t>
            </w:r>
            <w:r w:rsidRPr="002C75F2">
              <w:t xml:space="preserve"> Применять на практике результаты исследований в целях развития канала коммуникации</w:t>
            </w:r>
          </w:p>
        </w:tc>
      </w:tr>
      <w:tr w:rsidR="002C75F2" w:rsidRPr="002C75F2" w14:paraId="1B0A2A00" w14:textId="2238C5E4" w:rsidTr="001B6B2B">
        <w:trPr>
          <w:gridAfter w:val="2"/>
          <w:wAfter w:w="51" w:type="pct"/>
          <w:trHeight w:val="4220"/>
        </w:trPr>
        <w:tc>
          <w:tcPr>
            <w:tcW w:w="861" w:type="pct"/>
            <w:tcBorders>
              <w:top w:val="nil"/>
              <w:left w:val="single" w:sz="4" w:space="0" w:color="auto"/>
              <w:bottom w:val="single" w:sz="4" w:space="0" w:color="auto"/>
              <w:right w:val="single" w:sz="4" w:space="0" w:color="auto"/>
            </w:tcBorders>
            <w:hideMark/>
          </w:tcPr>
          <w:p w14:paraId="67DFB93B" w14:textId="77777777" w:rsidR="008462A8" w:rsidRPr="002C75F2" w:rsidRDefault="008462A8" w:rsidP="008462A8">
            <w:r w:rsidRPr="002C75F2">
              <w:t>ОПК-6</w:t>
            </w:r>
          </w:p>
          <w:p w14:paraId="2056D8E9" w14:textId="7B68472D" w:rsidR="001B6B2B" w:rsidRPr="002C75F2" w:rsidRDefault="001B6B2B" w:rsidP="008462A8">
            <w:r w:rsidRPr="002C75F2">
              <w:t>(2021, 2022гг.п.)</w:t>
            </w:r>
          </w:p>
        </w:tc>
        <w:tc>
          <w:tcPr>
            <w:tcW w:w="993" w:type="pct"/>
            <w:gridSpan w:val="2"/>
            <w:tcBorders>
              <w:top w:val="nil"/>
              <w:left w:val="single" w:sz="4" w:space="0" w:color="auto"/>
              <w:bottom w:val="single" w:sz="4" w:space="0" w:color="auto"/>
              <w:right w:val="single" w:sz="4" w:space="0" w:color="auto"/>
            </w:tcBorders>
            <w:vAlign w:val="center"/>
            <w:hideMark/>
          </w:tcPr>
          <w:p w14:paraId="3ECC3704" w14:textId="77777777" w:rsidR="008462A8" w:rsidRPr="002C75F2" w:rsidRDefault="008462A8" w:rsidP="008462A8">
            <w:r w:rsidRPr="002C75F2">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1324" w:type="pct"/>
            <w:gridSpan w:val="2"/>
            <w:tcBorders>
              <w:top w:val="nil"/>
              <w:left w:val="single" w:sz="4" w:space="0" w:color="auto"/>
              <w:bottom w:val="single" w:sz="4" w:space="0" w:color="auto"/>
              <w:right w:val="single" w:sz="4" w:space="0" w:color="auto"/>
            </w:tcBorders>
            <w:vAlign w:val="center"/>
            <w:hideMark/>
          </w:tcPr>
          <w:p w14:paraId="3B675C29" w14:textId="346AEAB3" w:rsidR="008462A8" w:rsidRPr="002C75F2" w:rsidRDefault="008462A8" w:rsidP="008462A8">
            <w:r w:rsidRPr="002C75F2">
              <w:t>1. Понимает принципы работы современных информационных технологий.</w:t>
            </w:r>
          </w:p>
          <w:p w14:paraId="750DF027" w14:textId="77777777" w:rsidR="004D5A0E" w:rsidRPr="002C75F2" w:rsidRDefault="008462A8" w:rsidP="004D5A0E">
            <w:r w:rsidRPr="002C75F2">
              <w:t xml:space="preserve">2.Работает с необходимым программным обеспечением, офисной техникой, информационно-коммуникативными технологиями для </w:t>
            </w:r>
            <w:r w:rsidR="004D5A0E" w:rsidRPr="002C75F2">
              <w:t>комплексной постановки и решения задач профессиональной деятельности.</w:t>
            </w:r>
          </w:p>
          <w:p w14:paraId="58DC6B38" w14:textId="42E1E66B" w:rsidR="008462A8" w:rsidRPr="002C75F2" w:rsidRDefault="004D5A0E" w:rsidP="008462A8">
            <w:r w:rsidRPr="002C75F2">
              <w:t>3.Работает с информационно-поисковыми системами в сети Интернет,  с открытыми базами данных.</w:t>
            </w:r>
          </w:p>
        </w:tc>
        <w:tc>
          <w:tcPr>
            <w:tcW w:w="1771" w:type="pct"/>
            <w:gridSpan w:val="3"/>
            <w:tcBorders>
              <w:top w:val="nil"/>
            </w:tcBorders>
            <w:shd w:val="clear" w:color="auto" w:fill="auto"/>
          </w:tcPr>
          <w:p w14:paraId="39FF320A" w14:textId="1AD57F31" w:rsidR="008462A8" w:rsidRPr="002C75F2" w:rsidRDefault="008462A8" w:rsidP="008462A8">
            <w:r w:rsidRPr="002C75F2">
              <w:rPr>
                <w:b/>
              </w:rPr>
              <w:t>Знать</w:t>
            </w:r>
            <w:r w:rsidRPr="002C75F2">
              <w:t>: особенности работы социальных сетей, поисковых систем, со</w:t>
            </w:r>
            <w:r w:rsidR="005F43BF" w:rsidRPr="002C75F2">
              <w:t>временных каналов коммуникации.</w:t>
            </w:r>
          </w:p>
          <w:p w14:paraId="0E2F7A55" w14:textId="0B7D2C2F" w:rsidR="008462A8" w:rsidRPr="002C75F2" w:rsidRDefault="008462A8" w:rsidP="008462A8">
            <w:r w:rsidRPr="002C75F2">
              <w:rPr>
                <w:b/>
              </w:rPr>
              <w:t>Уметь:</w:t>
            </w:r>
            <w:r w:rsidRPr="002C75F2">
              <w:t xml:space="preserve"> анализировать ежегодные изменения в работе СМИ, связанные с инновациями</w:t>
            </w:r>
            <w:r w:rsidR="005F43BF" w:rsidRPr="002C75F2">
              <w:t xml:space="preserve"> в поисковых системах и доступом информации</w:t>
            </w:r>
            <w:r w:rsidRPr="002C75F2">
              <w:t>.</w:t>
            </w:r>
          </w:p>
          <w:p w14:paraId="6491F4E4" w14:textId="763F3055" w:rsidR="00647330" w:rsidRPr="002C75F2" w:rsidRDefault="00647330" w:rsidP="00647330">
            <w:r w:rsidRPr="002C75F2">
              <w:rPr>
                <w:b/>
              </w:rPr>
              <w:t>Знать</w:t>
            </w:r>
            <w:r w:rsidRPr="002C75F2">
              <w:t>: устройство и софт офисной техники и прикладных программ для работы с текством и иллюстрациями</w:t>
            </w:r>
          </w:p>
          <w:p w14:paraId="4E6CBB2D" w14:textId="13FFEAE5" w:rsidR="00647330" w:rsidRPr="002C75F2" w:rsidRDefault="00647330" w:rsidP="00647330">
            <w:r w:rsidRPr="002C75F2">
              <w:rPr>
                <w:b/>
              </w:rPr>
              <w:t>Уметь:</w:t>
            </w:r>
            <w:r w:rsidRPr="002C75F2">
              <w:t xml:space="preserve"> анализировать ежегодные изменения в программном обеспечении и ноу-хау в работе редакций</w:t>
            </w:r>
          </w:p>
          <w:p w14:paraId="3C5579DA" w14:textId="2DFCB162" w:rsidR="00647330" w:rsidRPr="002C75F2" w:rsidRDefault="00647330" w:rsidP="00647330">
            <w:r w:rsidRPr="002C75F2">
              <w:rPr>
                <w:b/>
              </w:rPr>
              <w:t>Знать</w:t>
            </w:r>
            <w:r w:rsidRPr="002C75F2">
              <w:t>: особенности современных каналов коммуникации и используемые жанры.</w:t>
            </w:r>
          </w:p>
          <w:p w14:paraId="36306521" w14:textId="6B560F23" w:rsidR="00647330" w:rsidRPr="002C75F2" w:rsidRDefault="00647330" w:rsidP="00647330">
            <w:r w:rsidRPr="002C75F2">
              <w:rPr>
                <w:b/>
              </w:rPr>
              <w:t>Уметь:</w:t>
            </w:r>
            <w:r w:rsidRPr="002C75F2">
              <w:t xml:space="preserve"> анализировать инновации в поисковых системах и систему модерации контента.</w:t>
            </w:r>
          </w:p>
          <w:p w14:paraId="770C8D32" w14:textId="287D28C6" w:rsidR="008462A8" w:rsidRPr="002C75F2" w:rsidRDefault="008462A8" w:rsidP="008462A8">
            <w:pPr>
              <w:spacing w:after="160" w:line="259" w:lineRule="auto"/>
              <w:rPr>
                <w:sz w:val="28"/>
                <w:szCs w:val="28"/>
              </w:rPr>
            </w:pPr>
          </w:p>
        </w:tc>
      </w:tr>
    </w:tbl>
    <w:p w14:paraId="53352A0B" w14:textId="77777777" w:rsidR="00212682" w:rsidRPr="002C75F2" w:rsidRDefault="00212682" w:rsidP="00212682">
      <w:pPr>
        <w:rPr>
          <w:sz w:val="28"/>
          <w:szCs w:val="28"/>
        </w:rPr>
      </w:pPr>
    </w:p>
    <w:p w14:paraId="4EB69653" w14:textId="77777777" w:rsidR="008D4F21" w:rsidRPr="002C75F2" w:rsidRDefault="008D4F21" w:rsidP="008D4F21">
      <w:pPr>
        <w:rPr>
          <w:sz w:val="28"/>
          <w:szCs w:val="28"/>
        </w:rPr>
      </w:pPr>
    </w:p>
    <w:p w14:paraId="745F93B9" w14:textId="43E2A64D" w:rsidR="009949C1" w:rsidRPr="002C75F2" w:rsidRDefault="003D3A4F" w:rsidP="002C0913">
      <w:pPr>
        <w:pStyle w:val="1"/>
        <w:numPr>
          <w:ilvl w:val="0"/>
          <w:numId w:val="36"/>
        </w:numPr>
        <w:spacing w:before="0" w:after="0"/>
        <w:contextualSpacing/>
        <w:jc w:val="both"/>
        <w:rPr>
          <w:rFonts w:ascii="Times New Roman" w:hAnsi="Times New Roman" w:cs="Times New Roman"/>
          <w:kern w:val="0"/>
          <w:sz w:val="28"/>
          <w:szCs w:val="28"/>
        </w:rPr>
      </w:pPr>
      <w:r w:rsidRPr="002C75F2">
        <w:rPr>
          <w:rFonts w:ascii="Times New Roman" w:hAnsi="Times New Roman" w:cs="Times New Roman"/>
          <w:kern w:val="0"/>
          <w:sz w:val="28"/>
          <w:szCs w:val="28"/>
        </w:rPr>
        <w:t>Место дисциплины в структуре образовательной программы</w:t>
      </w:r>
    </w:p>
    <w:p w14:paraId="5011EC66" w14:textId="77777777" w:rsidR="00BD0D98" w:rsidRPr="002C75F2" w:rsidRDefault="00BD0D98" w:rsidP="00BD0D98">
      <w:pPr>
        <w:pStyle w:val="a8"/>
        <w:rPr>
          <w:sz w:val="28"/>
          <w:szCs w:val="28"/>
        </w:rPr>
      </w:pPr>
    </w:p>
    <w:p w14:paraId="35490563" w14:textId="77777777" w:rsidR="00BE0091" w:rsidRDefault="00241BDD" w:rsidP="00BE0091">
      <w:pPr>
        <w:pStyle w:val="16"/>
        <w:keepNext/>
        <w:keepLines/>
        <w:spacing w:after="0"/>
        <w:jc w:val="both"/>
        <w:rPr>
          <w:sz w:val="28"/>
          <w:szCs w:val="28"/>
        </w:rPr>
      </w:pPr>
      <w:r w:rsidRPr="002C75F2">
        <w:rPr>
          <w:sz w:val="28"/>
          <w:szCs w:val="28"/>
        </w:rPr>
        <w:t xml:space="preserve">   </w:t>
      </w:r>
      <w:r w:rsidR="006849B5" w:rsidRPr="002C75F2">
        <w:rPr>
          <w:b w:val="0"/>
          <w:sz w:val="28"/>
          <w:szCs w:val="28"/>
        </w:rPr>
        <w:t xml:space="preserve">Дисциплина </w:t>
      </w:r>
      <w:r w:rsidR="00BC546A" w:rsidRPr="002C75F2">
        <w:rPr>
          <w:b w:val="0"/>
          <w:sz w:val="28"/>
          <w:szCs w:val="28"/>
        </w:rPr>
        <w:t>«</w:t>
      </w:r>
      <w:r w:rsidR="00741553" w:rsidRPr="002C75F2">
        <w:rPr>
          <w:b w:val="0"/>
          <w:sz w:val="28"/>
          <w:szCs w:val="28"/>
          <w:lang w:eastAsia="ru-RU" w:bidi="ru-RU"/>
        </w:rPr>
        <w:t>Социологические методы изучения аудитории СМИ</w:t>
      </w:r>
      <w:r w:rsidR="001B0200" w:rsidRPr="002C75F2">
        <w:rPr>
          <w:sz w:val="28"/>
          <w:szCs w:val="28"/>
        </w:rPr>
        <w:t xml:space="preserve">» </w:t>
      </w:r>
    </w:p>
    <w:p w14:paraId="712D0848" w14:textId="379C6BC5" w:rsidR="001B6B2B" w:rsidRDefault="00BE0091" w:rsidP="00BE0091">
      <w:pPr>
        <w:pStyle w:val="16"/>
        <w:keepNext/>
        <w:keepLines/>
        <w:spacing w:after="0"/>
        <w:jc w:val="both"/>
        <w:rPr>
          <w:b w:val="0"/>
          <w:sz w:val="28"/>
          <w:szCs w:val="28"/>
        </w:rPr>
      </w:pPr>
      <w:r>
        <w:rPr>
          <w:b w:val="0"/>
          <w:sz w:val="28"/>
          <w:szCs w:val="28"/>
        </w:rPr>
        <w:t xml:space="preserve">для студентов, обучающихся </w:t>
      </w:r>
      <w:r w:rsidR="006849B5" w:rsidRPr="00BE0091">
        <w:rPr>
          <w:b w:val="0"/>
          <w:sz w:val="28"/>
          <w:szCs w:val="28"/>
        </w:rPr>
        <w:t xml:space="preserve">по направлению подготовки </w:t>
      </w:r>
      <w:r w:rsidR="00D023AE" w:rsidRPr="00BE0091">
        <w:rPr>
          <w:b w:val="0"/>
          <w:sz w:val="28"/>
          <w:szCs w:val="28"/>
        </w:rPr>
        <w:t xml:space="preserve">42.03.01 </w:t>
      </w:r>
      <w:bookmarkStart w:id="4" w:name="_GoBack"/>
      <w:bookmarkEnd w:id="4"/>
      <w:r w:rsidR="004F6AEE" w:rsidRPr="00BE0091">
        <w:rPr>
          <w:b w:val="0"/>
          <w:sz w:val="28"/>
          <w:szCs w:val="28"/>
        </w:rPr>
        <w:t xml:space="preserve">Реклама и связи с общественностью. </w:t>
      </w:r>
    </w:p>
    <w:p w14:paraId="74D3FA57" w14:textId="77777777" w:rsidR="00BE0091" w:rsidRPr="00BE0091" w:rsidRDefault="00BE0091" w:rsidP="00BE0091">
      <w:pPr>
        <w:pStyle w:val="16"/>
        <w:keepNext/>
        <w:keepLines/>
        <w:spacing w:after="0"/>
        <w:jc w:val="both"/>
        <w:rPr>
          <w:b w:val="0"/>
          <w:sz w:val="28"/>
          <w:szCs w:val="28"/>
        </w:rPr>
      </w:pPr>
    </w:p>
    <w:p w14:paraId="5A90BD3F" w14:textId="2E80758C" w:rsidR="00E01E77" w:rsidRPr="002C75F2" w:rsidRDefault="00E01E77" w:rsidP="00BD0D98">
      <w:pPr>
        <w:pStyle w:val="1"/>
        <w:spacing w:before="0" w:after="0" w:line="276" w:lineRule="auto"/>
        <w:ind w:firstLine="709"/>
        <w:contextualSpacing/>
        <w:jc w:val="both"/>
        <w:rPr>
          <w:rFonts w:ascii="Times New Roman" w:hAnsi="Times New Roman" w:cs="Times New Roman"/>
          <w:kern w:val="0"/>
          <w:sz w:val="28"/>
          <w:szCs w:val="28"/>
        </w:rPr>
      </w:pPr>
      <w:bookmarkStart w:id="5" w:name="_Toc418694114"/>
      <w:r w:rsidRPr="002C75F2">
        <w:rPr>
          <w:rFonts w:ascii="Times New Roman" w:hAnsi="Times New Roman" w:cs="Times New Roman"/>
          <w:iCs/>
          <w:sz w:val="28"/>
          <w:szCs w:val="28"/>
        </w:rPr>
        <w:t xml:space="preserve">4. </w:t>
      </w:r>
      <w:bookmarkEnd w:id="5"/>
      <w:r w:rsidR="00F61119" w:rsidRPr="002C75F2">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1EB7AE" w14:textId="6A67C960" w:rsidR="00D023AE" w:rsidRPr="002C75F2" w:rsidRDefault="00D023AE" w:rsidP="00BD0D98">
      <w:pPr>
        <w:tabs>
          <w:tab w:val="left" w:pos="7797"/>
        </w:tabs>
        <w:spacing w:line="360" w:lineRule="auto"/>
        <w:ind w:right="142"/>
        <w:contextualSpacing/>
        <w:jc w:val="right"/>
        <w:rPr>
          <w:sz w:val="28"/>
          <w:szCs w:val="28"/>
          <w:lang w:eastAsia="en-US"/>
        </w:rPr>
      </w:pPr>
      <w:r w:rsidRPr="002C75F2">
        <w:rPr>
          <w:sz w:val="28"/>
          <w:szCs w:val="28"/>
          <w:lang w:eastAsia="en-US"/>
        </w:rPr>
        <w:t>Очная форма обуче</w:t>
      </w:r>
      <w:r w:rsidR="00F63F6A" w:rsidRPr="002C75F2">
        <w:rPr>
          <w:sz w:val="28"/>
          <w:szCs w:val="28"/>
          <w:lang w:eastAsia="en-US"/>
        </w:rPr>
        <w:t>ния/ ИОО</w:t>
      </w:r>
    </w:p>
    <w:p w14:paraId="5B84695B" w14:textId="6ACAE982" w:rsidR="00FD1679" w:rsidRPr="002C75F2" w:rsidRDefault="00B849E7" w:rsidP="00BD0D98">
      <w:pPr>
        <w:tabs>
          <w:tab w:val="left" w:pos="7797"/>
        </w:tabs>
        <w:spacing w:line="360" w:lineRule="auto"/>
        <w:ind w:right="142"/>
        <w:contextualSpacing/>
        <w:jc w:val="right"/>
        <w:rPr>
          <w:sz w:val="28"/>
          <w:szCs w:val="28"/>
          <w:lang w:eastAsia="en-US"/>
        </w:rPr>
      </w:pPr>
      <w:r w:rsidRPr="002C75F2">
        <w:rPr>
          <w:sz w:val="28"/>
          <w:szCs w:val="28"/>
          <w:lang w:eastAsia="en-US"/>
        </w:rPr>
        <w:t>Таблица 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2"/>
        <w:gridCol w:w="1985"/>
        <w:gridCol w:w="1842"/>
      </w:tblGrid>
      <w:tr w:rsidR="002C75F2" w:rsidRPr="002C75F2" w14:paraId="37BB293B" w14:textId="551BCB09" w:rsidTr="001A2D40">
        <w:trPr>
          <w:trHeight w:val="330"/>
        </w:trPr>
        <w:tc>
          <w:tcPr>
            <w:tcW w:w="5812" w:type="dxa"/>
          </w:tcPr>
          <w:p w14:paraId="606834F1" w14:textId="77777777" w:rsidR="00245C8C" w:rsidRPr="002C75F2" w:rsidRDefault="00245C8C" w:rsidP="00150144">
            <w:pPr>
              <w:contextualSpacing/>
              <w:rPr>
                <w:sz w:val="28"/>
                <w:szCs w:val="28"/>
              </w:rPr>
            </w:pPr>
            <w:r w:rsidRPr="002C75F2">
              <w:rPr>
                <w:sz w:val="28"/>
                <w:szCs w:val="28"/>
              </w:rPr>
              <w:t>Вид учебной работы   по дисциплине</w:t>
            </w:r>
          </w:p>
        </w:tc>
        <w:tc>
          <w:tcPr>
            <w:tcW w:w="1985" w:type="dxa"/>
          </w:tcPr>
          <w:p w14:paraId="18C3EB21" w14:textId="77777777" w:rsidR="00245C8C" w:rsidRPr="002C75F2" w:rsidRDefault="00245C8C" w:rsidP="00150144">
            <w:pPr>
              <w:contextualSpacing/>
              <w:jc w:val="center"/>
              <w:rPr>
                <w:sz w:val="28"/>
                <w:szCs w:val="28"/>
              </w:rPr>
            </w:pPr>
            <w:r w:rsidRPr="002C75F2">
              <w:rPr>
                <w:sz w:val="28"/>
                <w:szCs w:val="28"/>
              </w:rPr>
              <w:t>Всего</w:t>
            </w:r>
          </w:p>
          <w:p w14:paraId="2F2001D8" w14:textId="77777777" w:rsidR="00245C8C" w:rsidRPr="002C75F2" w:rsidRDefault="00245C8C" w:rsidP="00150144">
            <w:pPr>
              <w:contextualSpacing/>
              <w:jc w:val="center"/>
              <w:rPr>
                <w:sz w:val="28"/>
                <w:szCs w:val="28"/>
              </w:rPr>
            </w:pPr>
            <w:r w:rsidRPr="002C75F2">
              <w:rPr>
                <w:sz w:val="28"/>
                <w:szCs w:val="28"/>
              </w:rPr>
              <w:t>(в з/е и часах)</w:t>
            </w:r>
          </w:p>
        </w:tc>
        <w:tc>
          <w:tcPr>
            <w:tcW w:w="1842" w:type="dxa"/>
          </w:tcPr>
          <w:p w14:paraId="79F37F6D" w14:textId="434FE647" w:rsidR="00245C8C" w:rsidRPr="002C75F2" w:rsidRDefault="00245C8C" w:rsidP="00150144">
            <w:pPr>
              <w:numPr>
                <w:ilvl w:val="12"/>
                <w:numId w:val="0"/>
              </w:numPr>
              <w:contextualSpacing/>
              <w:jc w:val="center"/>
              <w:rPr>
                <w:sz w:val="28"/>
                <w:szCs w:val="28"/>
              </w:rPr>
            </w:pPr>
            <w:r w:rsidRPr="002C75F2">
              <w:rPr>
                <w:sz w:val="28"/>
                <w:szCs w:val="28"/>
              </w:rPr>
              <w:t>Семестр</w:t>
            </w:r>
            <w:r w:rsidR="00E55116" w:rsidRPr="002C75F2">
              <w:rPr>
                <w:sz w:val="28"/>
                <w:szCs w:val="28"/>
              </w:rPr>
              <w:t xml:space="preserve"> </w:t>
            </w:r>
            <w:r w:rsidR="00F63F6A" w:rsidRPr="002C75F2">
              <w:rPr>
                <w:sz w:val="28"/>
                <w:szCs w:val="28"/>
              </w:rPr>
              <w:t>7/8</w:t>
            </w:r>
          </w:p>
          <w:p w14:paraId="0D6C6F23" w14:textId="77777777" w:rsidR="00245C8C" w:rsidRPr="002C75F2" w:rsidRDefault="00245C8C" w:rsidP="00150144">
            <w:pPr>
              <w:contextualSpacing/>
              <w:jc w:val="center"/>
              <w:rPr>
                <w:sz w:val="28"/>
                <w:szCs w:val="28"/>
              </w:rPr>
            </w:pPr>
            <w:r w:rsidRPr="002C75F2">
              <w:rPr>
                <w:sz w:val="28"/>
                <w:szCs w:val="28"/>
              </w:rPr>
              <w:t>(в часах)</w:t>
            </w:r>
          </w:p>
        </w:tc>
      </w:tr>
      <w:tr w:rsidR="002C75F2" w:rsidRPr="002C75F2" w14:paraId="06C44348" w14:textId="58A50086" w:rsidTr="001A2D40">
        <w:trPr>
          <w:trHeight w:val="330"/>
        </w:trPr>
        <w:tc>
          <w:tcPr>
            <w:tcW w:w="5812" w:type="dxa"/>
          </w:tcPr>
          <w:p w14:paraId="222982DE" w14:textId="77777777" w:rsidR="00245C8C" w:rsidRPr="002C75F2" w:rsidRDefault="00245C8C" w:rsidP="00BD0D98">
            <w:pPr>
              <w:spacing w:line="360" w:lineRule="auto"/>
              <w:contextualSpacing/>
              <w:rPr>
                <w:sz w:val="28"/>
                <w:szCs w:val="28"/>
              </w:rPr>
            </w:pPr>
            <w:r w:rsidRPr="002C75F2">
              <w:rPr>
                <w:sz w:val="28"/>
                <w:szCs w:val="28"/>
              </w:rPr>
              <w:t xml:space="preserve">Общая трудоемкость дисциплины </w:t>
            </w:r>
          </w:p>
        </w:tc>
        <w:tc>
          <w:tcPr>
            <w:tcW w:w="1985" w:type="dxa"/>
          </w:tcPr>
          <w:p w14:paraId="2D8E4E99" w14:textId="5894769A" w:rsidR="00245C8C" w:rsidRPr="002C75F2" w:rsidRDefault="00806121" w:rsidP="00BD0D98">
            <w:pPr>
              <w:spacing w:line="360" w:lineRule="auto"/>
              <w:contextualSpacing/>
              <w:jc w:val="center"/>
              <w:rPr>
                <w:sz w:val="28"/>
                <w:szCs w:val="28"/>
              </w:rPr>
            </w:pPr>
            <w:r w:rsidRPr="002C75F2">
              <w:rPr>
                <w:sz w:val="28"/>
                <w:szCs w:val="28"/>
              </w:rPr>
              <w:t>3/108</w:t>
            </w:r>
          </w:p>
        </w:tc>
        <w:tc>
          <w:tcPr>
            <w:tcW w:w="1842" w:type="dxa"/>
          </w:tcPr>
          <w:p w14:paraId="476A1627" w14:textId="315BE91F" w:rsidR="00245C8C" w:rsidRPr="002C75F2" w:rsidRDefault="00806121" w:rsidP="00BD0D98">
            <w:pPr>
              <w:spacing w:line="360" w:lineRule="auto"/>
              <w:contextualSpacing/>
              <w:jc w:val="center"/>
              <w:rPr>
                <w:sz w:val="28"/>
                <w:szCs w:val="28"/>
              </w:rPr>
            </w:pPr>
            <w:r w:rsidRPr="002C75F2">
              <w:rPr>
                <w:sz w:val="28"/>
                <w:szCs w:val="28"/>
              </w:rPr>
              <w:t>108</w:t>
            </w:r>
          </w:p>
        </w:tc>
      </w:tr>
      <w:tr w:rsidR="002C75F2" w:rsidRPr="002C75F2" w14:paraId="05C865BA" w14:textId="43881B08" w:rsidTr="001A2D40">
        <w:trPr>
          <w:trHeight w:val="330"/>
        </w:trPr>
        <w:tc>
          <w:tcPr>
            <w:tcW w:w="5812" w:type="dxa"/>
          </w:tcPr>
          <w:p w14:paraId="3255CB0B" w14:textId="77777777" w:rsidR="00F63F6A" w:rsidRPr="002C75F2" w:rsidRDefault="00F63F6A" w:rsidP="00F63F6A">
            <w:pPr>
              <w:spacing w:line="360" w:lineRule="auto"/>
              <w:contextualSpacing/>
              <w:rPr>
                <w:sz w:val="28"/>
                <w:szCs w:val="28"/>
              </w:rPr>
            </w:pPr>
            <w:r w:rsidRPr="002C75F2">
              <w:rPr>
                <w:sz w:val="28"/>
                <w:szCs w:val="28"/>
              </w:rPr>
              <w:t xml:space="preserve">Контактная работа - Аудиторные занятия </w:t>
            </w:r>
          </w:p>
        </w:tc>
        <w:tc>
          <w:tcPr>
            <w:tcW w:w="1985" w:type="dxa"/>
          </w:tcPr>
          <w:p w14:paraId="205B2D14" w14:textId="7EC5E3A7" w:rsidR="00F63F6A" w:rsidRPr="002C75F2" w:rsidRDefault="00F63F6A" w:rsidP="00F63F6A">
            <w:pPr>
              <w:spacing w:line="360" w:lineRule="auto"/>
              <w:contextualSpacing/>
              <w:jc w:val="center"/>
              <w:rPr>
                <w:sz w:val="28"/>
                <w:szCs w:val="28"/>
              </w:rPr>
            </w:pPr>
            <w:r w:rsidRPr="002C75F2">
              <w:rPr>
                <w:sz w:val="28"/>
                <w:szCs w:val="28"/>
              </w:rPr>
              <w:t>34/32</w:t>
            </w:r>
          </w:p>
        </w:tc>
        <w:tc>
          <w:tcPr>
            <w:tcW w:w="1842" w:type="dxa"/>
          </w:tcPr>
          <w:p w14:paraId="64DD2810" w14:textId="049BA583" w:rsidR="00F63F6A" w:rsidRPr="002C75F2" w:rsidRDefault="00F63F6A" w:rsidP="00F63F6A">
            <w:pPr>
              <w:spacing w:line="360" w:lineRule="auto"/>
              <w:contextualSpacing/>
              <w:jc w:val="center"/>
              <w:rPr>
                <w:sz w:val="28"/>
                <w:szCs w:val="28"/>
              </w:rPr>
            </w:pPr>
            <w:r w:rsidRPr="002C75F2">
              <w:rPr>
                <w:sz w:val="28"/>
                <w:szCs w:val="28"/>
              </w:rPr>
              <w:t>34/32</w:t>
            </w:r>
          </w:p>
        </w:tc>
      </w:tr>
      <w:tr w:rsidR="002C75F2" w:rsidRPr="002C75F2" w14:paraId="671D84D0" w14:textId="2CDD944B" w:rsidTr="001A2D40">
        <w:trPr>
          <w:trHeight w:val="330"/>
        </w:trPr>
        <w:tc>
          <w:tcPr>
            <w:tcW w:w="5812" w:type="dxa"/>
          </w:tcPr>
          <w:p w14:paraId="73F352F4" w14:textId="77777777" w:rsidR="00F63F6A" w:rsidRPr="002C75F2" w:rsidRDefault="00F63F6A" w:rsidP="00F63F6A">
            <w:pPr>
              <w:spacing w:line="360" w:lineRule="auto"/>
              <w:contextualSpacing/>
              <w:rPr>
                <w:sz w:val="28"/>
                <w:szCs w:val="28"/>
              </w:rPr>
            </w:pPr>
            <w:r w:rsidRPr="002C75F2">
              <w:rPr>
                <w:sz w:val="28"/>
                <w:szCs w:val="28"/>
              </w:rPr>
              <w:t xml:space="preserve">Лекции </w:t>
            </w:r>
          </w:p>
        </w:tc>
        <w:tc>
          <w:tcPr>
            <w:tcW w:w="1985" w:type="dxa"/>
          </w:tcPr>
          <w:p w14:paraId="58C2584B" w14:textId="1B9520E0" w:rsidR="00F63F6A" w:rsidRPr="002C75F2" w:rsidRDefault="00F63F6A" w:rsidP="00F63F6A">
            <w:pPr>
              <w:spacing w:line="360" w:lineRule="auto"/>
              <w:contextualSpacing/>
              <w:jc w:val="center"/>
              <w:rPr>
                <w:sz w:val="28"/>
                <w:szCs w:val="28"/>
              </w:rPr>
            </w:pPr>
            <w:r w:rsidRPr="002C75F2">
              <w:rPr>
                <w:sz w:val="28"/>
                <w:szCs w:val="28"/>
              </w:rPr>
              <w:t>16/8</w:t>
            </w:r>
          </w:p>
        </w:tc>
        <w:tc>
          <w:tcPr>
            <w:tcW w:w="1842" w:type="dxa"/>
          </w:tcPr>
          <w:p w14:paraId="32C2269D" w14:textId="67126D95" w:rsidR="00F63F6A" w:rsidRPr="002C75F2" w:rsidRDefault="00F63F6A" w:rsidP="00F63F6A">
            <w:pPr>
              <w:spacing w:line="360" w:lineRule="auto"/>
              <w:contextualSpacing/>
              <w:jc w:val="center"/>
              <w:rPr>
                <w:sz w:val="28"/>
                <w:szCs w:val="28"/>
              </w:rPr>
            </w:pPr>
            <w:r w:rsidRPr="002C75F2">
              <w:rPr>
                <w:sz w:val="28"/>
                <w:szCs w:val="28"/>
              </w:rPr>
              <w:t>16/8</w:t>
            </w:r>
          </w:p>
        </w:tc>
      </w:tr>
      <w:tr w:rsidR="002C75F2" w:rsidRPr="002C75F2" w14:paraId="7703B7F4" w14:textId="3DF140C8" w:rsidTr="001A2D40">
        <w:trPr>
          <w:trHeight w:val="330"/>
        </w:trPr>
        <w:tc>
          <w:tcPr>
            <w:tcW w:w="5812" w:type="dxa"/>
          </w:tcPr>
          <w:p w14:paraId="727D16B2" w14:textId="77777777" w:rsidR="00F63F6A" w:rsidRPr="002C75F2" w:rsidRDefault="00F63F6A" w:rsidP="00F63F6A">
            <w:pPr>
              <w:spacing w:line="360" w:lineRule="auto"/>
              <w:contextualSpacing/>
              <w:rPr>
                <w:sz w:val="28"/>
                <w:szCs w:val="28"/>
              </w:rPr>
            </w:pPr>
            <w:r w:rsidRPr="002C75F2">
              <w:rPr>
                <w:sz w:val="28"/>
                <w:szCs w:val="28"/>
              </w:rPr>
              <w:t xml:space="preserve">Семинары, практические занятия  </w:t>
            </w:r>
          </w:p>
        </w:tc>
        <w:tc>
          <w:tcPr>
            <w:tcW w:w="1985" w:type="dxa"/>
          </w:tcPr>
          <w:p w14:paraId="43DCA386" w14:textId="07439C9C" w:rsidR="00F63F6A" w:rsidRPr="002C75F2" w:rsidRDefault="00F63F6A" w:rsidP="00F63F6A">
            <w:pPr>
              <w:spacing w:line="360" w:lineRule="auto"/>
              <w:contextualSpacing/>
              <w:jc w:val="center"/>
              <w:rPr>
                <w:sz w:val="28"/>
                <w:szCs w:val="28"/>
              </w:rPr>
            </w:pPr>
            <w:r w:rsidRPr="002C75F2">
              <w:rPr>
                <w:sz w:val="28"/>
                <w:szCs w:val="28"/>
              </w:rPr>
              <w:t>18/24</w:t>
            </w:r>
          </w:p>
        </w:tc>
        <w:tc>
          <w:tcPr>
            <w:tcW w:w="1842" w:type="dxa"/>
          </w:tcPr>
          <w:p w14:paraId="027A2513" w14:textId="0F7D3162" w:rsidR="00F63F6A" w:rsidRPr="002C75F2" w:rsidRDefault="00F63F6A" w:rsidP="00F63F6A">
            <w:pPr>
              <w:spacing w:line="360" w:lineRule="auto"/>
              <w:contextualSpacing/>
              <w:jc w:val="center"/>
              <w:rPr>
                <w:sz w:val="28"/>
                <w:szCs w:val="28"/>
              </w:rPr>
            </w:pPr>
            <w:r w:rsidRPr="002C75F2">
              <w:rPr>
                <w:sz w:val="28"/>
                <w:szCs w:val="28"/>
              </w:rPr>
              <w:t>18/24</w:t>
            </w:r>
          </w:p>
        </w:tc>
      </w:tr>
      <w:tr w:rsidR="002C75F2" w:rsidRPr="002C75F2" w14:paraId="02D9D544" w14:textId="55207150" w:rsidTr="001A2D40">
        <w:trPr>
          <w:trHeight w:val="330"/>
        </w:trPr>
        <w:tc>
          <w:tcPr>
            <w:tcW w:w="5812" w:type="dxa"/>
          </w:tcPr>
          <w:p w14:paraId="64B514FB" w14:textId="77777777" w:rsidR="00F63F6A" w:rsidRPr="002C75F2" w:rsidRDefault="00F63F6A" w:rsidP="00F63F6A">
            <w:pPr>
              <w:spacing w:line="360" w:lineRule="auto"/>
              <w:contextualSpacing/>
              <w:rPr>
                <w:sz w:val="28"/>
                <w:szCs w:val="28"/>
              </w:rPr>
            </w:pPr>
            <w:r w:rsidRPr="002C75F2">
              <w:rPr>
                <w:sz w:val="28"/>
                <w:szCs w:val="28"/>
              </w:rPr>
              <w:t>Самостоятельная работа</w:t>
            </w:r>
          </w:p>
        </w:tc>
        <w:tc>
          <w:tcPr>
            <w:tcW w:w="1985" w:type="dxa"/>
          </w:tcPr>
          <w:p w14:paraId="11F2DF71" w14:textId="4B5B32F1" w:rsidR="00F63F6A" w:rsidRPr="002C75F2" w:rsidRDefault="00F63F6A" w:rsidP="00F63F6A">
            <w:pPr>
              <w:spacing w:line="360" w:lineRule="auto"/>
              <w:contextualSpacing/>
              <w:jc w:val="center"/>
              <w:rPr>
                <w:sz w:val="28"/>
                <w:szCs w:val="28"/>
              </w:rPr>
            </w:pPr>
            <w:r w:rsidRPr="002C75F2">
              <w:rPr>
                <w:sz w:val="28"/>
                <w:szCs w:val="28"/>
              </w:rPr>
              <w:t>74/76</w:t>
            </w:r>
          </w:p>
        </w:tc>
        <w:tc>
          <w:tcPr>
            <w:tcW w:w="1842" w:type="dxa"/>
          </w:tcPr>
          <w:p w14:paraId="2D72A800" w14:textId="2B0D76DA" w:rsidR="00F63F6A" w:rsidRPr="002C75F2" w:rsidRDefault="00F63F6A" w:rsidP="00F63F6A">
            <w:pPr>
              <w:spacing w:line="360" w:lineRule="auto"/>
              <w:contextualSpacing/>
              <w:jc w:val="center"/>
              <w:rPr>
                <w:sz w:val="28"/>
                <w:szCs w:val="28"/>
              </w:rPr>
            </w:pPr>
            <w:r w:rsidRPr="002C75F2">
              <w:rPr>
                <w:sz w:val="28"/>
                <w:szCs w:val="28"/>
              </w:rPr>
              <w:t>74/76</w:t>
            </w:r>
          </w:p>
        </w:tc>
      </w:tr>
      <w:tr w:rsidR="002C75F2" w:rsidRPr="002C75F2" w14:paraId="31A91B45" w14:textId="3F7C7CF2" w:rsidTr="001A2D40">
        <w:trPr>
          <w:trHeight w:val="330"/>
        </w:trPr>
        <w:tc>
          <w:tcPr>
            <w:tcW w:w="5812" w:type="dxa"/>
          </w:tcPr>
          <w:p w14:paraId="79D745ED" w14:textId="77777777" w:rsidR="00806121" w:rsidRPr="002C75F2" w:rsidRDefault="00806121" w:rsidP="00BD0D98">
            <w:pPr>
              <w:spacing w:line="360" w:lineRule="auto"/>
              <w:contextualSpacing/>
              <w:rPr>
                <w:sz w:val="28"/>
                <w:szCs w:val="28"/>
              </w:rPr>
            </w:pPr>
            <w:r w:rsidRPr="002C75F2">
              <w:rPr>
                <w:sz w:val="28"/>
                <w:szCs w:val="28"/>
              </w:rPr>
              <w:t xml:space="preserve">Вид текущего контроля </w:t>
            </w:r>
          </w:p>
        </w:tc>
        <w:tc>
          <w:tcPr>
            <w:tcW w:w="1985" w:type="dxa"/>
          </w:tcPr>
          <w:p w14:paraId="52A28617" w14:textId="343A1AEE" w:rsidR="00806121" w:rsidRPr="002C75F2" w:rsidRDefault="001A2D40" w:rsidP="001A2D40">
            <w:pPr>
              <w:contextualSpacing/>
              <w:jc w:val="center"/>
              <w:rPr>
                <w:sz w:val="28"/>
                <w:szCs w:val="28"/>
              </w:rPr>
            </w:pPr>
            <w:r w:rsidRPr="002C75F2">
              <w:rPr>
                <w:sz w:val="28"/>
                <w:szCs w:val="28"/>
              </w:rPr>
              <w:t>Контрольная работа</w:t>
            </w:r>
          </w:p>
        </w:tc>
        <w:tc>
          <w:tcPr>
            <w:tcW w:w="1842" w:type="dxa"/>
          </w:tcPr>
          <w:p w14:paraId="3FFF0DFA" w14:textId="7AA19B71" w:rsidR="00806121" w:rsidRPr="002C75F2" w:rsidRDefault="001A2D40" w:rsidP="001A2D40">
            <w:pPr>
              <w:contextualSpacing/>
              <w:jc w:val="center"/>
              <w:rPr>
                <w:sz w:val="28"/>
                <w:szCs w:val="28"/>
              </w:rPr>
            </w:pPr>
            <w:r w:rsidRPr="002C75F2">
              <w:rPr>
                <w:sz w:val="28"/>
                <w:szCs w:val="28"/>
              </w:rPr>
              <w:t>Контрольная работа</w:t>
            </w:r>
          </w:p>
        </w:tc>
      </w:tr>
      <w:tr w:rsidR="002C75F2" w:rsidRPr="002C75F2" w14:paraId="4C3A7535" w14:textId="0CE30868" w:rsidTr="001A2D40">
        <w:trPr>
          <w:trHeight w:val="330"/>
        </w:trPr>
        <w:tc>
          <w:tcPr>
            <w:tcW w:w="5812" w:type="dxa"/>
          </w:tcPr>
          <w:p w14:paraId="3F87E41B" w14:textId="77777777" w:rsidR="00806121" w:rsidRPr="002C75F2" w:rsidRDefault="00806121" w:rsidP="00BD0D98">
            <w:pPr>
              <w:spacing w:line="360" w:lineRule="auto"/>
              <w:contextualSpacing/>
              <w:rPr>
                <w:sz w:val="28"/>
                <w:szCs w:val="28"/>
              </w:rPr>
            </w:pPr>
            <w:r w:rsidRPr="002C75F2">
              <w:rPr>
                <w:sz w:val="28"/>
                <w:szCs w:val="28"/>
              </w:rPr>
              <w:t>Вид промежуточной аттестации</w:t>
            </w:r>
          </w:p>
        </w:tc>
        <w:tc>
          <w:tcPr>
            <w:tcW w:w="1985" w:type="dxa"/>
          </w:tcPr>
          <w:p w14:paraId="5B46C8EF" w14:textId="1193E156" w:rsidR="00806121" w:rsidRPr="002C75F2" w:rsidRDefault="00B849E7" w:rsidP="00BD0D98">
            <w:pPr>
              <w:spacing w:line="360" w:lineRule="auto"/>
              <w:contextualSpacing/>
              <w:rPr>
                <w:sz w:val="28"/>
                <w:szCs w:val="28"/>
              </w:rPr>
            </w:pPr>
            <w:r w:rsidRPr="002C75F2">
              <w:rPr>
                <w:sz w:val="28"/>
                <w:szCs w:val="28"/>
              </w:rPr>
              <w:t xml:space="preserve">        </w:t>
            </w:r>
            <w:r w:rsidR="00806121" w:rsidRPr="002C75F2">
              <w:rPr>
                <w:sz w:val="28"/>
                <w:szCs w:val="28"/>
              </w:rPr>
              <w:t>Зачет</w:t>
            </w:r>
          </w:p>
        </w:tc>
        <w:tc>
          <w:tcPr>
            <w:tcW w:w="1842" w:type="dxa"/>
          </w:tcPr>
          <w:p w14:paraId="45974C98" w14:textId="212BA4F2" w:rsidR="00806121" w:rsidRPr="002C75F2" w:rsidRDefault="00806121" w:rsidP="00BD0D98">
            <w:pPr>
              <w:spacing w:line="360" w:lineRule="auto"/>
              <w:contextualSpacing/>
              <w:jc w:val="center"/>
              <w:rPr>
                <w:sz w:val="28"/>
                <w:szCs w:val="28"/>
              </w:rPr>
            </w:pPr>
            <w:r w:rsidRPr="002C75F2">
              <w:rPr>
                <w:sz w:val="28"/>
                <w:szCs w:val="28"/>
                <w:lang w:eastAsia="en-US"/>
              </w:rPr>
              <w:t xml:space="preserve">  Зачет</w:t>
            </w:r>
          </w:p>
        </w:tc>
      </w:tr>
    </w:tbl>
    <w:p w14:paraId="1D7ADA3E" w14:textId="10D141A8" w:rsidR="002312AC" w:rsidRPr="002C75F2" w:rsidRDefault="00B4790F" w:rsidP="00BD0D98">
      <w:pPr>
        <w:spacing w:line="276" w:lineRule="auto"/>
        <w:contextualSpacing/>
        <w:jc w:val="both"/>
        <w:rPr>
          <w:b/>
          <w:bCs/>
          <w:sz w:val="28"/>
          <w:szCs w:val="28"/>
        </w:rPr>
      </w:pPr>
      <w:r w:rsidRPr="002C75F2">
        <w:rPr>
          <w:b/>
          <w:iCs/>
          <w:sz w:val="28"/>
          <w:szCs w:val="28"/>
        </w:rPr>
        <w:tab/>
      </w:r>
      <w:r w:rsidR="00652CE8" w:rsidRPr="002C75F2">
        <w:rPr>
          <w:b/>
          <w:iCs/>
          <w:sz w:val="28"/>
          <w:szCs w:val="28"/>
        </w:rPr>
        <w:t>5.</w:t>
      </w:r>
      <w:r w:rsidR="00652CE8" w:rsidRPr="002C75F2">
        <w:rPr>
          <w:iCs/>
          <w:sz w:val="28"/>
          <w:szCs w:val="28"/>
        </w:rPr>
        <w:t xml:space="preserve"> </w:t>
      </w:r>
      <w:r w:rsidR="002312AC" w:rsidRPr="002C75F2">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BF2DC2" w:rsidRPr="002C75F2">
        <w:rPr>
          <w:b/>
          <w:bCs/>
          <w:sz w:val="28"/>
          <w:szCs w:val="28"/>
        </w:rPr>
        <w:t>.</w:t>
      </w:r>
    </w:p>
    <w:p w14:paraId="7065EA0F" w14:textId="77777777" w:rsidR="00BF2DC2" w:rsidRPr="002C75F2" w:rsidRDefault="00BF2DC2" w:rsidP="00BD0D98">
      <w:pPr>
        <w:spacing w:line="276" w:lineRule="auto"/>
        <w:contextualSpacing/>
        <w:jc w:val="both"/>
        <w:rPr>
          <w:b/>
          <w:bCs/>
          <w:sz w:val="28"/>
          <w:szCs w:val="28"/>
        </w:rPr>
      </w:pPr>
    </w:p>
    <w:p w14:paraId="621C499B" w14:textId="77777777" w:rsidR="002F4503" w:rsidRPr="002C75F2" w:rsidRDefault="002312AC" w:rsidP="001B6B2B">
      <w:pPr>
        <w:spacing w:line="360" w:lineRule="auto"/>
        <w:ind w:firstLine="709"/>
        <w:contextualSpacing/>
        <w:jc w:val="both"/>
        <w:rPr>
          <w:b/>
          <w:bCs/>
          <w:sz w:val="28"/>
          <w:szCs w:val="28"/>
        </w:rPr>
      </w:pPr>
      <w:r w:rsidRPr="002C75F2">
        <w:rPr>
          <w:b/>
          <w:bCs/>
          <w:sz w:val="28"/>
          <w:szCs w:val="28"/>
        </w:rPr>
        <w:t>5.1. Содержание дисциплины</w:t>
      </w:r>
      <w:bookmarkStart w:id="6" w:name="bookmark12"/>
    </w:p>
    <w:bookmarkEnd w:id="6"/>
    <w:p w14:paraId="0B50D9C9" w14:textId="77777777" w:rsidR="00741553" w:rsidRPr="002C75F2" w:rsidRDefault="00AF3107" w:rsidP="001B6B2B">
      <w:pPr>
        <w:pStyle w:val="16"/>
        <w:keepNext/>
        <w:keepLines/>
        <w:spacing w:after="0" w:line="360" w:lineRule="auto"/>
        <w:rPr>
          <w:sz w:val="28"/>
          <w:szCs w:val="28"/>
        </w:rPr>
      </w:pPr>
      <w:r w:rsidRPr="002C75F2">
        <w:rPr>
          <w:sz w:val="28"/>
          <w:szCs w:val="28"/>
        </w:rPr>
        <w:t xml:space="preserve">Тема 1. </w:t>
      </w:r>
      <w:r w:rsidR="00741553" w:rsidRPr="002C75F2">
        <w:rPr>
          <w:sz w:val="28"/>
          <w:szCs w:val="28"/>
          <w:lang w:eastAsia="ru-RU" w:bidi="ru-RU"/>
        </w:rPr>
        <w:t>Социологические методы изучения аудитории СМИ</w:t>
      </w:r>
    </w:p>
    <w:p w14:paraId="100D795B" w14:textId="51C55F90" w:rsidR="00BC6679" w:rsidRPr="002C75F2" w:rsidRDefault="00AF3107" w:rsidP="001B6B2B">
      <w:pPr>
        <w:spacing w:line="360" w:lineRule="auto"/>
        <w:ind w:firstLine="709"/>
        <w:contextualSpacing/>
        <w:jc w:val="both"/>
        <w:rPr>
          <w:sz w:val="28"/>
          <w:szCs w:val="28"/>
        </w:rPr>
      </w:pPr>
      <w:r w:rsidRPr="002C75F2">
        <w:rPr>
          <w:b/>
          <w:sz w:val="28"/>
          <w:szCs w:val="28"/>
        </w:rPr>
        <w:t xml:space="preserve">как </w:t>
      </w:r>
      <w:r w:rsidR="00741553" w:rsidRPr="002C75F2">
        <w:rPr>
          <w:b/>
          <w:sz w:val="28"/>
          <w:szCs w:val="28"/>
        </w:rPr>
        <w:t>фактор влияния на общественное мнение</w:t>
      </w:r>
      <w:r w:rsidRPr="002C75F2">
        <w:rPr>
          <w:b/>
          <w:sz w:val="28"/>
          <w:szCs w:val="28"/>
        </w:rPr>
        <w:t>.</w:t>
      </w:r>
      <w:r w:rsidRPr="002C75F2">
        <w:rPr>
          <w:sz w:val="28"/>
          <w:szCs w:val="28"/>
        </w:rPr>
        <w:t xml:space="preserve"> </w:t>
      </w:r>
    </w:p>
    <w:p w14:paraId="7067CD64" w14:textId="3F8DDFAC" w:rsidR="002F4503" w:rsidRPr="002C75F2" w:rsidRDefault="00741553" w:rsidP="001B6B2B">
      <w:pPr>
        <w:pStyle w:val="16"/>
        <w:keepNext/>
        <w:keepLines/>
        <w:spacing w:after="0" w:line="360" w:lineRule="auto"/>
        <w:ind w:firstLine="708"/>
        <w:jc w:val="left"/>
        <w:rPr>
          <w:b w:val="0"/>
          <w:sz w:val="28"/>
          <w:szCs w:val="28"/>
        </w:rPr>
      </w:pPr>
      <w:r w:rsidRPr="002C75F2">
        <w:rPr>
          <w:b w:val="0"/>
          <w:sz w:val="28"/>
          <w:szCs w:val="28"/>
          <w:lang w:eastAsia="ru-RU" w:bidi="ru-RU"/>
        </w:rPr>
        <w:lastRenderedPageBreak/>
        <w:t xml:space="preserve">Социологические методы изучения аудитории СМИ — дисциплина, способствующая развитию компетенций, связанных с сегментацией аудитории СМИ и влиянию на общественное мнение. </w:t>
      </w:r>
      <w:r w:rsidR="00AF3107" w:rsidRPr="002C75F2">
        <w:rPr>
          <w:b w:val="0"/>
          <w:sz w:val="28"/>
          <w:szCs w:val="28"/>
        </w:rPr>
        <w:t xml:space="preserve">Она появляется в российских стандартах журналистского образования во второй половине 90-х годов ХХ века. </w:t>
      </w:r>
      <w:r w:rsidR="00CE015C" w:rsidRPr="002C75F2">
        <w:rPr>
          <w:b w:val="0"/>
          <w:sz w:val="28"/>
          <w:szCs w:val="28"/>
        </w:rPr>
        <w:t>Социологическое знание, социологические методы</w:t>
      </w:r>
      <w:r w:rsidR="00AF3107" w:rsidRPr="002C75F2">
        <w:rPr>
          <w:b w:val="0"/>
          <w:sz w:val="28"/>
          <w:szCs w:val="28"/>
        </w:rPr>
        <w:t>,</w:t>
      </w:r>
      <w:r w:rsidR="00CE015C" w:rsidRPr="002C75F2">
        <w:rPr>
          <w:b w:val="0"/>
          <w:sz w:val="28"/>
          <w:szCs w:val="28"/>
        </w:rPr>
        <w:t xml:space="preserve"> социологическая информация</w:t>
      </w:r>
      <w:r w:rsidRPr="002C75F2">
        <w:rPr>
          <w:b w:val="0"/>
          <w:sz w:val="28"/>
          <w:szCs w:val="28"/>
        </w:rPr>
        <w:t>. с</w:t>
      </w:r>
      <w:r w:rsidR="00AF3107" w:rsidRPr="002C75F2">
        <w:rPr>
          <w:b w:val="0"/>
          <w:sz w:val="28"/>
          <w:szCs w:val="28"/>
        </w:rPr>
        <w:t xml:space="preserve">оциологическое знание позволяет </w:t>
      </w:r>
      <w:r w:rsidRPr="002C75F2">
        <w:rPr>
          <w:b w:val="0"/>
          <w:sz w:val="28"/>
          <w:szCs w:val="28"/>
        </w:rPr>
        <w:t>маркетологу</w:t>
      </w:r>
      <w:r w:rsidR="00AF3107" w:rsidRPr="002C75F2">
        <w:rPr>
          <w:b w:val="0"/>
          <w:sz w:val="28"/>
          <w:szCs w:val="28"/>
        </w:rPr>
        <w:t xml:space="preserve"> осознать, объяснить, соответствовать социальной действительности. Социологические методы полезны для усовершенствования деятельности </w:t>
      </w:r>
      <w:r w:rsidRPr="002C75F2">
        <w:rPr>
          <w:b w:val="0"/>
          <w:sz w:val="28"/>
          <w:szCs w:val="28"/>
        </w:rPr>
        <w:t xml:space="preserve">как </w:t>
      </w:r>
      <w:r w:rsidR="00AF3107" w:rsidRPr="002C75F2">
        <w:rPr>
          <w:b w:val="0"/>
          <w:sz w:val="28"/>
          <w:szCs w:val="28"/>
        </w:rPr>
        <w:t>самого СМИ</w:t>
      </w:r>
      <w:r w:rsidRPr="002C75F2">
        <w:rPr>
          <w:b w:val="0"/>
          <w:sz w:val="28"/>
          <w:szCs w:val="28"/>
        </w:rPr>
        <w:t>, так и взаимодействующего со средствами массовой коммуникации маркетологу</w:t>
      </w:r>
      <w:r w:rsidR="00AF3107" w:rsidRPr="002C75F2">
        <w:rPr>
          <w:b w:val="0"/>
          <w:sz w:val="28"/>
          <w:szCs w:val="28"/>
        </w:rPr>
        <w:t>. Социологическая информация позволяет расширить круг тем, обеспечить фактологическую и аналитическую базу материалов</w:t>
      </w:r>
      <w:r w:rsidRPr="002C75F2">
        <w:rPr>
          <w:b w:val="0"/>
          <w:sz w:val="28"/>
          <w:szCs w:val="28"/>
        </w:rPr>
        <w:t xml:space="preserve"> для воздействия на целевую аудиторию СМИ</w:t>
      </w:r>
      <w:r w:rsidR="00AF3107" w:rsidRPr="002C75F2">
        <w:rPr>
          <w:b w:val="0"/>
          <w:sz w:val="28"/>
          <w:szCs w:val="28"/>
        </w:rPr>
        <w:t>.</w:t>
      </w:r>
    </w:p>
    <w:p w14:paraId="736BD656" w14:textId="77777777" w:rsidR="00CE015C" w:rsidRPr="002C75F2" w:rsidRDefault="00CE015C" w:rsidP="001B6B2B">
      <w:pPr>
        <w:spacing w:line="360" w:lineRule="auto"/>
        <w:ind w:firstLine="709"/>
        <w:contextualSpacing/>
        <w:jc w:val="both"/>
        <w:rPr>
          <w:b/>
          <w:sz w:val="28"/>
          <w:szCs w:val="28"/>
        </w:rPr>
      </w:pPr>
      <w:r w:rsidRPr="002C75F2">
        <w:rPr>
          <w:b/>
          <w:sz w:val="28"/>
          <w:szCs w:val="28"/>
        </w:rPr>
        <w:t>Тема 2. Социальные функции и модели СМИ.</w:t>
      </w:r>
    </w:p>
    <w:p w14:paraId="266B2054" w14:textId="40CA8D12" w:rsidR="003212E6" w:rsidRPr="002C75F2" w:rsidRDefault="00CE015C" w:rsidP="001B6B2B">
      <w:pPr>
        <w:spacing w:line="360" w:lineRule="auto"/>
        <w:ind w:firstLine="709"/>
        <w:contextualSpacing/>
        <w:jc w:val="both"/>
        <w:rPr>
          <w:sz w:val="28"/>
          <w:szCs w:val="28"/>
        </w:rPr>
      </w:pPr>
      <w:r w:rsidRPr="002C75F2">
        <w:rPr>
          <w:sz w:val="28"/>
          <w:szCs w:val="28"/>
        </w:rPr>
        <w:t xml:space="preserve"> Различие национальных медиасистем. Разработка нормативных моделей прессы в середине ХХ века. Четыре теории прессы Ф.Зиберта, У.Шрамма и Т.Петерсона: авторитарная модель, либертарианская модель, модель советских медиа, модель социально ответственных медиа. Осмысление современного периода функционирования медиа: модель медиа развивающихся стран, модель медиа демократического участия. Национальная медиасистема в России.</w:t>
      </w:r>
      <w:r w:rsidR="00741553" w:rsidRPr="002C75F2">
        <w:rPr>
          <w:sz w:val="28"/>
          <w:szCs w:val="28"/>
        </w:rPr>
        <w:t xml:space="preserve"> Отраслевые СМИ.</w:t>
      </w:r>
    </w:p>
    <w:p w14:paraId="00FB603E" w14:textId="77777777" w:rsidR="00CE015C" w:rsidRPr="002C75F2" w:rsidRDefault="00CE015C" w:rsidP="001B6B2B">
      <w:pPr>
        <w:spacing w:line="360" w:lineRule="auto"/>
        <w:ind w:firstLine="709"/>
        <w:contextualSpacing/>
        <w:jc w:val="both"/>
        <w:rPr>
          <w:b/>
          <w:sz w:val="28"/>
          <w:szCs w:val="28"/>
        </w:rPr>
      </w:pPr>
      <w:r w:rsidRPr="002C75F2">
        <w:rPr>
          <w:b/>
          <w:sz w:val="28"/>
          <w:szCs w:val="28"/>
        </w:rPr>
        <w:t>Тема 3. Социологические теории СМИ.</w:t>
      </w:r>
    </w:p>
    <w:p w14:paraId="24EC7556" w14:textId="149EE466" w:rsidR="00CE015C" w:rsidRPr="002C75F2" w:rsidRDefault="00CE015C" w:rsidP="001B6B2B">
      <w:pPr>
        <w:spacing w:line="360" w:lineRule="auto"/>
        <w:ind w:firstLine="709"/>
        <w:contextualSpacing/>
        <w:jc w:val="both"/>
        <w:rPr>
          <w:sz w:val="28"/>
          <w:szCs w:val="28"/>
        </w:rPr>
      </w:pPr>
      <w:r w:rsidRPr="002C75F2">
        <w:rPr>
          <w:sz w:val="28"/>
          <w:szCs w:val="28"/>
        </w:rPr>
        <w:t xml:space="preserve"> Появление социологических теорий СМИ. Теория пропаганды: У.Липпман, Г.Лассуэл, П.Лазарсфельд. Понятие стереотипа У.Липпмана. Изучение пропаганды Г.Лассуэлом. Линейная модель комм</w:t>
      </w:r>
      <w:r w:rsidR="00BC6679" w:rsidRPr="002C75F2">
        <w:rPr>
          <w:sz w:val="28"/>
          <w:szCs w:val="28"/>
        </w:rPr>
        <w:t>уникации Г.Лассуэла. Концепция лидеров мнений</w:t>
      </w:r>
      <w:r w:rsidRPr="002C75F2">
        <w:rPr>
          <w:sz w:val="28"/>
          <w:szCs w:val="28"/>
        </w:rPr>
        <w:t xml:space="preserve"> П.Лазарсфельда. Теория индустрии культуры Франкфуртской школы. Т.Адорно и М.Хоркхаймер об индустрии культуры и идеологии потребления. Г.Маркузе об одномерном человеке. В.Беньямин о влиянии тиражирующих технологий на произведение искусства. Теория дискурса. М.Фуко о языке и власти дискурса. Ю.Хабермас о </w:t>
      </w:r>
      <w:r w:rsidRPr="002C75F2">
        <w:rPr>
          <w:sz w:val="28"/>
          <w:szCs w:val="28"/>
        </w:rPr>
        <w:lastRenderedPageBreak/>
        <w:t xml:space="preserve">коммуникативном разуме. Теория информационного общества: О.Тоффлер, Й.Масуда. Реализация информационного общества различными государствами. </w:t>
      </w:r>
    </w:p>
    <w:p w14:paraId="7EEACE81" w14:textId="77777777" w:rsidR="00BC6679" w:rsidRPr="002C75F2" w:rsidRDefault="00BC6679" w:rsidP="001B6B2B">
      <w:pPr>
        <w:spacing w:line="360" w:lineRule="auto"/>
        <w:ind w:firstLine="709"/>
        <w:contextualSpacing/>
        <w:jc w:val="both"/>
        <w:rPr>
          <w:sz w:val="28"/>
          <w:szCs w:val="28"/>
        </w:rPr>
      </w:pPr>
    </w:p>
    <w:p w14:paraId="74626268" w14:textId="77777777" w:rsidR="00BC6679" w:rsidRPr="002C75F2" w:rsidRDefault="00BC6679" w:rsidP="001B6B2B">
      <w:pPr>
        <w:pStyle w:val="14"/>
        <w:spacing w:line="360" w:lineRule="auto"/>
        <w:ind w:firstLine="720"/>
        <w:contextualSpacing/>
        <w:jc w:val="both"/>
      </w:pPr>
      <w:r w:rsidRPr="002C75F2">
        <w:rPr>
          <w:b/>
        </w:rPr>
        <w:t>Тема 4. Аудитория как потребитель массовой информации.</w:t>
      </w:r>
      <w:r w:rsidRPr="002C75F2">
        <w:t xml:space="preserve"> </w:t>
      </w:r>
    </w:p>
    <w:p w14:paraId="680977E9" w14:textId="77777777" w:rsidR="00BC6679" w:rsidRPr="002C75F2" w:rsidRDefault="00BC6679" w:rsidP="001B6B2B">
      <w:pPr>
        <w:pStyle w:val="14"/>
        <w:spacing w:line="360" w:lineRule="auto"/>
        <w:ind w:firstLine="720"/>
        <w:contextualSpacing/>
        <w:jc w:val="both"/>
      </w:pPr>
    </w:p>
    <w:p w14:paraId="125022B9" w14:textId="63B478C9" w:rsidR="00BC6679" w:rsidRPr="002C75F2" w:rsidRDefault="00BC6679" w:rsidP="001B6B2B">
      <w:pPr>
        <w:pStyle w:val="14"/>
        <w:spacing w:line="360" w:lineRule="auto"/>
        <w:ind w:firstLine="720"/>
        <w:contextualSpacing/>
        <w:jc w:val="both"/>
      </w:pPr>
      <w:r w:rsidRPr="002C75F2">
        <w:t xml:space="preserve">Понятие аудитории. Виды аудитории. Отношение современной аудитории к СМИ: степень доверия, использование разных видов СМИ, тенденции поведения аудитории. Аудитория печатных, телевизионных и радийных СМИ. Аудитория интернет-изданий. Субъективные и объективные характеристики аудитории как основа ее информационных потребностей. </w:t>
      </w:r>
    </w:p>
    <w:p w14:paraId="2750D97E" w14:textId="1D8A91D6" w:rsidR="00BC6679" w:rsidRPr="002C75F2" w:rsidRDefault="00BC6679" w:rsidP="001B6B2B">
      <w:pPr>
        <w:pStyle w:val="14"/>
        <w:spacing w:line="360" w:lineRule="auto"/>
        <w:ind w:firstLine="720"/>
        <w:contextualSpacing/>
        <w:jc w:val="both"/>
        <w:rPr>
          <w:lang w:eastAsia="ru-RU" w:bidi="ru-RU"/>
        </w:rPr>
      </w:pPr>
      <w:r w:rsidRPr="002C75F2">
        <w:t>Исследования аудитории: виды, задачи, методы. Различные виды исследования аудитории: стандартизированные медиаизмерения, специализированные исследования аудитории, редакционные исследования. Общая характеристика и особенности каждого из данных видов: заказчик, исполнитель, периодичность, цели, задачи, методы, особенности информации и способы ее использования.</w:t>
      </w:r>
    </w:p>
    <w:p w14:paraId="20E91AFA" w14:textId="7D6620EB" w:rsidR="00B46121" w:rsidRPr="002C75F2" w:rsidRDefault="00B46121" w:rsidP="001B6B2B">
      <w:pPr>
        <w:pStyle w:val="14"/>
        <w:spacing w:line="360" w:lineRule="auto"/>
        <w:ind w:firstLine="720"/>
        <w:contextualSpacing/>
        <w:jc w:val="both"/>
      </w:pPr>
    </w:p>
    <w:p w14:paraId="23D8F5FE" w14:textId="77777777" w:rsidR="00BC6679" w:rsidRPr="002C75F2" w:rsidRDefault="00BC6679" w:rsidP="001B6B2B">
      <w:pPr>
        <w:pStyle w:val="14"/>
        <w:spacing w:line="360" w:lineRule="auto"/>
        <w:ind w:firstLine="720"/>
        <w:contextualSpacing/>
        <w:jc w:val="both"/>
        <w:rPr>
          <w:b/>
          <w:lang w:eastAsia="ru-RU" w:bidi="ru-RU"/>
        </w:rPr>
      </w:pPr>
    </w:p>
    <w:p w14:paraId="5561DEC0" w14:textId="77BF0675" w:rsidR="00BC6679" w:rsidRPr="002C75F2" w:rsidRDefault="00BC6679" w:rsidP="001B6B2B">
      <w:pPr>
        <w:pStyle w:val="14"/>
        <w:spacing w:line="360" w:lineRule="auto"/>
        <w:ind w:firstLine="720"/>
        <w:contextualSpacing/>
        <w:jc w:val="both"/>
      </w:pPr>
      <w:r w:rsidRPr="002C75F2">
        <w:rPr>
          <w:b/>
        </w:rPr>
        <w:t>Тема 5. Социологическое знание в процессе создания и выпуска СМИ.</w:t>
      </w:r>
      <w:r w:rsidRPr="002C75F2">
        <w:t xml:space="preserve"> Социологическая информация как ресурс усовершенствования деятельности редакции/телерадиокомпании и самого СМИ. Аудитория, рекламодатель и конкуренты как основные объекты изучения редакции/телерадиокомпании. Социологическая информация в моделировании СМИ, в программировании, в маркетинге, в работе с рекламодателем. </w:t>
      </w:r>
    </w:p>
    <w:p w14:paraId="4F2C4C26" w14:textId="77777777" w:rsidR="00B138D8" w:rsidRPr="002C75F2" w:rsidRDefault="00B138D8" w:rsidP="001B6B2B">
      <w:pPr>
        <w:pStyle w:val="14"/>
        <w:spacing w:line="360" w:lineRule="auto"/>
        <w:ind w:firstLine="720"/>
        <w:contextualSpacing/>
        <w:jc w:val="both"/>
        <w:rPr>
          <w:b/>
          <w:lang w:eastAsia="ru-RU" w:bidi="ru-RU"/>
        </w:rPr>
      </w:pPr>
    </w:p>
    <w:p w14:paraId="27B111A4" w14:textId="3FAC7DA2" w:rsidR="00BC6679" w:rsidRPr="002C75F2" w:rsidRDefault="00BC6679" w:rsidP="001B6B2B">
      <w:pPr>
        <w:pStyle w:val="14"/>
        <w:spacing w:line="360" w:lineRule="auto"/>
        <w:ind w:firstLine="567"/>
        <w:jc w:val="both"/>
      </w:pPr>
      <w:r w:rsidRPr="002C75F2">
        <w:rPr>
          <w:b/>
        </w:rPr>
        <w:t xml:space="preserve">Тема 6. </w:t>
      </w:r>
      <w:r w:rsidR="00741553" w:rsidRPr="002C75F2">
        <w:rPr>
          <w:b/>
        </w:rPr>
        <w:t>Сегментирование целевой аудитории СМИ и противодействие манипуляции ангажированных СМК.</w:t>
      </w:r>
    </w:p>
    <w:p w14:paraId="14D93630" w14:textId="3DCD63B2" w:rsidR="00BC6679" w:rsidRPr="002C75F2" w:rsidRDefault="00741553" w:rsidP="001B6B2B">
      <w:pPr>
        <w:pStyle w:val="14"/>
        <w:spacing w:line="360" w:lineRule="auto"/>
        <w:ind w:firstLine="567"/>
        <w:jc w:val="both"/>
      </w:pPr>
      <w:r w:rsidRPr="002C75F2">
        <w:t>Целевая аудитория как объект манипуляции СМИ</w:t>
      </w:r>
      <w:r w:rsidR="00BC6679" w:rsidRPr="002C75F2">
        <w:t xml:space="preserve">, задачи и методы исследования </w:t>
      </w:r>
      <w:r w:rsidRPr="002C75F2">
        <w:t xml:space="preserve">манипулирования аудиторией. Способы противодействия манипуляции. </w:t>
      </w:r>
      <w:r w:rsidR="00BC6679" w:rsidRPr="002C75F2">
        <w:t xml:space="preserve">Сравнительные исследования </w:t>
      </w:r>
      <w:r w:rsidRPr="002C75F2">
        <w:t xml:space="preserve">влияния СМИ на общественное </w:t>
      </w:r>
      <w:r w:rsidRPr="002C75F2">
        <w:lastRenderedPageBreak/>
        <w:t xml:space="preserve">мнение </w:t>
      </w:r>
      <w:r w:rsidR="00BC6679" w:rsidRPr="002C75F2">
        <w:t xml:space="preserve">в различных странах. </w:t>
      </w:r>
    </w:p>
    <w:p w14:paraId="5057E740" w14:textId="5AB11B6F" w:rsidR="00874F24" w:rsidRPr="002C75F2" w:rsidRDefault="00BC6679" w:rsidP="001B6B2B">
      <w:pPr>
        <w:pStyle w:val="14"/>
        <w:spacing w:line="360" w:lineRule="auto"/>
        <w:ind w:firstLine="567"/>
        <w:jc w:val="both"/>
        <w:rPr>
          <w:lang w:eastAsia="ru-RU" w:bidi="ru-RU"/>
        </w:rPr>
      </w:pPr>
      <w:r w:rsidRPr="002C75F2">
        <w:t>Цели сотрудничества редакционных коллективов с социологическими организациями. Права и обязанности заказчика и исполнителя социологического исследования. Формулировка заказа на исследование и использование стандартной медиаметрической информации</w:t>
      </w:r>
      <w:r w:rsidR="00741553" w:rsidRPr="002C75F2">
        <w:t xml:space="preserve"> для поиска целевой аудитории рекламы</w:t>
      </w:r>
      <w:r w:rsidRPr="002C75F2">
        <w:t>. Контроль надежности результатов исследования.</w:t>
      </w:r>
    </w:p>
    <w:p w14:paraId="402729E8" w14:textId="77777777" w:rsidR="00C81E38" w:rsidRPr="002C75F2" w:rsidRDefault="00C81E38" w:rsidP="00C81E38">
      <w:pPr>
        <w:ind w:firstLine="709"/>
        <w:contextualSpacing/>
        <w:jc w:val="both"/>
        <w:rPr>
          <w:b/>
          <w:sz w:val="28"/>
          <w:szCs w:val="28"/>
        </w:rPr>
      </w:pPr>
    </w:p>
    <w:p w14:paraId="553BB2DD" w14:textId="75500B4D" w:rsidR="00F64ECA" w:rsidRPr="002C75F2" w:rsidRDefault="00907363" w:rsidP="00C81E38">
      <w:pPr>
        <w:ind w:firstLine="709"/>
        <w:contextualSpacing/>
        <w:jc w:val="both"/>
        <w:rPr>
          <w:b/>
          <w:sz w:val="28"/>
          <w:szCs w:val="28"/>
        </w:rPr>
      </w:pPr>
      <w:r w:rsidRPr="002C75F2">
        <w:rPr>
          <w:b/>
          <w:sz w:val="28"/>
          <w:szCs w:val="28"/>
        </w:rPr>
        <w:t>5.2. Учебно</w:t>
      </w:r>
      <w:r w:rsidR="00F64ECA" w:rsidRPr="002C75F2">
        <w:rPr>
          <w:b/>
          <w:sz w:val="28"/>
          <w:szCs w:val="28"/>
        </w:rPr>
        <w:t>-</w:t>
      </w:r>
      <w:r w:rsidRPr="002C75F2">
        <w:rPr>
          <w:b/>
          <w:sz w:val="28"/>
          <w:szCs w:val="28"/>
        </w:rPr>
        <w:t>тематичес</w:t>
      </w:r>
      <w:r w:rsidR="004C7122" w:rsidRPr="002C75F2">
        <w:rPr>
          <w:b/>
          <w:sz w:val="28"/>
          <w:szCs w:val="28"/>
        </w:rPr>
        <w:t>кий план</w:t>
      </w:r>
      <w:r w:rsidRPr="002C75F2">
        <w:rPr>
          <w:sz w:val="28"/>
          <w:szCs w:val="28"/>
        </w:rPr>
        <w:t xml:space="preserve">     </w:t>
      </w:r>
    </w:p>
    <w:p w14:paraId="1F0201CE" w14:textId="23B0D310" w:rsidR="001F4EF2" w:rsidRPr="002C75F2" w:rsidRDefault="001F4EF2" w:rsidP="00C81E38">
      <w:pPr>
        <w:tabs>
          <w:tab w:val="left" w:pos="7797"/>
        </w:tabs>
        <w:ind w:right="142"/>
        <w:contextualSpacing/>
        <w:jc w:val="right"/>
        <w:rPr>
          <w:sz w:val="28"/>
          <w:szCs w:val="28"/>
          <w:lang w:eastAsia="en-US"/>
        </w:rPr>
      </w:pPr>
      <w:r w:rsidRPr="002C75F2">
        <w:rPr>
          <w:sz w:val="28"/>
          <w:szCs w:val="28"/>
          <w:lang w:eastAsia="en-US"/>
        </w:rPr>
        <w:t>Таблица 3</w:t>
      </w:r>
      <w:r w:rsidR="00B949FC" w:rsidRPr="002C75F2">
        <w:rPr>
          <w:sz w:val="28"/>
          <w:szCs w:val="28"/>
          <w:lang w:eastAsia="en-US"/>
        </w:rPr>
        <w:t>.</w:t>
      </w:r>
    </w:p>
    <w:tbl>
      <w:tblPr>
        <w:tblStyle w:val="12"/>
        <w:tblW w:w="9355" w:type="dxa"/>
        <w:tblInd w:w="-5" w:type="dxa"/>
        <w:tblLayout w:type="fixed"/>
        <w:tblLook w:val="04A0" w:firstRow="1" w:lastRow="0" w:firstColumn="1" w:lastColumn="0" w:noHBand="0" w:noVBand="1"/>
      </w:tblPr>
      <w:tblGrid>
        <w:gridCol w:w="709"/>
        <w:gridCol w:w="1984"/>
        <w:gridCol w:w="964"/>
        <w:gridCol w:w="879"/>
        <w:gridCol w:w="992"/>
        <w:gridCol w:w="1418"/>
        <w:gridCol w:w="992"/>
        <w:gridCol w:w="1417"/>
      </w:tblGrid>
      <w:tr w:rsidR="002C75F2" w:rsidRPr="002C75F2" w14:paraId="3E140F7C" w14:textId="77777777" w:rsidTr="0070138A">
        <w:tc>
          <w:tcPr>
            <w:tcW w:w="709" w:type="dxa"/>
            <w:vMerge w:val="restart"/>
          </w:tcPr>
          <w:p w14:paraId="14657921" w14:textId="77777777" w:rsidR="001F4C7C" w:rsidRPr="002C75F2" w:rsidRDefault="001F4C7C" w:rsidP="0070138A">
            <w:pPr>
              <w:contextualSpacing/>
              <w:jc w:val="center"/>
            </w:pPr>
            <w:r w:rsidRPr="002C75F2">
              <w:t>№</w:t>
            </w:r>
          </w:p>
        </w:tc>
        <w:tc>
          <w:tcPr>
            <w:tcW w:w="1984" w:type="dxa"/>
            <w:vMerge w:val="restart"/>
          </w:tcPr>
          <w:p w14:paraId="13E4AEFF" w14:textId="4039CADC" w:rsidR="001F4C7C" w:rsidRPr="002C75F2" w:rsidRDefault="001F4C7C" w:rsidP="00C81E38">
            <w:pPr>
              <w:contextualSpacing/>
            </w:pPr>
            <w:r w:rsidRPr="002C75F2">
              <w:t>Наименование тем (разделов) дисциплины</w:t>
            </w:r>
          </w:p>
        </w:tc>
        <w:tc>
          <w:tcPr>
            <w:tcW w:w="5245" w:type="dxa"/>
            <w:gridSpan w:val="5"/>
          </w:tcPr>
          <w:p w14:paraId="471A3578" w14:textId="77777777" w:rsidR="001F4C7C" w:rsidRPr="002C75F2" w:rsidRDefault="001F4C7C" w:rsidP="00C81E38">
            <w:pPr>
              <w:tabs>
                <w:tab w:val="left" w:pos="1802"/>
              </w:tabs>
              <w:contextualSpacing/>
              <w:jc w:val="center"/>
            </w:pPr>
            <w:r w:rsidRPr="002C75F2">
              <w:t>Трудоемкость в часах</w:t>
            </w:r>
          </w:p>
        </w:tc>
        <w:tc>
          <w:tcPr>
            <w:tcW w:w="1417" w:type="dxa"/>
            <w:vMerge w:val="restart"/>
          </w:tcPr>
          <w:p w14:paraId="53820559" w14:textId="77777777" w:rsidR="001F4C7C" w:rsidRPr="002C75F2" w:rsidRDefault="001F4C7C" w:rsidP="00C81E38">
            <w:pPr>
              <w:contextualSpacing/>
            </w:pPr>
            <w:r w:rsidRPr="002C75F2">
              <w:t>Формы текущего контроля успеваемости</w:t>
            </w:r>
          </w:p>
        </w:tc>
      </w:tr>
      <w:tr w:rsidR="002C75F2" w:rsidRPr="002C75F2" w14:paraId="40A2DE55" w14:textId="77777777" w:rsidTr="00026E2B">
        <w:tc>
          <w:tcPr>
            <w:tcW w:w="709" w:type="dxa"/>
            <w:vMerge/>
          </w:tcPr>
          <w:p w14:paraId="22A2CDF5" w14:textId="77777777" w:rsidR="001F4C7C" w:rsidRPr="002C75F2" w:rsidRDefault="001F4C7C" w:rsidP="00C81E38">
            <w:pPr>
              <w:contextualSpacing/>
            </w:pPr>
          </w:p>
        </w:tc>
        <w:tc>
          <w:tcPr>
            <w:tcW w:w="1984" w:type="dxa"/>
            <w:vMerge/>
          </w:tcPr>
          <w:p w14:paraId="5AC3F589" w14:textId="77777777" w:rsidR="001F4C7C" w:rsidRPr="002C75F2" w:rsidRDefault="001F4C7C" w:rsidP="00C81E38">
            <w:pPr>
              <w:contextualSpacing/>
            </w:pPr>
          </w:p>
        </w:tc>
        <w:tc>
          <w:tcPr>
            <w:tcW w:w="964" w:type="dxa"/>
            <w:vMerge w:val="restart"/>
          </w:tcPr>
          <w:p w14:paraId="2AAF7831" w14:textId="6C5CA93B" w:rsidR="001F4C7C" w:rsidRPr="002C75F2" w:rsidRDefault="001F4C7C" w:rsidP="00C81E38">
            <w:pPr>
              <w:contextualSpacing/>
            </w:pPr>
            <w:r w:rsidRPr="002C75F2">
              <w:t>Всего</w:t>
            </w:r>
          </w:p>
        </w:tc>
        <w:tc>
          <w:tcPr>
            <w:tcW w:w="3289" w:type="dxa"/>
            <w:gridSpan w:val="3"/>
          </w:tcPr>
          <w:p w14:paraId="28A2A71A" w14:textId="142AEB75" w:rsidR="001F4C7C" w:rsidRPr="002C75F2" w:rsidRDefault="0081428F" w:rsidP="00C81E38">
            <w:pPr>
              <w:contextualSpacing/>
              <w:jc w:val="center"/>
            </w:pPr>
            <w:r w:rsidRPr="002C75F2">
              <w:t xml:space="preserve">Контактная работа- </w:t>
            </w:r>
            <w:r w:rsidR="001F4C7C" w:rsidRPr="002C75F2">
              <w:t>Аудиторная работа</w:t>
            </w:r>
          </w:p>
        </w:tc>
        <w:tc>
          <w:tcPr>
            <w:tcW w:w="992" w:type="dxa"/>
            <w:vMerge w:val="restart"/>
          </w:tcPr>
          <w:p w14:paraId="02F145E0" w14:textId="77777777" w:rsidR="001F4C7C" w:rsidRPr="002C75F2" w:rsidRDefault="001F4C7C" w:rsidP="00C81E38">
            <w:pPr>
              <w:keepNext/>
              <w:contextualSpacing/>
            </w:pPr>
            <w:r w:rsidRPr="002C75F2">
              <w:t xml:space="preserve">Самостоятельная работа </w:t>
            </w:r>
          </w:p>
        </w:tc>
        <w:tc>
          <w:tcPr>
            <w:tcW w:w="1417" w:type="dxa"/>
            <w:vMerge/>
          </w:tcPr>
          <w:p w14:paraId="7D12430A" w14:textId="77777777" w:rsidR="001F4C7C" w:rsidRPr="002C75F2" w:rsidRDefault="001F4C7C" w:rsidP="00C81E38">
            <w:pPr>
              <w:contextualSpacing/>
            </w:pPr>
          </w:p>
        </w:tc>
      </w:tr>
      <w:tr w:rsidR="002C75F2" w:rsidRPr="002C75F2" w14:paraId="5BDC0AFD" w14:textId="77777777" w:rsidTr="00026E2B">
        <w:tc>
          <w:tcPr>
            <w:tcW w:w="709" w:type="dxa"/>
            <w:vMerge/>
          </w:tcPr>
          <w:p w14:paraId="43382B7C" w14:textId="77777777" w:rsidR="0076344E" w:rsidRPr="002C75F2" w:rsidRDefault="0076344E" w:rsidP="00C81E38">
            <w:pPr>
              <w:contextualSpacing/>
            </w:pPr>
          </w:p>
        </w:tc>
        <w:tc>
          <w:tcPr>
            <w:tcW w:w="1984" w:type="dxa"/>
            <w:vMerge/>
          </w:tcPr>
          <w:p w14:paraId="5CE90E42" w14:textId="77777777" w:rsidR="0076344E" w:rsidRPr="002C75F2" w:rsidRDefault="0076344E" w:rsidP="00C81E38">
            <w:pPr>
              <w:contextualSpacing/>
            </w:pPr>
          </w:p>
        </w:tc>
        <w:tc>
          <w:tcPr>
            <w:tcW w:w="964" w:type="dxa"/>
            <w:vMerge/>
          </w:tcPr>
          <w:p w14:paraId="73D4EE7D" w14:textId="77777777" w:rsidR="0076344E" w:rsidRPr="002C75F2" w:rsidRDefault="0076344E" w:rsidP="00C81E38">
            <w:pPr>
              <w:contextualSpacing/>
            </w:pPr>
          </w:p>
        </w:tc>
        <w:tc>
          <w:tcPr>
            <w:tcW w:w="879" w:type="dxa"/>
          </w:tcPr>
          <w:p w14:paraId="4ACE1C8F" w14:textId="08780B6B" w:rsidR="0076344E" w:rsidRPr="002C75F2" w:rsidRDefault="0076344E" w:rsidP="00C81E38">
            <w:pPr>
              <w:contextualSpacing/>
            </w:pPr>
            <w:r w:rsidRPr="002C75F2">
              <w:t>Общая, в т.</w:t>
            </w:r>
            <w:r w:rsidR="00DF5C51" w:rsidRPr="002C75F2">
              <w:t xml:space="preserve"> </w:t>
            </w:r>
            <w:r w:rsidRPr="002C75F2">
              <w:t>ч.:</w:t>
            </w:r>
          </w:p>
        </w:tc>
        <w:tc>
          <w:tcPr>
            <w:tcW w:w="992" w:type="dxa"/>
          </w:tcPr>
          <w:p w14:paraId="602A6A32" w14:textId="43DA7284" w:rsidR="0076344E" w:rsidRPr="002C75F2" w:rsidRDefault="0076344E" w:rsidP="00C81E38">
            <w:pPr>
              <w:contextualSpacing/>
            </w:pPr>
            <w:r w:rsidRPr="002C75F2">
              <w:t>Лекции</w:t>
            </w:r>
          </w:p>
        </w:tc>
        <w:tc>
          <w:tcPr>
            <w:tcW w:w="1418" w:type="dxa"/>
          </w:tcPr>
          <w:p w14:paraId="6126A678" w14:textId="7C08F23B" w:rsidR="0076344E" w:rsidRPr="002C75F2" w:rsidRDefault="0076344E" w:rsidP="00C81E38">
            <w:pPr>
              <w:contextualSpacing/>
            </w:pPr>
            <w:r w:rsidRPr="002C75F2">
              <w:t>Семинары, практические занятия</w:t>
            </w:r>
          </w:p>
        </w:tc>
        <w:tc>
          <w:tcPr>
            <w:tcW w:w="992" w:type="dxa"/>
            <w:vMerge/>
          </w:tcPr>
          <w:p w14:paraId="22CD3498" w14:textId="77777777" w:rsidR="0076344E" w:rsidRPr="002C75F2" w:rsidRDefault="0076344E" w:rsidP="00C81E38">
            <w:pPr>
              <w:contextualSpacing/>
            </w:pPr>
          </w:p>
        </w:tc>
        <w:tc>
          <w:tcPr>
            <w:tcW w:w="1417" w:type="dxa"/>
            <w:vMerge/>
          </w:tcPr>
          <w:p w14:paraId="35676D62" w14:textId="77777777" w:rsidR="0076344E" w:rsidRPr="002C75F2" w:rsidRDefault="0076344E" w:rsidP="00C81E38">
            <w:pPr>
              <w:contextualSpacing/>
            </w:pPr>
          </w:p>
        </w:tc>
      </w:tr>
      <w:tr w:rsidR="002C75F2" w:rsidRPr="002C75F2" w14:paraId="4BAAC495" w14:textId="77777777" w:rsidTr="00E17025">
        <w:trPr>
          <w:trHeight w:val="2512"/>
        </w:trPr>
        <w:tc>
          <w:tcPr>
            <w:tcW w:w="709" w:type="dxa"/>
          </w:tcPr>
          <w:p w14:paraId="239E6334" w14:textId="5437D82C" w:rsidR="0073171A" w:rsidRPr="002C75F2" w:rsidRDefault="0073171A" w:rsidP="00E17025">
            <w:pPr>
              <w:numPr>
                <w:ilvl w:val="0"/>
                <w:numId w:val="2"/>
              </w:numPr>
              <w:tabs>
                <w:tab w:val="left" w:pos="318"/>
              </w:tabs>
              <w:contextualSpacing/>
              <w:jc w:val="center"/>
              <w:rPr>
                <w:lang w:eastAsia="en-US"/>
              </w:rPr>
            </w:pPr>
            <w:r w:rsidRPr="002C75F2">
              <w:rPr>
                <w:lang w:eastAsia="en-US"/>
              </w:rPr>
              <w:t>1</w:t>
            </w:r>
          </w:p>
        </w:tc>
        <w:tc>
          <w:tcPr>
            <w:tcW w:w="1984" w:type="dxa"/>
          </w:tcPr>
          <w:p w14:paraId="0E508CD3" w14:textId="2792AC35" w:rsidR="0073171A" w:rsidRPr="002C75F2" w:rsidRDefault="00974A33" w:rsidP="00E17025">
            <w:pPr>
              <w:pStyle w:val="16"/>
              <w:keepNext/>
              <w:keepLines/>
              <w:spacing w:after="0"/>
              <w:jc w:val="left"/>
              <w:rPr>
                <w:b w:val="0"/>
                <w:sz w:val="24"/>
                <w:szCs w:val="24"/>
              </w:rPr>
            </w:pPr>
            <w:r w:rsidRPr="002C75F2">
              <w:rPr>
                <w:b w:val="0"/>
                <w:sz w:val="24"/>
                <w:szCs w:val="24"/>
              </w:rPr>
              <w:t xml:space="preserve">Тема 1. </w:t>
            </w:r>
            <w:r w:rsidR="00741553" w:rsidRPr="002C75F2">
              <w:rPr>
                <w:b w:val="0"/>
                <w:sz w:val="24"/>
                <w:szCs w:val="24"/>
                <w:lang w:eastAsia="ru-RU" w:bidi="ru-RU"/>
              </w:rPr>
              <w:t xml:space="preserve">Социологические методы изучения аудитории СМИ </w:t>
            </w:r>
            <w:r w:rsidR="00741553" w:rsidRPr="002C75F2">
              <w:rPr>
                <w:b w:val="0"/>
                <w:sz w:val="24"/>
                <w:szCs w:val="24"/>
              </w:rPr>
              <w:t>как фактор в</w:t>
            </w:r>
            <w:r w:rsidR="00E17025" w:rsidRPr="002C75F2">
              <w:rPr>
                <w:b w:val="0"/>
                <w:sz w:val="24"/>
                <w:szCs w:val="24"/>
              </w:rPr>
              <w:t xml:space="preserve">лияния на общественное мнение. </w:t>
            </w:r>
          </w:p>
        </w:tc>
        <w:tc>
          <w:tcPr>
            <w:tcW w:w="964" w:type="dxa"/>
            <w:vAlign w:val="center"/>
          </w:tcPr>
          <w:p w14:paraId="43372057" w14:textId="1C8B2CB8" w:rsidR="0073171A" w:rsidRPr="002C75F2" w:rsidRDefault="00974A33" w:rsidP="00E17025">
            <w:pPr>
              <w:contextualSpacing/>
              <w:jc w:val="center"/>
            </w:pPr>
            <w:r w:rsidRPr="002C75F2">
              <w:t>1</w:t>
            </w:r>
            <w:r w:rsidR="00152967" w:rsidRPr="002C75F2">
              <w:t>6</w:t>
            </w:r>
            <w:r w:rsidR="00026E2B" w:rsidRPr="002C75F2">
              <w:t>/17</w:t>
            </w:r>
          </w:p>
        </w:tc>
        <w:tc>
          <w:tcPr>
            <w:tcW w:w="879" w:type="dxa"/>
            <w:vAlign w:val="center"/>
          </w:tcPr>
          <w:p w14:paraId="34E09175" w14:textId="1AEC87FE" w:rsidR="0073171A" w:rsidRPr="002C75F2" w:rsidRDefault="0073171A" w:rsidP="00E17025">
            <w:pPr>
              <w:contextualSpacing/>
              <w:jc w:val="center"/>
            </w:pPr>
            <w:r w:rsidRPr="002C75F2">
              <w:t>4</w:t>
            </w:r>
            <w:r w:rsidR="00026E2B" w:rsidRPr="002C75F2">
              <w:t>/5</w:t>
            </w:r>
          </w:p>
        </w:tc>
        <w:tc>
          <w:tcPr>
            <w:tcW w:w="992" w:type="dxa"/>
            <w:vAlign w:val="center"/>
          </w:tcPr>
          <w:p w14:paraId="263905E7" w14:textId="34EEF33A" w:rsidR="0073171A" w:rsidRPr="002C75F2" w:rsidRDefault="0073171A" w:rsidP="00E17025">
            <w:pPr>
              <w:contextualSpacing/>
              <w:jc w:val="center"/>
            </w:pPr>
            <w:r w:rsidRPr="002C75F2">
              <w:t>2</w:t>
            </w:r>
            <w:r w:rsidR="00026E2B" w:rsidRPr="002C75F2">
              <w:t>/1</w:t>
            </w:r>
          </w:p>
        </w:tc>
        <w:tc>
          <w:tcPr>
            <w:tcW w:w="1418" w:type="dxa"/>
            <w:vAlign w:val="center"/>
          </w:tcPr>
          <w:p w14:paraId="5CF572BE" w14:textId="5BA973F4" w:rsidR="0073171A" w:rsidRPr="002C75F2" w:rsidRDefault="0073171A" w:rsidP="00E17025">
            <w:pPr>
              <w:contextualSpacing/>
              <w:jc w:val="center"/>
            </w:pPr>
            <w:r w:rsidRPr="002C75F2">
              <w:t>2</w:t>
            </w:r>
            <w:r w:rsidR="00026E2B" w:rsidRPr="002C75F2">
              <w:t>/4</w:t>
            </w:r>
          </w:p>
        </w:tc>
        <w:tc>
          <w:tcPr>
            <w:tcW w:w="992" w:type="dxa"/>
            <w:vAlign w:val="center"/>
          </w:tcPr>
          <w:p w14:paraId="4F3FCED8" w14:textId="36AE21AE" w:rsidR="0073171A" w:rsidRPr="002C75F2" w:rsidRDefault="00E17025" w:rsidP="00E17025">
            <w:pPr>
              <w:contextualSpacing/>
              <w:jc w:val="center"/>
            </w:pPr>
            <w:r w:rsidRPr="002C75F2">
              <w:t>12</w:t>
            </w:r>
            <w:r w:rsidR="00026E2B" w:rsidRPr="002C75F2">
              <w:t>/12</w:t>
            </w:r>
          </w:p>
        </w:tc>
        <w:tc>
          <w:tcPr>
            <w:tcW w:w="1417" w:type="dxa"/>
          </w:tcPr>
          <w:p w14:paraId="2D7EFE87" w14:textId="77777777" w:rsidR="0073171A" w:rsidRPr="002C75F2" w:rsidRDefault="0073171A" w:rsidP="00E17025">
            <w:pPr>
              <w:contextualSpacing/>
            </w:pPr>
            <w:r w:rsidRPr="002C75F2">
              <w:t xml:space="preserve">Опрос. </w:t>
            </w:r>
          </w:p>
          <w:p w14:paraId="7BF755DC" w14:textId="77777777" w:rsidR="0073171A" w:rsidRPr="002C75F2" w:rsidRDefault="0073171A" w:rsidP="00E17025">
            <w:pPr>
              <w:contextualSpacing/>
            </w:pPr>
            <w:r w:rsidRPr="002C75F2">
              <w:t>Доклады.</w:t>
            </w:r>
          </w:p>
          <w:p w14:paraId="39354527" w14:textId="5F8A9648" w:rsidR="0073171A" w:rsidRPr="002C75F2" w:rsidRDefault="00E17025" w:rsidP="00E17025">
            <w:r w:rsidRPr="002C75F2">
              <w:t>Презента</w:t>
            </w:r>
            <w:r w:rsidRPr="002C75F2">
              <w:softHyphen/>
              <w:t>ции</w:t>
            </w:r>
          </w:p>
        </w:tc>
      </w:tr>
      <w:tr w:rsidR="002C75F2" w:rsidRPr="002C75F2" w14:paraId="014DD3A3" w14:textId="77777777" w:rsidTr="00026E2B">
        <w:tc>
          <w:tcPr>
            <w:tcW w:w="709" w:type="dxa"/>
          </w:tcPr>
          <w:p w14:paraId="714452AE" w14:textId="77777777" w:rsidR="0073171A" w:rsidRPr="002C75F2" w:rsidRDefault="0073171A" w:rsidP="00E17025">
            <w:pPr>
              <w:numPr>
                <w:ilvl w:val="0"/>
                <w:numId w:val="2"/>
              </w:numPr>
              <w:contextualSpacing/>
              <w:rPr>
                <w:lang w:eastAsia="en-US"/>
              </w:rPr>
            </w:pPr>
          </w:p>
        </w:tc>
        <w:tc>
          <w:tcPr>
            <w:tcW w:w="1984" w:type="dxa"/>
          </w:tcPr>
          <w:p w14:paraId="74B2B0D9" w14:textId="77777777" w:rsidR="00974A33" w:rsidRPr="002C75F2" w:rsidRDefault="00974A33" w:rsidP="00E17025">
            <w:pPr>
              <w:contextualSpacing/>
              <w:jc w:val="both"/>
            </w:pPr>
            <w:r w:rsidRPr="002C75F2">
              <w:t>Тема 2. Социальные функции и модели СМИ.</w:t>
            </w:r>
          </w:p>
          <w:p w14:paraId="6524D325" w14:textId="7728D650" w:rsidR="0073171A" w:rsidRPr="002C75F2" w:rsidRDefault="0073171A" w:rsidP="00E17025"/>
        </w:tc>
        <w:tc>
          <w:tcPr>
            <w:tcW w:w="964" w:type="dxa"/>
            <w:vAlign w:val="center"/>
          </w:tcPr>
          <w:p w14:paraId="50C52F0C" w14:textId="299BC440" w:rsidR="0073171A" w:rsidRPr="002C75F2" w:rsidRDefault="00152967" w:rsidP="00E17025">
            <w:pPr>
              <w:jc w:val="center"/>
            </w:pPr>
            <w:r w:rsidRPr="002C75F2">
              <w:t>16</w:t>
            </w:r>
            <w:r w:rsidR="00026E2B" w:rsidRPr="002C75F2">
              <w:t>/17</w:t>
            </w:r>
          </w:p>
        </w:tc>
        <w:tc>
          <w:tcPr>
            <w:tcW w:w="879" w:type="dxa"/>
            <w:vAlign w:val="center"/>
          </w:tcPr>
          <w:p w14:paraId="37AABBD2" w14:textId="7648C383" w:rsidR="0073171A" w:rsidRPr="002C75F2" w:rsidRDefault="0073171A" w:rsidP="00E17025">
            <w:pPr>
              <w:jc w:val="center"/>
            </w:pPr>
            <w:r w:rsidRPr="002C75F2">
              <w:t>4</w:t>
            </w:r>
            <w:r w:rsidR="00026E2B" w:rsidRPr="002C75F2">
              <w:t>/5</w:t>
            </w:r>
          </w:p>
        </w:tc>
        <w:tc>
          <w:tcPr>
            <w:tcW w:w="992" w:type="dxa"/>
            <w:vAlign w:val="center"/>
          </w:tcPr>
          <w:p w14:paraId="2BF446AD" w14:textId="00DBF046" w:rsidR="0073171A" w:rsidRPr="002C75F2" w:rsidRDefault="0073171A" w:rsidP="00E17025">
            <w:pPr>
              <w:jc w:val="center"/>
            </w:pPr>
            <w:r w:rsidRPr="002C75F2">
              <w:t>2</w:t>
            </w:r>
            <w:r w:rsidR="00026E2B" w:rsidRPr="002C75F2">
              <w:t>/1</w:t>
            </w:r>
          </w:p>
        </w:tc>
        <w:tc>
          <w:tcPr>
            <w:tcW w:w="1418" w:type="dxa"/>
            <w:vAlign w:val="center"/>
          </w:tcPr>
          <w:p w14:paraId="49AAA8B1" w14:textId="61A6CD58" w:rsidR="0073171A" w:rsidRPr="002C75F2" w:rsidRDefault="0073171A" w:rsidP="00E17025">
            <w:pPr>
              <w:jc w:val="center"/>
            </w:pPr>
            <w:r w:rsidRPr="002C75F2">
              <w:t>2</w:t>
            </w:r>
            <w:r w:rsidR="00026E2B" w:rsidRPr="002C75F2">
              <w:t>/4</w:t>
            </w:r>
          </w:p>
        </w:tc>
        <w:tc>
          <w:tcPr>
            <w:tcW w:w="992" w:type="dxa"/>
            <w:vAlign w:val="center"/>
          </w:tcPr>
          <w:p w14:paraId="33167840" w14:textId="08C3B440" w:rsidR="0073171A" w:rsidRPr="002C75F2" w:rsidRDefault="00E17025" w:rsidP="00E17025">
            <w:pPr>
              <w:jc w:val="center"/>
            </w:pPr>
            <w:r w:rsidRPr="002C75F2">
              <w:t>12</w:t>
            </w:r>
            <w:r w:rsidR="00026E2B" w:rsidRPr="002C75F2">
              <w:t>/12</w:t>
            </w:r>
          </w:p>
        </w:tc>
        <w:tc>
          <w:tcPr>
            <w:tcW w:w="1417" w:type="dxa"/>
          </w:tcPr>
          <w:p w14:paraId="2452744D" w14:textId="77777777" w:rsidR="0073171A" w:rsidRPr="002C75F2" w:rsidRDefault="0073171A" w:rsidP="00E17025">
            <w:r w:rsidRPr="002C75F2">
              <w:t xml:space="preserve">Опрос. </w:t>
            </w:r>
          </w:p>
          <w:p w14:paraId="0A447B61" w14:textId="77777777" w:rsidR="0073171A" w:rsidRPr="002C75F2" w:rsidRDefault="0073171A" w:rsidP="00E17025">
            <w:r w:rsidRPr="002C75F2">
              <w:t>Доклады.</w:t>
            </w:r>
          </w:p>
          <w:p w14:paraId="001002F3" w14:textId="10B62C23" w:rsidR="0073171A" w:rsidRPr="002C75F2" w:rsidRDefault="0073171A" w:rsidP="00E17025">
            <w:r w:rsidRPr="002C75F2">
              <w:t>Презента</w:t>
            </w:r>
            <w:r w:rsidR="006849B5" w:rsidRPr="002C75F2">
              <w:softHyphen/>
            </w:r>
            <w:r w:rsidRPr="002C75F2">
              <w:t>ции</w:t>
            </w:r>
          </w:p>
        </w:tc>
      </w:tr>
      <w:tr w:rsidR="002C75F2" w:rsidRPr="002C75F2" w14:paraId="37ED30D9" w14:textId="77777777" w:rsidTr="00026E2B">
        <w:trPr>
          <w:trHeight w:val="1018"/>
        </w:trPr>
        <w:tc>
          <w:tcPr>
            <w:tcW w:w="709" w:type="dxa"/>
          </w:tcPr>
          <w:p w14:paraId="21BCBFE7" w14:textId="77777777" w:rsidR="0073171A" w:rsidRPr="002C75F2" w:rsidRDefault="0073171A" w:rsidP="00E17025">
            <w:pPr>
              <w:numPr>
                <w:ilvl w:val="0"/>
                <w:numId w:val="2"/>
              </w:numPr>
              <w:contextualSpacing/>
              <w:rPr>
                <w:lang w:eastAsia="en-US"/>
              </w:rPr>
            </w:pPr>
          </w:p>
        </w:tc>
        <w:tc>
          <w:tcPr>
            <w:tcW w:w="1984" w:type="dxa"/>
          </w:tcPr>
          <w:p w14:paraId="7E97579C" w14:textId="77777777" w:rsidR="00974A33" w:rsidRPr="002C75F2" w:rsidRDefault="00974A33" w:rsidP="00E17025">
            <w:pPr>
              <w:contextualSpacing/>
              <w:jc w:val="both"/>
            </w:pPr>
            <w:r w:rsidRPr="002C75F2">
              <w:t>Тема 3. Социологические теории СМИ.</w:t>
            </w:r>
          </w:p>
          <w:p w14:paraId="611ABE13" w14:textId="15EB4A8A" w:rsidR="0073171A" w:rsidRPr="002C75F2" w:rsidRDefault="0073171A" w:rsidP="00E17025"/>
        </w:tc>
        <w:tc>
          <w:tcPr>
            <w:tcW w:w="964" w:type="dxa"/>
            <w:vAlign w:val="center"/>
          </w:tcPr>
          <w:p w14:paraId="59FAD42A" w14:textId="2DA3C048" w:rsidR="0073171A" w:rsidRPr="002C75F2" w:rsidRDefault="00152967" w:rsidP="00E17025">
            <w:pPr>
              <w:jc w:val="center"/>
            </w:pPr>
            <w:r w:rsidRPr="002C75F2">
              <w:t>16</w:t>
            </w:r>
            <w:r w:rsidR="00026E2B" w:rsidRPr="002C75F2">
              <w:t>/17</w:t>
            </w:r>
          </w:p>
        </w:tc>
        <w:tc>
          <w:tcPr>
            <w:tcW w:w="879" w:type="dxa"/>
            <w:vAlign w:val="center"/>
          </w:tcPr>
          <w:p w14:paraId="06AA335E" w14:textId="2B0FC6AD" w:rsidR="0073171A" w:rsidRPr="002C75F2" w:rsidRDefault="0073171A" w:rsidP="00E17025">
            <w:pPr>
              <w:jc w:val="center"/>
            </w:pPr>
            <w:r w:rsidRPr="002C75F2">
              <w:t>4</w:t>
            </w:r>
            <w:r w:rsidR="00026E2B" w:rsidRPr="002C75F2">
              <w:t>/5</w:t>
            </w:r>
          </w:p>
        </w:tc>
        <w:tc>
          <w:tcPr>
            <w:tcW w:w="992" w:type="dxa"/>
            <w:vAlign w:val="center"/>
          </w:tcPr>
          <w:p w14:paraId="4A814409" w14:textId="44E163F3" w:rsidR="0073171A" w:rsidRPr="002C75F2" w:rsidRDefault="0073171A" w:rsidP="00E17025">
            <w:pPr>
              <w:jc w:val="center"/>
            </w:pPr>
            <w:r w:rsidRPr="002C75F2">
              <w:t>2</w:t>
            </w:r>
            <w:r w:rsidR="00026E2B" w:rsidRPr="002C75F2">
              <w:t>/1</w:t>
            </w:r>
          </w:p>
        </w:tc>
        <w:tc>
          <w:tcPr>
            <w:tcW w:w="1418" w:type="dxa"/>
            <w:vAlign w:val="center"/>
          </w:tcPr>
          <w:p w14:paraId="370D7CDE" w14:textId="6078BAFB" w:rsidR="0073171A" w:rsidRPr="002C75F2" w:rsidRDefault="0073171A" w:rsidP="00E17025">
            <w:pPr>
              <w:jc w:val="center"/>
            </w:pPr>
            <w:r w:rsidRPr="002C75F2">
              <w:t>2</w:t>
            </w:r>
            <w:r w:rsidR="00026E2B" w:rsidRPr="002C75F2">
              <w:t>/4</w:t>
            </w:r>
          </w:p>
        </w:tc>
        <w:tc>
          <w:tcPr>
            <w:tcW w:w="992" w:type="dxa"/>
            <w:vAlign w:val="center"/>
          </w:tcPr>
          <w:p w14:paraId="1B7C2CAA" w14:textId="130910EF" w:rsidR="0073171A" w:rsidRPr="002C75F2" w:rsidRDefault="00E17025" w:rsidP="00E17025">
            <w:pPr>
              <w:jc w:val="center"/>
            </w:pPr>
            <w:r w:rsidRPr="002C75F2">
              <w:t>12</w:t>
            </w:r>
            <w:r w:rsidR="00026E2B" w:rsidRPr="002C75F2">
              <w:t>/12</w:t>
            </w:r>
          </w:p>
        </w:tc>
        <w:tc>
          <w:tcPr>
            <w:tcW w:w="1417" w:type="dxa"/>
          </w:tcPr>
          <w:p w14:paraId="606F1556" w14:textId="77777777" w:rsidR="0073171A" w:rsidRPr="002C75F2" w:rsidRDefault="0073171A" w:rsidP="00E17025">
            <w:r w:rsidRPr="002C75F2">
              <w:t xml:space="preserve">Опрос. </w:t>
            </w:r>
          </w:p>
          <w:p w14:paraId="20926102" w14:textId="77777777" w:rsidR="0073171A" w:rsidRPr="002C75F2" w:rsidRDefault="0073171A" w:rsidP="00E17025">
            <w:r w:rsidRPr="002C75F2">
              <w:t>Доклады.</w:t>
            </w:r>
          </w:p>
          <w:p w14:paraId="2AA046A5" w14:textId="77777777" w:rsidR="0073171A" w:rsidRPr="002C75F2" w:rsidRDefault="0073171A" w:rsidP="00E17025">
            <w:r w:rsidRPr="002C75F2">
              <w:t>Презента</w:t>
            </w:r>
            <w:r w:rsidRPr="002C75F2">
              <w:softHyphen/>
              <w:t>ции</w:t>
            </w:r>
          </w:p>
          <w:p w14:paraId="05CA2B56" w14:textId="24AD4B97" w:rsidR="0073171A" w:rsidRPr="002C75F2" w:rsidRDefault="0073171A" w:rsidP="00E17025"/>
        </w:tc>
      </w:tr>
      <w:tr w:rsidR="002C75F2" w:rsidRPr="002C75F2" w14:paraId="7212D952" w14:textId="77777777" w:rsidTr="00026E2B">
        <w:tc>
          <w:tcPr>
            <w:tcW w:w="709" w:type="dxa"/>
          </w:tcPr>
          <w:p w14:paraId="2177CDED" w14:textId="77777777" w:rsidR="0073171A" w:rsidRPr="002C75F2" w:rsidRDefault="0073171A" w:rsidP="00E17025">
            <w:pPr>
              <w:numPr>
                <w:ilvl w:val="0"/>
                <w:numId w:val="2"/>
              </w:numPr>
              <w:contextualSpacing/>
              <w:rPr>
                <w:lang w:eastAsia="en-US"/>
              </w:rPr>
            </w:pPr>
          </w:p>
        </w:tc>
        <w:tc>
          <w:tcPr>
            <w:tcW w:w="1984" w:type="dxa"/>
          </w:tcPr>
          <w:p w14:paraId="7621F3A7" w14:textId="77777777" w:rsidR="00974A33" w:rsidRPr="002C75F2" w:rsidRDefault="00974A33" w:rsidP="00E17025">
            <w:pPr>
              <w:pStyle w:val="14"/>
              <w:contextualSpacing/>
              <w:jc w:val="both"/>
              <w:rPr>
                <w:sz w:val="24"/>
                <w:szCs w:val="24"/>
              </w:rPr>
            </w:pPr>
            <w:r w:rsidRPr="002C75F2">
              <w:rPr>
                <w:sz w:val="24"/>
                <w:szCs w:val="24"/>
              </w:rPr>
              <w:t xml:space="preserve">Тема 4. Аудитория как потребитель массовой информации. </w:t>
            </w:r>
          </w:p>
          <w:p w14:paraId="0C23AF74" w14:textId="68573F3D" w:rsidR="0073171A" w:rsidRPr="002C75F2" w:rsidRDefault="0073171A" w:rsidP="00E17025">
            <w:pPr>
              <w:pStyle w:val="27"/>
              <w:keepNext/>
              <w:keepLines/>
              <w:ind w:firstLine="0"/>
              <w:jc w:val="both"/>
              <w:rPr>
                <w:b w:val="0"/>
                <w:sz w:val="24"/>
                <w:szCs w:val="24"/>
              </w:rPr>
            </w:pPr>
          </w:p>
        </w:tc>
        <w:tc>
          <w:tcPr>
            <w:tcW w:w="964" w:type="dxa"/>
            <w:vAlign w:val="center"/>
          </w:tcPr>
          <w:p w14:paraId="500EAB03" w14:textId="4AAF193B" w:rsidR="0073171A" w:rsidRPr="002C75F2" w:rsidRDefault="00152967" w:rsidP="00152967">
            <w:pPr>
              <w:jc w:val="center"/>
            </w:pPr>
            <w:r w:rsidRPr="002C75F2">
              <w:t>18</w:t>
            </w:r>
            <w:r w:rsidR="00026E2B" w:rsidRPr="002C75F2">
              <w:t>/17</w:t>
            </w:r>
          </w:p>
        </w:tc>
        <w:tc>
          <w:tcPr>
            <w:tcW w:w="879" w:type="dxa"/>
            <w:vAlign w:val="center"/>
          </w:tcPr>
          <w:p w14:paraId="5DC382EE" w14:textId="543F1BE6" w:rsidR="0073171A" w:rsidRPr="002C75F2" w:rsidRDefault="00152967" w:rsidP="00E17025">
            <w:pPr>
              <w:jc w:val="center"/>
            </w:pPr>
            <w:r w:rsidRPr="002C75F2">
              <w:t>6</w:t>
            </w:r>
            <w:r w:rsidR="00026E2B" w:rsidRPr="002C75F2">
              <w:t>/5</w:t>
            </w:r>
          </w:p>
        </w:tc>
        <w:tc>
          <w:tcPr>
            <w:tcW w:w="992" w:type="dxa"/>
            <w:vAlign w:val="center"/>
          </w:tcPr>
          <w:p w14:paraId="3082D36E" w14:textId="3B61E6A6" w:rsidR="0073171A" w:rsidRPr="002C75F2" w:rsidRDefault="0073171A" w:rsidP="00E17025">
            <w:pPr>
              <w:jc w:val="center"/>
            </w:pPr>
            <w:r w:rsidRPr="002C75F2">
              <w:t>2</w:t>
            </w:r>
            <w:r w:rsidR="00026E2B" w:rsidRPr="002C75F2">
              <w:t>/1</w:t>
            </w:r>
          </w:p>
        </w:tc>
        <w:tc>
          <w:tcPr>
            <w:tcW w:w="1418" w:type="dxa"/>
            <w:vAlign w:val="center"/>
          </w:tcPr>
          <w:p w14:paraId="68FE757F" w14:textId="4293E3AA" w:rsidR="0073171A" w:rsidRPr="002C75F2" w:rsidRDefault="00E17025" w:rsidP="00E17025">
            <w:pPr>
              <w:jc w:val="center"/>
            </w:pPr>
            <w:r w:rsidRPr="002C75F2">
              <w:t>4</w:t>
            </w:r>
            <w:r w:rsidR="00026E2B" w:rsidRPr="002C75F2">
              <w:t>/4</w:t>
            </w:r>
          </w:p>
        </w:tc>
        <w:tc>
          <w:tcPr>
            <w:tcW w:w="992" w:type="dxa"/>
            <w:vAlign w:val="center"/>
          </w:tcPr>
          <w:p w14:paraId="04EE744A" w14:textId="608AC4A3" w:rsidR="0073171A" w:rsidRPr="002C75F2" w:rsidRDefault="00E17025" w:rsidP="00E17025">
            <w:pPr>
              <w:jc w:val="center"/>
            </w:pPr>
            <w:r w:rsidRPr="002C75F2">
              <w:t>12</w:t>
            </w:r>
            <w:r w:rsidR="00026E2B" w:rsidRPr="002C75F2">
              <w:t>/12</w:t>
            </w:r>
          </w:p>
        </w:tc>
        <w:tc>
          <w:tcPr>
            <w:tcW w:w="1417" w:type="dxa"/>
          </w:tcPr>
          <w:p w14:paraId="0F481CEE" w14:textId="77777777" w:rsidR="0073171A" w:rsidRPr="002C75F2" w:rsidRDefault="0073171A" w:rsidP="00E17025">
            <w:r w:rsidRPr="002C75F2">
              <w:t xml:space="preserve">Опрос. </w:t>
            </w:r>
          </w:p>
          <w:p w14:paraId="5C8A872A" w14:textId="77777777" w:rsidR="0073171A" w:rsidRPr="002C75F2" w:rsidRDefault="0073171A" w:rsidP="00E17025">
            <w:r w:rsidRPr="002C75F2">
              <w:t xml:space="preserve">Доклады. </w:t>
            </w:r>
          </w:p>
          <w:p w14:paraId="702261E7" w14:textId="497032A5" w:rsidR="0073171A" w:rsidRPr="002C75F2" w:rsidRDefault="0073171A" w:rsidP="00E17025">
            <w:r w:rsidRPr="002C75F2">
              <w:t>Презента</w:t>
            </w:r>
            <w:r w:rsidRPr="002C75F2">
              <w:softHyphen/>
              <w:t xml:space="preserve">ции </w:t>
            </w:r>
          </w:p>
        </w:tc>
      </w:tr>
      <w:tr w:rsidR="002C75F2" w:rsidRPr="002C75F2" w14:paraId="7EFE720D" w14:textId="77777777" w:rsidTr="00026E2B">
        <w:trPr>
          <w:trHeight w:val="1448"/>
        </w:trPr>
        <w:tc>
          <w:tcPr>
            <w:tcW w:w="709" w:type="dxa"/>
          </w:tcPr>
          <w:p w14:paraId="5828091C" w14:textId="13306C6E" w:rsidR="0073171A" w:rsidRPr="002C75F2" w:rsidRDefault="0073171A" w:rsidP="00E17025">
            <w:pPr>
              <w:numPr>
                <w:ilvl w:val="0"/>
                <w:numId w:val="2"/>
              </w:numPr>
              <w:contextualSpacing/>
              <w:rPr>
                <w:lang w:eastAsia="en-US"/>
              </w:rPr>
            </w:pPr>
          </w:p>
        </w:tc>
        <w:tc>
          <w:tcPr>
            <w:tcW w:w="1984" w:type="dxa"/>
          </w:tcPr>
          <w:p w14:paraId="343BE478" w14:textId="77777777" w:rsidR="00974A33" w:rsidRPr="002C75F2" w:rsidRDefault="00974A33" w:rsidP="00E17025">
            <w:pPr>
              <w:pStyle w:val="14"/>
              <w:ind w:firstLine="720"/>
              <w:contextualSpacing/>
              <w:jc w:val="both"/>
              <w:rPr>
                <w:sz w:val="24"/>
                <w:szCs w:val="24"/>
                <w:lang w:eastAsia="ru-RU" w:bidi="ru-RU"/>
              </w:rPr>
            </w:pPr>
          </w:p>
          <w:p w14:paraId="12F26DC9" w14:textId="503A00F6" w:rsidR="0073171A" w:rsidRPr="002C75F2" w:rsidRDefault="00974A33" w:rsidP="00E17025">
            <w:r w:rsidRPr="002C75F2">
              <w:t xml:space="preserve">Тема 5. </w:t>
            </w:r>
            <w:r w:rsidR="00741553" w:rsidRPr="002C75F2">
              <w:t xml:space="preserve">Социологическое знание в процессе создания и </w:t>
            </w:r>
            <w:r w:rsidR="00741553" w:rsidRPr="002C75F2">
              <w:lastRenderedPageBreak/>
              <w:t>выпуска СМИ.</w:t>
            </w:r>
          </w:p>
        </w:tc>
        <w:tc>
          <w:tcPr>
            <w:tcW w:w="964" w:type="dxa"/>
            <w:vAlign w:val="center"/>
          </w:tcPr>
          <w:p w14:paraId="796A8019" w14:textId="31165410" w:rsidR="0073171A" w:rsidRPr="002C75F2" w:rsidRDefault="00152967" w:rsidP="00E17025">
            <w:pPr>
              <w:jc w:val="center"/>
            </w:pPr>
            <w:r w:rsidRPr="002C75F2">
              <w:lastRenderedPageBreak/>
              <w:t>20</w:t>
            </w:r>
            <w:r w:rsidR="00026E2B" w:rsidRPr="002C75F2">
              <w:t>/20</w:t>
            </w:r>
          </w:p>
        </w:tc>
        <w:tc>
          <w:tcPr>
            <w:tcW w:w="879" w:type="dxa"/>
            <w:vAlign w:val="center"/>
          </w:tcPr>
          <w:p w14:paraId="05C1353F" w14:textId="176C2954" w:rsidR="0073171A" w:rsidRPr="002C75F2" w:rsidRDefault="00152967" w:rsidP="00E17025">
            <w:pPr>
              <w:jc w:val="center"/>
            </w:pPr>
            <w:r w:rsidRPr="002C75F2">
              <w:t>8</w:t>
            </w:r>
            <w:r w:rsidR="00026E2B" w:rsidRPr="002C75F2">
              <w:t>/6</w:t>
            </w:r>
          </w:p>
        </w:tc>
        <w:tc>
          <w:tcPr>
            <w:tcW w:w="992" w:type="dxa"/>
            <w:vAlign w:val="center"/>
          </w:tcPr>
          <w:p w14:paraId="60247698" w14:textId="7E39BA1D" w:rsidR="0073171A" w:rsidRPr="002C75F2" w:rsidRDefault="00152967" w:rsidP="00E17025">
            <w:pPr>
              <w:jc w:val="center"/>
            </w:pPr>
            <w:r w:rsidRPr="002C75F2">
              <w:t>4</w:t>
            </w:r>
            <w:r w:rsidR="00026E2B" w:rsidRPr="002C75F2">
              <w:t>/2</w:t>
            </w:r>
          </w:p>
        </w:tc>
        <w:tc>
          <w:tcPr>
            <w:tcW w:w="1418" w:type="dxa"/>
            <w:vAlign w:val="center"/>
          </w:tcPr>
          <w:p w14:paraId="35E3EEBF" w14:textId="1DA77336" w:rsidR="0073171A" w:rsidRPr="002C75F2" w:rsidRDefault="00E17025" w:rsidP="00E17025">
            <w:pPr>
              <w:jc w:val="center"/>
            </w:pPr>
            <w:r w:rsidRPr="002C75F2">
              <w:t>4</w:t>
            </w:r>
            <w:r w:rsidR="00026E2B" w:rsidRPr="002C75F2">
              <w:t>/4</w:t>
            </w:r>
          </w:p>
        </w:tc>
        <w:tc>
          <w:tcPr>
            <w:tcW w:w="992" w:type="dxa"/>
            <w:vAlign w:val="center"/>
          </w:tcPr>
          <w:p w14:paraId="044AED22" w14:textId="446FF742" w:rsidR="0073171A" w:rsidRPr="002C75F2" w:rsidRDefault="00E17025" w:rsidP="00E17025">
            <w:pPr>
              <w:jc w:val="center"/>
            </w:pPr>
            <w:r w:rsidRPr="002C75F2">
              <w:t>12</w:t>
            </w:r>
            <w:r w:rsidR="00026E2B" w:rsidRPr="002C75F2">
              <w:t>/14</w:t>
            </w:r>
          </w:p>
        </w:tc>
        <w:tc>
          <w:tcPr>
            <w:tcW w:w="1417" w:type="dxa"/>
          </w:tcPr>
          <w:p w14:paraId="7053BC5B" w14:textId="77777777" w:rsidR="0073171A" w:rsidRPr="002C75F2" w:rsidRDefault="0073171A" w:rsidP="00E17025">
            <w:r w:rsidRPr="002C75F2">
              <w:t>Опрос. Дискуссия.</w:t>
            </w:r>
          </w:p>
          <w:p w14:paraId="576DD5C9" w14:textId="77777777" w:rsidR="0073171A" w:rsidRPr="002C75F2" w:rsidRDefault="0073171A" w:rsidP="00E17025">
            <w:r w:rsidRPr="002C75F2">
              <w:t>Доклады.</w:t>
            </w:r>
          </w:p>
          <w:p w14:paraId="15DA9E7A" w14:textId="44A85815" w:rsidR="0073171A" w:rsidRPr="002C75F2" w:rsidRDefault="0073171A" w:rsidP="00E17025">
            <w:r w:rsidRPr="002C75F2">
              <w:t>Презента</w:t>
            </w:r>
            <w:r w:rsidRPr="002C75F2">
              <w:softHyphen/>
              <w:t>ции</w:t>
            </w:r>
          </w:p>
        </w:tc>
      </w:tr>
      <w:tr w:rsidR="002C75F2" w:rsidRPr="002C75F2" w14:paraId="1AF6CC4E" w14:textId="77777777" w:rsidTr="00026E2B">
        <w:tc>
          <w:tcPr>
            <w:tcW w:w="709" w:type="dxa"/>
          </w:tcPr>
          <w:p w14:paraId="34914714" w14:textId="77777777" w:rsidR="00563D45" w:rsidRPr="002C75F2" w:rsidRDefault="00563D45" w:rsidP="00E17025">
            <w:pPr>
              <w:numPr>
                <w:ilvl w:val="0"/>
                <w:numId w:val="2"/>
              </w:numPr>
              <w:contextualSpacing/>
              <w:jc w:val="center"/>
              <w:rPr>
                <w:lang w:eastAsia="en-US"/>
              </w:rPr>
            </w:pPr>
          </w:p>
        </w:tc>
        <w:tc>
          <w:tcPr>
            <w:tcW w:w="1984" w:type="dxa"/>
          </w:tcPr>
          <w:p w14:paraId="7F612ADD" w14:textId="1B1A18DB" w:rsidR="00974A33" w:rsidRPr="002C75F2" w:rsidRDefault="00974A33" w:rsidP="00E17025">
            <w:pPr>
              <w:pStyle w:val="14"/>
              <w:jc w:val="both"/>
              <w:rPr>
                <w:sz w:val="24"/>
                <w:szCs w:val="24"/>
              </w:rPr>
            </w:pPr>
            <w:r w:rsidRPr="002C75F2">
              <w:rPr>
                <w:sz w:val="24"/>
                <w:szCs w:val="24"/>
              </w:rPr>
              <w:t xml:space="preserve">Тема 6. </w:t>
            </w:r>
            <w:r w:rsidR="00741553" w:rsidRPr="002C75F2">
              <w:rPr>
                <w:sz w:val="24"/>
                <w:szCs w:val="24"/>
              </w:rPr>
              <w:t>Сегментирование целевой аудитории СМИ и противодействие манипуляции ангажированных СМК.</w:t>
            </w:r>
          </w:p>
          <w:p w14:paraId="44608921" w14:textId="35A4691C" w:rsidR="00563D45" w:rsidRPr="002C75F2" w:rsidRDefault="00563D45" w:rsidP="00E17025">
            <w:pPr>
              <w:pStyle w:val="27"/>
              <w:keepNext/>
              <w:keepLines/>
              <w:ind w:firstLine="0"/>
              <w:jc w:val="both"/>
              <w:rPr>
                <w:b w:val="0"/>
                <w:bCs w:val="0"/>
                <w:sz w:val="24"/>
                <w:szCs w:val="24"/>
                <w:lang w:eastAsia="x-none"/>
              </w:rPr>
            </w:pPr>
          </w:p>
        </w:tc>
        <w:tc>
          <w:tcPr>
            <w:tcW w:w="964" w:type="dxa"/>
            <w:vAlign w:val="center"/>
          </w:tcPr>
          <w:p w14:paraId="4679A00A" w14:textId="594905D6" w:rsidR="00563D45" w:rsidRPr="002C75F2" w:rsidRDefault="00152967" w:rsidP="00E17025">
            <w:pPr>
              <w:jc w:val="center"/>
            </w:pPr>
            <w:r w:rsidRPr="002C75F2">
              <w:t>22</w:t>
            </w:r>
            <w:r w:rsidR="00026E2B" w:rsidRPr="002C75F2">
              <w:t>/20</w:t>
            </w:r>
          </w:p>
        </w:tc>
        <w:tc>
          <w:tcPr>
            <w:tcW w:w="879" w:type="dxa"/>
            <w:vAlign w:val="center"/>
          </w:tcPr>
          <w:p w14:paraId="42FD6C6F" w14:textId="0381D96B" w:rsidR="00563D45" w:rsidRPr="002C75F2" w:rsidRDefault="00152967" w:rsidP="00E17025">
            <w:pPr>
              <w:jc w:val="center"/>
            </w:pPr>
            <w:r w:rsidRPr="002C75F2">
              <w:t>8</w:t>
            </w:r>
            <w:r w:rsidR="00026E2B" w:rsidRPr="002C75F2">
              <w:t>/8</w:t>
            </w:r>
          </w:p>
        </w:tc>
        <w:tc>
          <w:tcPr>
            <w:tcW w:w="992" w:type="dxa"/>
            <w:vAlign w:val="center"/>
          </w:tcPr>
          <w:p w14:paraId="0F35BF23" w14:textId="246782C9" w:rsidR="00563D45" w:rsidRPr="002C75F2" w:rsidRDefault="00152967" w:rsidP="00E17025">
            <w:pPr>
              <w:jc w:val="center"/>
            </w:pPr>
            <w:r w:rsidRPr="002C75F2">
              <w:t>4</w:t>
            </w:r>
            <w:r w:rsidR="00026E2B" w:rsidRPr="002C75F2">
              <w:t>/2</w:t>
            </w:r>
          </w:p>
        </w:tc>
        <w:tc>
          <w:tcPr>
            <w:tcW w:w="1418" w:type="dxa"/>
            <w:vAlign w:val="center"/>
          </w:tcPr>
          <w:p w14:paraId="1BF248E8" w14:textId="69911077" w:rsidR="00563D45" w:rsidRPr="002C75F2" w:rsidRDefault="00563D45" w:rsidP="00E17025">
            <w:pPr>
              <w:jc w:val="center"/>
            </w:pPr>
            <w:r w:rsidRPr="002C75F2">
              <w:t>4</w:t>
            </w:r>
            <w:r w:rsidR="00026E2B" w:rsidRPr="002C75F2">
              <w:t>/6</w:t>
            </w:r>
          </w:p>
        </w:tc>
        <w:tc>
          <w:tcPr>
            <w:tcW w:w="992" w:type="dxa"/>
            <w:vAlign w:val="center"/>
          </w:tcPr>
          <w:p w14:paraId="38E39FAF" w14:textId="3458E408" w:rsidR="00563D45" w:rsidRPr="002C75F2" w:rsidRDefault="0073171A" w:rsidP="00E17025">
            <w:pPr>
              <w:jc w:val="center"/>
            </w:pPr>
            <w:r w:rsidRPr="002C75F2">
              <w:t>1</w:t>
            </w:r>
            <w:r w:rsidR="00E17025" w:rsidRPr="002C75F2">
              <w:t>4</w:t>
            </w:r>
            <w:r w:rsidR="00026E2B" w:rsidRPr="002C75F2">
              <w:t>/12</w:t>
            </w:r>
          </w:p>
        </w:tc>
        <w:tc>
          <w:tcPr>
            <w:tcW w:w="1417" w:type="dxa"/>
          </w:tcPr>
          <w:p w14:paraId="28DF7E17" w14:textId="1F535404" w:rsidR="00563D45" w:rsidRPr="002C75F2" w:rsidRDefault="00563D45" w:rsidP="00E17025">
            <w:r w:rsidRPr="002C75F2">
              <w:t>Опрос. Дискуссия.</w:t>
            </w:r>
          </w:p>
          <w:p w14:paraId="4C5848DC" w14:textId="057725C2" w:rsidR="00563D45" w:rsidRPr="002C75F2" w:rsidRDefault="00563D45" w:rsidP="00E17025">
            <w:r w:rsidRPr="002C75F2">
              <w:t>Доклады</w:t>
            </w:r>
            <w:r w:rsidR="002B4C06" w:rsidRPr="002C75F2">
              <w:t>.</w:t>
            </w:r>
          </w:p>
          <w:p w14:paraId="0F71C748" w14:textId="08F77AA0" w:rsidR="00563D45" w:rsidRPr="002C75F2" w:rsidRDefault="002B4C06" w:rsidP="00E17025">
            <w:r w:rsidRPr="002C75F2">
              <w:t>К</w:t>
            </w:r>
            <w:r w:rsidR="00272142" w:rsidRPr="002C75F2">
              <w:t>он</w:t>
            </w:r>
            <w:r w:rsidR="00272142" w:rsidRPr="002C75F2">
              <w:softHyphen/>
              <w:t>трольная работа</w:t>
            </w:r>
          </w:p>
        </w:tc>
      </w:tr>
      <w:tr w:rsidR="002C75F2" w:rsidRPr="002C75F2" w14:paraId="5F55D72B" w14:textId="77777777" w:rsidTr="00026E2B">
        <w:tc>
          <w:tcPr>
            <w:tcW w:w="709" w:type="dxa"/>
          </w:tcPr>
          <w:p w14:paraId="1645B2EE" w14:textId="77777777" w:rsidR="001436F3" w:rsidRPr="002C75F2" w:rsidRDefault="001436F3" w:rsidP="00E17025"/>
        </w:tc>
        <w:tc>
          <w:tcPr>
            <w:tcW w:w="1984" w:type="dxa"/>
          </w:tcPr>
          <w:p w14:paraId="0AEE06AB" w14:textId="6017F746" w:rsidR="001436F3" w:rsidRPr="002C75F2" w:rsidRDefault="001436F3" w:rsidP="00E17025">
            <w:r w:rsidRPr="002C75F2">
              <w:t xml:space="preserve"> В целом по дис</w:t>
            </w:r>
            <w:r w:rsidR="006849B5" w:rsidRPr="002C75F2">
              <w:softHyphen/>
            </w:r>
            <w:r w:rsidRPr="002C75F2">
              <w:t xml:space="preserve">циплине  </w:t>
            </w:r>
          </w:p>
        </w:tc>
        <w:tc>
          <w:tcPr>
            <w:tcW w:w="964" w:type="dxa"/>
          </w:tcPr>
          <w:p w14:paraId="6882760E" w14:textId="1A813D5A" w:rsidR="001436F3" w:rsidRPr="002C75F2" w:rsidRDefault="001436F3" w:rsidP="00E17025">
            <w:pPr>
              <w:jc w:val="center"/>
              <w:rPr>
                <w:b/>
              </w:rPr>
            </w:pPr>
            <w:r w:rsidRPr="002C75F2">
              <w:rPr>
                <w:b/>
              </w:rPr>
              <w:t>108</w:t>
            </w:r>
          </w:p>
        </w:tc>
        <w:tc>
          <w:tcPr>
            <w:tcW w:w="879" w:type="dxa"/>
          </w:tcPr>
          <w:p w14:paraId="6FF7F02B" w14:textId="49DD958A" w:rsidR="001436F3" w:rsidRPr="002C75F2" w:rsidRDefault="00F63F6A" w:rsidP="00E17025">
            <w:pPr>
              <w:jc w:val="center"/>
              <w:rPr>
                <w:b/>
              </w:rPr>
            </w:pPr>
            <w:r w:rsidRPr="002C75F2">
              <w:rPr>
                <w:b/>
              </w:rPr>
              <w:t>34/32</w:t>
            </w:r>
          </w:p>
        </w:tc>
        <w:tc>
          <w:tcPr>
            <w:tcW w:w="992" w:type="dxa"/>
          </w:tcPr>
          <w:p w14:paraId="15C58FD8" w14:textId="375128A0" w:rsidR="001436F3" w:rsidRPr="002C75F2" w:rsidRDefault="009B100E" w:rsidP="00E17025">
            <w:pPr>
              <w:jc w:val="center"/>
              <w:rPr>
                <w:b/>
              </w:rPr>
            </w:pPr>
            <w:r w:rsidRPr="002C75F2">
              <w:rPr>
                <w:b/>
              </w:rPr>
              <w:t>1</w:t>
            </w:r>
            <w:r w:rsidR="00F63F6A" w:rsidRPr="002C75F2">
              <w:rPr>
                <w:b/>
              </w:rPr>
              <w:t>6</w:t>
            </w:r>
            <w:r w:rsidR="00D023AE" w:rsidRPr="002C75F2">
              <w:rPr>
                <w:b/>
              </w:rPr>
              <w:t>/8</w:t>
            </w:r>
          </w:p>
        </w:tc>
        <w:tc>
          <w:tcPr>
            <w:tcW w:w="1418" w:type="dxa"/>
          </w:tcPr>
          <w:p w14:paraId="4FE5FCA7" w14:textId="3B7B17A3" w:rsidR="001436F3" w:rsidRPr="002C75F2" w:rsidRDefault="006C27CC" w:rsidP="00E17025">
            <w:pPr>
              <w:jc w:val="center"/>
              <w:rPr>
                <w:b/>
              </w:rPr>
            </w:pPr>
            <w:r w:rsidRPr="002C75F2">
              <w:rPr>
                <w:b/>
              </w:rPr>
              <w:t>1</w:t>
            </w:r>
            <w:r w:rsidR="00F63F6A" w:rsidRPr="002C75F2">
              <w:rPr>
                <w:b/>
              </w:rPr>
              <w:t>8</w:t>
            </w:r>
            <w:r w:rsidR="00D023AE" w:rsidRPr="002C75F2">
              <w:rPr>
                <w:b/>
              </w:rPr>
              <w:t>/2</w:t>
            </w:r>
            <w:r w:rsidR="00F63F6A" w:rsidRPr="002C75F2">
              <w:rPr>
                <w:b/>
              </w:rPr>
              <w:t>4</w:t>
            </w:r>
          </w:p>
        </w:tc>
        <w:tc>
          <w:tcPr>
            <w:tcW w:w="992" w:type="dxa"/>
          </w:tcPr>
          <w:p w14:paraId="23D7D662" w14:textId="4E6D92F9" w:rsidR="001436F3" w:rsidRPr="002C75F2" w:rsidRDefault="00F63F6A" w:rsidP="00E17025">
            <w:pPr>
              <w:jc w:val="center"/>
              <w:rPr>
                <w:b/>
              </w:rPr>
            </w:pPr>
            <w:r w:rsidRPr="002C75F2">
              <w:rPr>
                <w:b/>
              </w:rPr>
              <w:t>74/76</w:t>
            </w:r>
          </w:p>
          <w:p w14:paraId="451A75F3" w14:textId="5C5A0C0A" w:rsidR="001436F3" w:rsidRPr="002C75F2" w:rsidRDefault="001436F3" w:rsidP="00E17025">
            <w:pPr>
              <w:jc w:val="center"/>
              <w:rPr>
                <w:b/>
              </w:rPr>
            </w:pPr>
          </w:p>
        </w:tc>
        <w:tc>
          <w:tcPr>
            <w:tcW w:w="1417" w:type="dxa"/>
          </w:tcPr>
          <w:p w14:paraId="232BB89B" w14:textId="2D0C05AD" w:rsidR="001436F3" w:rsidRPr="002C75F2" w:rsidRDefault="005E61B1" w:rsidP="00E17025">
            <w:r w:rsidRPr="002C75F2">
              <w:t>Согласно учебному плану: кон</w:t>
            </w:r>
            <w:r w:rsidR="006849B5" w:rsidRPr="002C75F2">
              <w:softHyphen/>
            </w:r>
            <w:r w:rsidRPr="002C75F2">
              <w:t>трольная работа</w:t>
            </w:r>
          </w:p>
        </w:tc>
      </w:tr>
      <w:tr w:rsidR="002C75F2" w:rsidRPr="002C75F2" w14:paraId="4C944BC8" w14:textId="77777777" w:rsidTr="00026E2B">
        <w:tc>
          <w:tcPr>
            <w:tcW w:w="709" w:type="dxa"/>
          </w:tcPr>
          <w:p w14:paraId="7B2C63AF" w14:textId="77777777" w:rsidR="001436F3" w:rsidRPr="002C75F2" w:rsidRDefault="001436F3" w:rsidP="00E17025"/>
        </w:tc>
        <w:tc>
          <w:tcPr>
            <w:tcW w:w="1984" w:type="dxa"/>
          </w:tcPr>
          <w:p w14:paraId="70F93352" w14:textId="77777777" w:rsidR="001436F3" w:rsidRPr="002C75F2" w:rsidRDefault="001436F3" w:rsidP="00E17025">
            <w:r w:rsidRPr="002C75F2">
              <w:t>Итого %</w:t>
            </w:r>
          </w:p>
        </w:tc>
        <w:tc>
          <w:tcPr>
            <w:tcW w:w="964" w:type="dxa"/>
          </w:tcPr>
          <w:p w14:paraId="2332CFA5" w14:textId="3649DA42" w:rsidR="001436F3" w:rsidRPr="002C75F2" w:rsidRDefault="001436F3" w:rsidP="00E17025">
            <w:pPr>
              <w:jc w:val="center"/>
              <w:rPr>
                <w:b/>
              </w:rPr>
            </w:pPr>
            <w:r w:rsidRPr="002C75F2">
              <w:rPr>
                <w:b/>
              </w:rPr>
              <w:t>100%</w:t>
            </w:r>
          </w:p>
        </w:tc>
        <w:tc>
          <w:tcPr>
            <w:tcW w:w="879" w:type="dxa"/>
          </w:tcPr>
          <w:p w14:paraId="6F54B458" w14:textId="0B388BCD" w:rsidR="001436F3" w:rsidRPr="002C75F2" w:rsidRDefault="00152967" w:rsidP="00152967">
            <w:pPr>
              <w:jc w:val="center"/>
              <w:rPr>
                <w:b/>
              </w:rPr>
            </w:pPr>
            <w:r w:rsidRPr="002C75F2">
              <w:rPr>
                <w:b/>
              </w:rPr>
              <w:t>31</w:t>
            </w:r>
            <w:r w:rsidR="00026E2B" w:rsidRPr="002C75F2">
              <w:rPr>
                <w:b/>
              </w:rPr>
              <w:t>/3</w:t>
            </w:r>
            <w:r w:rsidRPr="002C75F2">
              <w:rPr>
                <w:b/>
              </w:rPr>
              <w:t>0</w:t>
            </w:r>
          </w:p>
        </w:tc>
        <w:tc>
          <w:tcPr>
            <w:tcW w:w="992" w:type="dxa"/>
          </w:tcPr>
          <w:p w14:paraId="1F979825" w14:textId="654BBC6F" w:rsidR="001436F3" w:rsidRPr="002C75F2" w:rsidRDefault="008D3C3A" w:rsidP="005D3F8D">
            <w:pPr>
              <w:jc w:val="center"/>
              <w:rPr>
                <w:b/>
              </w:rPr>
            </w:pPr>
            <w:r w:rsidRPr="002C75F2">
              <w:rPr>
                <w:b/>
              </w:rPr>
              <w:t>4</w:t>
            </w:r>
            <w:r w:rsidR="005D3F8D" w:rsidRPr="002C75F2">
              <w:rPr>
                <w:b/>
              </w:rPr>
              <w:t>7</w:t>
            </w:r>
            <w:r w:rsidR="00026E2B" w:rsidRPr="002C75F2">
              <w:rPr>
                <w:b/>
              </w:rPr>
              <w:t>/2</w:t>
            </w:r>
            <w:r w:rsidR="00152967" w:rsidRPr="002C75F2">
              <w:rPr>
                <w:b/>
              </w:rPr>
              <w:t>5</w:t>
            </w:r>
          </w:p>
        </w:tc>
        <w:tc>
          <w:tcPr>
            <w:tcW w:w="1418" w:type="dxa"/>
          </w:tcPr>
          <w:p w14:paraId="49A44BA0" w14:textId="3E7F20DD" w:rsidR="001436F3" w:rsidRPr="002C75F2" w:rsidRDefault="008D3C3A" w:rsidP="005D3F8D">
            <w:pPr>
              <w:jc w:val="center"/>
              <w:rPr>
                <w:b/>
              </w:rPr>
            </w:pPr>
            <w:r w:rsidRPr="002C75F2">
              <w:rPr>
                <w:b/>
              </w:rPr>
              <w:t>5</w:t>
            </w:r>
            <w:r w:rsidR="005D3F8D" w:rsidRPr="002C75F2">
              <w:rPr>
                <w:b/>
              </w:rPr>
              <w:t>3</w:t>
            </w:r>
            <w:r w:rsidR="00026E2B" w:rsidRPr="002C75F2">
              <w:rPr>
                <w:b/>
              </w:rPr>
              <w:t>/7</w:t>
            </w:r>
            <w:r w:rsidR="00152967" w:rsidRPr="002C75F2">
              <w:rPr>
                <w:b/>
              </w:rPr>
              <w:t>5</w:t>
            </w:r>
          </w:p>
        </w:tc>
        <w:tc>
          <w:tcPr>
            <w:tcW w:w="992" w:type="dxa"/>
          </w:tcPr>
          <w:p w14:paraId="3EF61B35" w14:textId="32E4570B" w:rsidR="001436F3" w:rsidRPr="002C75F2" w:rsidRDefault="00152967" w:rsidP="00152967">
            <w:pPr>
              <w:jc w:val="center"/>
              <w:rPr>
                <w:b/>
              </w:rPr>
            </w:pPr>
            <w:r w:rsidRPr="002C75F2">
              <w:rPr>
                <w:b/>
              </w:rPr>
              <w:t>69</w:t>
            </w:r>
            <w:r w:rsidR="00026E2B" w:rsidRPr="002C75F2">
              <w:rPr>
                <w:b/>
              </w:rPr>
              <w:t>/</w:t>
            </w:r>
            <w:r w:rsidRPr="002C75F2">
              <w:rPr>
                <w:b/>
              </w:rPr>
              <w:t>70</w:t>
            </w:r>
          </w:p>
        </w:tc>
        <w:tc>
          <w:tcPr>
            <w:tcW w:w="1417" w:type="dxa"/>
          </w:tcPr>
          <w:p w14:paraId="027E912E" w14:textId="77777777" w:rsidR="001436F3" w:rsidRPr="002C75F2" w:rsidRDefault="001436F3" w:rsidP="00E17025"/>
        </w:tc>
      </w:tr>
    </w:tbl>
    <w:p w14:paraId="6D9E7FA9" w14:textId="77777777" w:rsidR="00AC6EA0" w:rsidRPr="002C75F2" w:rsidRDefault="00AC6EA0" w:rsidP="00E17025">
      <w:pPr>
        <w:pStyle w:val="a4"/>
        <w:jc w:val="both"/>
        <w:rPr>
          <w:b/>
          <w:szCs w:val="28"/>
        </w:rPr>
      </w:pPr>
    </w:p>
    <w:p w14:paraId="74947432" w14:textId="77777777" w:rsidR="00AC6EA0" w:rsidRPr="002C75F2" w:rsidRDefault="00AC6EA0" w:rsidP="004A6289">
      <w:pPr>
        <w:pStyle w:val="a4"/>
        <w:jc w:val="both"/>
        <w:rPr>
          <w:b/>
          <w:szCs w:val="28"/>
        </w:rPr>
      </w:pPr>
    </w:p>
    <w:p w14:paraId="24B1D374" w14:textId="77777777" w:rsidR="006671B6" w:rsidRPr="002C75F2" w:rsidRDefault="006671B6" w:rsidP="004A6289">
      <w:pPr>
        <w:pStyle w:val="a4"/>
        <w:jc w:val="both"/>
        <w:rPr>
          <w:b/>
          <w:szCs w:val="28"/>
        </w:rPr>
      </w:pPr>
    </w:p>
    <w:p w14:paraId="3E90C6B3" w14:textId="53CA21B5" w:rsidR="00C27B8A" w:rsidRPr="002C75F2" w:rsidRDefault="00CB41B9" w:rsidP="004A6289">
      <w:pPr>
        <w:pStyle w:val="a4"/>
        <w:jc w:val="both"/>
        <w:rPr>
          <w:b/>
          <w:szCs w:val="28"/>
          <w:lang w:val="ru-RU"/>
        </w:rPr>
      </w:pPr>
      <w:r w:rsidRPr="002C75F2">
        <w:rPr>
          <w:b/>
          <w:szCs w:val="28"/>
        </w:rPr>
        <w:t>5.3. Содержание семинаров, практических занятий</w:t>
      </w:r>
      <w:r w:rsidR="00C27B8A" w:rsidRPr="002C75F2">
        <w:rPr>
          <w:b/>
          <w:szCs w:val="28"/>
          <w:lang w:val="ru-RU"/>
        </w:rPr>
        <w:t xml:space="preserve"> </w:t>
      </w:r>
    </w:p>
    <w:p w14:paraId="1D19B867" w14:textId="426E1E7B" w:rsidR="001F4EF2" w:rsidRPr="002C75F2" w:rsidRDefault="001F4EF2" w:rsidP="001F4EF2">
      <w:pPr>
        <w:tabs>
          <w:tab w:val="left" w:pos="7797"/>
        </w:tabs>
        <w:ind w:right="142"/>
        <w:jc w:val="right"/>
        <w:rPr>
          <w:sz w:val="28"/>
          <w:szCs w:val="28"/>
          <w:lang w:eastAsia="en-US"/>
        </w:rPr>
      </w:pPr>
      <w:r w:rsidRPr="002C75F2">
        <w:rPr>
          <w:sz w:val="28"/>
          <w:szCs w:val="28"/>
          <w:lang w:eastAsia="en-US"/>
        </w:rPr>
        <w:t>Таблица 4</w:t>
      </w:r>
    </w:p>
    <w:tbl>
      <w:tblPr>
        <w:tblStyle w:val="aa"/>
        <w:tblW w:w="9639" w:type="dxa"/>
        <w:tblInd w:w="-5" w:type="dxa"/>
        <w:tblLayout w:type="fixed"/>
        <w:tblLook w:val="04A0" w:firstRow="1" w:lastRow="0" w:firstColumn="1" w:lastColumn="0" w:noHBand="0" w:noVBand="1"/>
      </w:tblPr>
      <w:tblGrid>
        <w:gridCol w:w="2552"/>
        <w:gridCol w:w="5245"/>
        <w:gridCol w:w="1842"/>
      </w:tblGrid>
      <w:tr w:rsidR="002C75F2" w:rsidRPr="002C75F2" w14:paraId="349D8597" w14:textId="77777777" w:rsidTr="00E21BBD">
        <w:tc>
          <w:tcPr>
            <w:tcW w:w="2552" w:type="dxa"/>
          </w:tcPr>
          <w:p w14:paraId="58CF6183" w14:textId="4AB3123A" w:rsidR="00E8025A" w:rsidRPr="002C75F2" w:rsidRDefault="00E8025A" w:rsidP="00DF5C51">
            <w:pPr>
              <w:pStyle w:val="a4"/>
              <w:jc w:val="both"/>
              <w:rPr>
                <w:sz w:val="24"/>
                <w:szCs w:val="24"/>
              </w:rPr>
            </w:pPr>
            <w:r w:rsidRPr="002C75F2">
              <w:rPr>
                <w:b/>
                <w:sz w:val="24"/>
                <w:szCs w:val="24"/>
                <w:lang w:val="en-US" w:eastAsia="en-US"/>
              </w:rPr>
              <w:t>Наименование</w:t>
            </w:r>
            <w:r w:rsidR="00DF5C51" w:rsidRPr="002C75F2">
              <w:rPr>
                <w:b/>
                <w:sz w:val="24"/>
                <w:szCs w:val="24"/>
                <w:lang w:val="ru-RU" w:eastAsia="en-US"/>
              </w:rPr>
              <w:t xml:space="preserve"> </w:t>
            </w:r>
            <w:r w:rsidRPr="002C75F2">
              <w:rPr>
                <w:b/>
                <w:sz w:val="24"/>
                <w:szCs w:val="24"/>
                <w:lang w:val="en-US" w:eastAsia="en-US"/>
              </w:rPr>
              <w:t>тем</w:t>
            </w:r>
            <w:r w:rsidR="00DF5C51" w:rsidRPr="002C75F2">
              <w:rPr>
                <w:b/>
                <w:sz w:val="24"/>
                <w:szCs w:val="24"/>
                <w:lang w:val="ru-RU" w:eastAsia="en-US"/>
              </w:rPr>
              <w:t xml:space="preserve"> </w:t>
            </w:r>
            <w:r w:rsidRPr="002C75F2">
              <w:rPr>
                <w:b/>
                <w:sz w:val="24"/>
                <w:szCs w:val="24"/>
                <w:lang w:val="en-US" w:eastAsia="en-US"/>
              </w:rPr>
              <w:t>(разделов) дисциплины</w:t>
            </w:r>
          </w:p>
        </w:tc>
        <w:tc>
          <w:tcPr>
            <w:tcW w:w="5245" w:type="dxa"/>
          </w:tcPr>
          <w:p w14:paraId="26DCBDAD" w14:textId="647F271F" w:rsidR="00E8025A" w:rsidRPr="002C75F2" w:rsidRDefault="00D023AE" w:rsidP="003D2E99">
            <w:pPr>
              <w:pStyle w:val="a4"/>
              <w:jc w:val="both"/>
              <w:rPr>
                <w:sz w:val="24"/>
                <w:szCs w:val="24"/>
              </w:rPr>
            </w:pPr>
            <w:r w:rsidRPr="002C75F2">
              <w:rPr>
                <w:b/>
                <w:sz w:val="24"/>
                <w:szCs w:val="24"/>
              </w:rPr>
              <w:t>Перечень вопросов для обсуждения на семинарах, практических занятиях, рекомендуемые источники из разделов 8,9</w:t>
            </w:r>
          </w:p>
        </w:tc>
        <w:tc>
          <w:tcPr>
            <w:tcW w:w="1842" w:type="dxa"/>
          </w:tcPr>
          <w:p w14:paraId="19DD96E3" w14:textId="77777777" w:rsidR="006B25B2" w:rsidRPr="002C75F2" w:rsidRDefault="00E8025A" w:rsidP="00E8025A">
            <w:pPr>
              <w:pStyle w:val="a4"/>
              <w:jc w:val="left"/>
              <w:rPr>
                <w:b/>
                <w:sz w:val="24"/>
                <w:szCs w:val="24"/>
                <w:lang w:val="en-US" w:eastAsia="en-US"/>
              </w:rPr>
            </w:pPr>
            <w:r w:rsidRPr="002C75F2">
              <w:rPr>
                <w:b/>
                <w:sz w:val="24"/>
                <w:szCs w:val="24"/>
                <w:lang w:val="en-US" w:eastAsia="en-US"/>
              </w:rPr>
              <w:t xml:space="preserve">Формы </w:t>
            </w:r>
          </w:p>
          <w:p w14:paraId="7D655C94" w14:textId="64F250B0" w:rsidR="00E8025A" w:rsidRPr="002C75F2" w:rsidRDefault="00E8025A" w:rsidP="00E8025A">
            <w:pPr>
              <w:pStyle w:val="a4"/>
              <w:jc w:val="left"/>
              <w:rPr>
                <w:sz w:val="24"/>
                <w:szCs w:val="24"/>
              </w:rPr>
            </w:pPr>
            <w:r w:rsidRPr="002C75F2">
              <w:rPr>
                <w:b/>
                <w:sz w:val="24"/>
                <w:szCs w:val="24"/>
                <w:lang w:val="en-US" w:eastAsia="en-US"/>
              </w:rPr>
              <w:t>проведения занятий</w:t>
            </w:r>
          </w:p>
        </w:tc>
      </w:tr>
      <w:tr w:rsidR="002C75F2" w:rsidRPr="002C75F2" w14:paraId="493F9A8B" w14:textId="77777777" w:rsidTr="00E21BBD">
        <w:tc>
          <w:tcPr>
            <w:tcW w:w="2552" w:type="dxa"/>
          </w:tcPr>
          <w:p w14:paraId="305FFEB8" w14:textId="2AE59D4B" w:rsidR="009B100E" w:rsidRPr="002C75F2" w:rsidRDefault="00B07CA2" w:rsidP="009B100E">
            <w:pPr>
              <w:pStyle w:val="a4"/>
              <w:jc w:val="both"/>
              <w:rPr>
                <w:sz w:val="24"/>
                <w:szCs w:val="24"/>
                <w:lang w:val="ru-RU"/>
              </w:rPr>
            </w:pPr>
            <w:r w:rsidRPr="002C75F2">
              <w:rPr>
                <w:sz w:val="24"/>
                <w:szCs w:val="24"/>
                <w:lang w:val="ru-RU"/>
              </w:rPr>
              <w:t xml:space="preserve">Тема 1. </w:t>
            </w:r>
            <w:r w:rsidR="00741553" w:rsidRPr="002C75F2">
              <w:rPr>
                <w:sz w:val="24"/>
                <w:szCs w:val="24"/>
                <w:lang w:eastAsia="ru-RU" w:bidi="ru-RU"/>
              </w:rPr>
              <w:t>Социологические методы изучения аудитории СМИ</w:t>
            </w:r>
            <w:r w:rsidR="00741553" w:rsidRPr="002C75F2">
              <w:rPr>
                <w:b/>
                <w:sz w:val="24"/>
                <w:szCs w:val="24"/>
                <w:lang w:eastAsia="ru-RU" w:bidi="ru-RU"/>
              </w:rPr>
              <w:t xml:space="preserve"> </w:t>
            </w:r>
            <w:r w:rsidR="00741553" w:rsidRPr="002C75F2">
              <w:rPr>
                <w:sz w:val="24"/>
                <w:szCs w:val="24"/>
              </w:rPr>
              <w:t>как фактор влияния на общественное мнение.</w:t>
            </w:r>
          </w:p>
        </w:tc>
        <w:tc>
          <w:tcPr>
            <w:tcW w:w="5245" w:type="dxa"/>
          </w:tcPr>
          <w:p w14:paraId="2030AEBE" w14:textId="0085B7FF" w:rsidR="00272142" w:rsidRPr="002C75F2" w:rsidRDefault="00B07CA2" w:rsidP="00F77EF4">
            <w:pPr>
              <w:pStyle w:val="a4"/>
              <w:jc w:val="both"/>
              <w:rPr>
                <w:sz w:val="24"/>
                <w:szCs w:val="24"/>
              </w:rPr>
            </w:pPr>
            <w:r w:rsidRPr="002C75F2">
              <w:rPr>
                <w:sz w:val="24"/>
                <w:szCs w:val="24"/>
              </w:rPr>
              <w:t xml:space="preserve">1. Предмет и объект </w:t>
            </w:r>
            <w:r w:rsidR="00240344" w:rsidRPr="002C75F2">
              <w:rPr>
                <w:sz w:val="24"/>
                <w:szCs w:val="24"/>
              </w:rPr>
              <w:t xml:space="preserve">исследования аудитории СМИ </w:t>
            </w:r>
            <w:r w:rsidRPr="002C75F2">
              <w:rPr>
                <w:sz w:val="24"/>
                <w:szCs w:val="24"/>
              </w:rPr>
              <w:t>2. Основные функции социологии журналистики. 3. Основные социологические теории СМИ. 4.Теории массовой коммуникации. 5. Функционирование СМИ в обществе.</w:t>
            </w:r>
            <w:r w:rsidR="00240344" w:rsidRPr="002C75F2">
              <w:rPr>
                <w:sz w:val="24"/>
                <w:szCs w:val="24"/>
              </w:rPr>
              <w:t xml:space="preserve"> 6. Деструктивные и позитивные факторы влияния манипуляции на аудиторию СМИ. 7. Конвертация аудитории СМИ из нелояльной в лояльную для линейки товаров. 8. Политический маркетинг, 9.  Аудитория СМИ как потенциальный электорат политического маркетинга</w:t>
            </w:r>
          </w:p>
          <w:p w14:paraId="0AC9D633" w14:textId="77777777" w:rsidR="005D3F8D" w:rsidRPr="002C75F2" w:rsidRDefault="005D3F8D" w:rsidP="005D3F8D">
            <w:pPr>
              <w:pStyle w:val="a4"/>
              <w:jc w:val="both"/>
              <w:rPr>
                <w:bCs/>
                <w:sz w:val="24"/>
                <w:szCs w:val="24"/>
                <w:lang w:val="ru-RU"/>
              </w:rPr>
            </w:pPr>
            <w:r w:rsidRPr="002C75F2">
              <w:rPr>
                <w:bCs/>
                <w:sz w:val="24"/>
                <w:szCs w:val="24"/>
                <w:lang w:val="ru-RU"/>
              </w:rPr>
              <w:t>8.все</w:t>
            </w:r>
          </w:p>
          <w:p w14:paraId="6DBB9EAD" w14:textId="7C2B2523" w:rsidR="00D023AE" w:rsidRPr="002C75F2" w:rsidRDefault="005D3F8D" w:rsidP="005D3F8D">
            <w:pPr>
              <w:pStyle w:val="a4"/>
              <w:jc w:val="both"/>
              <w:rPr>
                <w:bCs/>
                <w:sz w:val="24"/>
                <w:szCs w:val="24"/>
                <w:lang w:val="ru-RU"/>
              </w:rPr>
            </w:pPr>
            <w:r w:rsidRPr="002C75F2">
              <w:rPr>
                <w:bCs/>
                <w:sz w:val="24"/>
                <w:szCs w:val="24"/>
                <w:lang w:val="ru-RU"/>
              </w:rPr>
              <w:t>9.все</w:t>
            </w:r>
          </w:p>
        </w:tc>
        <w:tc>
          <w:tcPr>
            <w:tcW w:w="1842" w:type="dxa"/>
          </w:tcPr>
          <w:p w14:paraId="5A353C98" w14:textId="77777777" w:rsidR="009B100E" w:rsidRPr="002C75F2" w:rsidRDefault="009B100E" w:rsidP="009B100E">
            <w:pPr>
              <w:pStyle w:val="a4"/>
              <w:jc w:val="left"/>
              <w:rPr>
                <w:bCs/>
                <w:sz w:val="24"/>
                <w:szCs w:val="24"/>
                <w:lang w:val="ru-RU"/>
              </w:rPr>
            </w:pPr>
            <w:r w:rsidRPr="002C75F2">
              <w:rPr>
                <w:bCs/>
                <w:sz w:val="24"/>
                <w:szCs w:val="24"/>
              </w:rPr>
              <w:t>Беседа. Структурированная дискуссия. Работа в малых группах</w:t>
            </w:r>
            <w:r w:rsidRPr="002C75F2">
              <w:rPr>
                <w:bCs/>
                <w:sz w:val="24"/>
                <w:szCs w:val="24"/>
                <w:lang w:val="ru-RU"/>
              </w:rPr>
              <w:t>.</w:t>
            </w:r>
          </w:p>
          <w:p w14:paraId="51C337C6" w14:textId="25C80C95" w:rsidR="009B100E" w:rsidRPr="002C75F2" w:rsidRDefault="009B100E" w:rsidP="009B100E">
            <w:pPr>
              <w:pStyle w:val="a4"/>
              <w:jc w:val="left"/>
              <w:rPr>
                <w:bCs/>
                <w:sz w:val="24"/>
                <w:szCs w:val="24"/>
                <w:lang w:val="ru-RU"/>
              </w:rPr>
            </w:pPr>
            <w:r w:rsidRPr="002C75F2">
              <w:rPr>
                <w:bCs/>
                <w:sz w:val="24"/>
                <w:szCs w:val="24"/>
                <w:lang w:val="ru-RU"/>
              </w:rPr>
              <w:t>Доклады с презентациями</w:t>
            </w:r>
          </w:p>
        </w:tc>
      </w:tr>
      <w:tr w:rsidR="002C75F2" w:rsidRPr="002C75F2" w14:paraId="4E7D8577" w14:textId="77777777" w:rsidTr="00E21BBD">
        <w:tc>
          <w:tcPr>
            <w:tcW w:w="2552" w:type="dxa"/>
          </w:tcPr>
          <w:p w14:paraId="0432EBD0" w14:textId="77777777" w:rsidR="005D3F8D" w:rsidRPr="002C75F2" w:rsidRDefault="006C27CC" w:rsidP="005D3F8D">
            <w:pPr>
              <w:spacing w:line="360" w:lineRule="auto"/>
              <w:contextualSpacing/>
              <w:jc w:val="both"/>
            </w:pPr>
            <w:r w:rsidRPr="002C75F2">
              <w:rPr>
                <w:rStyle w:val="FontStyle51"/>
                <w:sz w:val="24"/>
                <w:szCs w:val="24"/>
              </w:rPr>
              <w:t xml:space="preserve">Тема 2. </w:t>
            </w:r>
            <w:r w:rsidR="005D3F8D" w:rsidRPr="002C75F2">
              <w:t>Социальные функции и модели СМИ.</w:t>
            </w:r>
          </w:p>
          <w:p w14:paraId="767577FB" w14:textId="6882FD0E" w:rsidR="009B100E" w:rsidRPr="002C75F2" w:rsidRDefault="009B100E" w:rsidP="00741553">
            <w:pPr>
              <w:pStyle w:val="a4"/>
              <w:jc w:val="both"/>
              <w:rPr>
                <w:sz w:val="24"/>
                <w:szCs w:val="24"/>
                <w:lang w:val="ru-RU"/>
              </w:rPr>
            </w:pPr>
          </w:p>
        </w:tc>
        <w:tc>
          <w:tcPr>
            <w:tcW w:w="5245" w:type="dxa"/>
          </w:tcPr>
          <w:p w14:paraId="33148C6B" w14:textId="0F041F7D" w:rsidR="009B100E" w:rsidRPr="002C75F2" w:rsidRDefault="00B07CA2" w:rsidP="00F77EF4">
            <w:pPr>
              <w:pStyle w:val="a4"/>
              <w:jc w:val="both"/>
              <w:rPr>
                <w:sz w:val="24"/>
                <w:szCs w:val="24"/>
              </w:rPr>
            </w:pPr>
            <w:r w:rsidRPr="002C75F2">
              <w:rPr>
                <w:sz w:val="24"/>
                <w:szCs w:val="24"/>
              </w:rPr>
              <w:t xml:space="preserve">1. </w:t>
            </w:r>
            <w:r w:rsidR="00FF4435" w:rsidRPr="002C75F2">
              <w:rPr>
                <w:sz w:val="24"/>
                <w:szCs w:val="24"/>
              </w:rPr>
              <w:t xml:space="preserve">Функции СМИ. </w:t>
            </w:r>
            <w:r w:rsidRPr="002C75F2">
              <w:rPr>
                <w:sz w:val="24"/>
                <w:szCs w:val="24"/>
              </w:rPr>
              <w:t xml:space="preserve">Пусковые механизмы информационной деятельности. 2. Направления функционирования СМИ – общественное и аудиторное. 3. Характеристики социологического подхода к процессу функционирования СМИ. 4. Социологическая информация в работе редакции. 5. Зоны </w:t>
            </w:r>
            <w:r w:rsidRPr="002C75F2">
              <w:rPr>
                <w:sz w:val="24"/>
                <w:szCs w:val="24"/>
              </w:rPr>
              <w:lastRenderedPageBreak/>
              <w:t>применения социологии в журналистике: 1) социологическое изучение функционирования СМИ в обществе, внутриредакционная социорефлексия. 2) анализ данных социологических исследований. Виды исследований в рамках названных направлений. 6. Характеристики социологического мышления журналиста. 7.Публикации о результатах социсследований в СМИ.</w:t>
            </w:r>
            <w:r w:rsidR="00240344" w:rsidRPr="002C75F2">
              <w:rPr>
                <w:sz w:val="24"/>
                <w:szCs w:val="24"/>
              </w:rPr>
              <w:t xml:space="preserve"> 8. СМИ как “четвертая власть”, 9. СМИ как платформа для социального лифта.</w:t>
            </w:r>
          </w:p>
          <w:p w14:paraId="1388C535" w14:textId="2C38C332" w:rsidR="00E64A7E" w:rsidRPr="002C75F2" w:rsidRDefault="00E64A7E" w:rsidP="005D3F8D">
            <w:pPr>
              <w:pStyle w:val="a4"/>
              <w:jc w:val="both"/>
              <w:rPr>
                <w:sz w:val="24"/>
                <w:szCs w:val="24"/>
                <w:lang w:val="ru-RU"/>
              </w:rPr>
            </w:pPr>
          </w:p>
        </w:tc>
        <w:tc>
          <w:tcPr>
            <w:tcW w:w="1842" w:type="dxa"/>
          </w:tcPr>
          <w:p w14:paraId="3F1E908C" w14:textId="77777777" w:rsidR="009B100E" w:rsidRPr="002C75F2" w:rsidRDefault="009B100E" w:rsidP="009B100E">
            <w:pPr>
              <w:pStyle w:val="a4"/>
              <w:jc w:val="left"/>
              <w:rPr>
                <w:bCs/>
                <w:sz w:val="24"/>
                <w:szCs w:val="24"/>
                <w:lang w:val="ru-RU"/>
              </w:rPr>
            </w:pPr>
            <w:r w:rsidRPr="002C75F2">
              <w:rPr>
                <w:bCs/>
                <w:sz w:val="24"/>
                <w:szCs w:val="24"/>
              </w:rPr>
              <w:lastRenderedPageBreak/>
              <w:t>Беседа. Структурированная дискуссия. Работа в малых группах</w:t>
            </w:r>
            <w:r w:rsidRPr="002C75F2">
              <w:rPr>
                <w:bCs/>
                <w:sz w:val="24"/>
                <w:szCs w:val="24"/>
                <w:lang w:val="ru-RU"/>
              </w:rPr>
              <w:t>.</w:t>
            </w:r>
          </w:p>
          <w:p w14:paraId="010240D3" w14:textId="0A80C0FB" w:rsidR="009B100E" w:rsidRPr="002C75F2" w:rsidRDefault="009B100E" w:rsidP="009B100E">
            <w:pPr>
              <w:pStyle w:val="a4"/>
              <w:jc w:val="left"/>
              <w:rPr>
                <w:bCs/>
                <w:sz w:val="24"/>
                <w:szCs w:val="24"/>
                <w:lang w:val="ru-RU"/>
              </w:rPr>
            </w:pPr>
            <w:r w:rsidRPr="002C75F2">
              <w:rPr>
                <w:bCs/>
                <w:sz w:val="24"/>
                <w:szCs w:val="24"/>
                <w:lang w:val="ru-RU"/>
              </w:rPr>
              <w:t xml:space="preserve">Доклады с </w:t>
            </w:r>
            <w:r w:rsidRPr="002C75F2">
              <w:rPr>
                <w:bCs/>
                <w:sz w:val="24"/>
                <w:szCs w:val="24"/>
                <w:lang w:val="ru-RU"/>
              </w:rPr>
              <w:lastRenderedPageBreak/>
              <w:t>презентациями</w:t>
            </w:r>
          </w:p>
        </w:tc>
      </w:tr>
      <w:tr w:rsidR="002C75F2" w:rsidRPr="002C75F2" w14:paraId="75836F4A" w14:textId="77777777" w:rsidTr="00E21BBD">
        <w:tc>
          <w:tcPr>
            <w:tcW w:w="2552" w:type="dxa"/>
          </w:tcPr>
          <w:p w14:paraId="488A7AD2" w14:textId="21579855" w:rsidR="009B100E" w:rsidRPr="002C75F2" w:rsidRDefault="006C27CC" w:rsidP="00B07CA2">
            <w:pPr>
              <w:pStyle w:val="a4"/>
              <w:jc w:val="both"/>
              <w:rPr>
                <w:bCs/>
                <w:sz w:val="24"/>
                <w:szCs w:val="24"/>
                <w:lang w:val="ru-RU"/>
              </w:rPr>
            </w:pPr>
            <w:r w:rsidRPr="002C75F2">
              <w:rPr>
                <w:sz w:val="24"/>
                <w:szCs w:val="24"/>
              </w:rPr>
              <w:lastRenderedPageBreak/>
              <w:t>Тема 3</w:t>
            </w:r>
            <w:r w:rsidR="00B07CA2" w:rsidRPr="002C75F2">
              <w:rPr>
                <w:sz w:val="24"/>
                <w:szCs w:val="24"/>
              </w:rPr>
              <w:t xml:space="preserve">. </w:t>
            </w:r>
            <w:r w:rsidR="005D3F8D" w:rsidRPr="002C75F2">
              <w:rPr>
                <w:sz w:val="24"/>
                <w:szCs w:val="24"/>
              </w:rPr>
              <w:t>Социологические теории СМИ</w:t>
            </w:r>
          </w:p>
        </w:tc>
        <w:tc>
          <w:tcPr>
            <w:tcW w:w="5245" w:type="dxa"/>
          </w:tcPr>
          <w:p w14:paraId="27DEFD7E" w14:textId="54E139DE" w:rsidR="009B100E" w:rsidRPr="002C75F2" w:rsidRDefault="00B07CA2" w:rsidP="00F77EF4">
            <w:pPr>
              <w:pStyle w:val="a4"/>
              <w:jc w:val="both"/>
              <w:rPr>
                <w:sz w:val="24"/>
                <w:szCs w:val="24"/>
              </w:rPr>
            </w:pPr>
            <w:r w:rsidRPr="002C75F2">
              <w:rPr>
                <w:sz w:val="24"/>
                <w:szCs w:val="24"/>
              </w:rPr>
              <w:t>1.</w:t>
            </w:r>
            <w:r w:rsidR="00F8222C" w:rsidRPr="002C75F2">
              <w:rPr>
                <w:sz w:val="24"/>
                <w:szCs w:val="24"/>
              </w:rPr>
              <w:t xml:space="preserve">Теории функционирования СМИ, 2. Либертарианская, авторитарная, советская и социальная теории СМИ. 3. </w:t>
            </w:r>
            <w:r w:rsidRPr="002C75F2">
              <w:rPr>
                <w:sz w:val="24"/>
                <w:szCs w:val="24"/>
              </w:rPr>
              <w:t>Понятие, структура и этапы социального исследования</w:t>
            </w:r>
            <w:r w:rsidR="00F8222C" w:rsidRPr="002C75F2">
              <w:rPr>
                <w:sz w:val="24"/>
                <w:szCs w:val="24"/>
              </w:rPr>
              <w:t xml:space="preserve"> аудитории</w:t>
            </w:r>
            <w:r w:rsidRPr="002C75F2">
              <w:rPr>
                <w:sz w:val="24"/>
                <w:szCs w:val="24"/>
              </w:rPr>
              <w:t>. 2. Программа исследования и ее основные разделы – методологический и процедурный. 3. Выборка как основа репрезентативности. Надежность выборки. 4.Средства и приемы контроля и обеспечения надежности. Определение основных понятий. Эмпирическая интерпретация понятий. 5.Шкалирование в социологии. Типы шкал. 6. Выдвижение рабочих гипотез. Виды гипотез. Общие требования, которым должны удовлетворять гипотезы. 7.Пилотажное исследование.</w:t>
            </w:r>
          </w:p>
          <w:p w14:paraId="0396B4EB" w14:textId="18A52544" w:rsidR="00E64A7E" w:rsidRPr="002C75F2" w:rsidRDefault="00E64A7E" w:rsidP="00E64A7E">
            <w:pPr>
              <w:pStyle w:val="a4"/>
              <w:jc w:val="both"/>
              <w:rPr>
                <w:sz w:val="24"/>
                <w:szCs w:val="24"/>
                <w:lang w:val="ru-RU"/>
              </w:rPr>
            </w:pPr>
          </w:p>
        </w:tc>
        <w:tc>
          <w:tcPr>
            <w:tcW w:w="1842" w:type="dxa"/>
          </w:tcPr>
          <w:p w14:paraId="3F0E620E" w14:textId="0C20D65F" w:rsidR="009B100E" w:rsidRPr="002C75F2" w:rsidRDefault="009B100E" w:rsidP="009B100E">
            <w:pPr>
              <w:pStyle w:val="a4"/>
              <w:jc w:val="left"/>
              <w:rPr>
                <w:bCs/>
                <w:sz w:val="24"/>
                <w:szCs w:val="24"/>
              </w:rPr>
            </w:pPr>
            <w:r w:rsidRPr="002C75F2">
              <w:rPr>
                <w:bCs/>
                <w:sz w:val="24"/>
                <w:szCs w:val="24"/>
              </w:rPr>
              <w:t xml:space="preserve">Регламентированная дискуссия. </w:t>
            </w:r>
          </w:p>
          <w:p w14:paraId="47A73AB1" w14:textId="029E2EB9" w:rsidR="009B100E" w:rsidRPr="002C75F2" w:rsidRDefault="009B100E" w:rsidP="009B100E">
            <w:pPr>
              <w:pStyle w:val="a4"/>
              <w:jc w:val="left"/>
              <w:rPr>
                <w:bCs/>
                <w:sz w:val="24"/>
                <w:szCs w:val="24"/>
                <w:lang w:val="ru-RU"/>
              </w:rPr>
            </w:pPr>
            <w:r w:rsidRPr="002C75F2">
              <w:rPr>
                <w:bCs/>
                <w:sz w:val="24"/>
                <w:szCs w:val="24"/>
                <w:lang w:val="ru-RU"/>
              </w:rPr>
              <w:t>Доклады с презентациями</w:t>
            </w:r>
          </w:p>
        </w:tc>
      </w:tr>
      <w:tr w:rsidR="002C75F2" w:rsidRPr="002C75F2" w14:paraId="3F9DFB48" w14:textId="77777777" w:rsidTr="00E21BBD">
        <w:tc>
          <w:tcPr>
            <w:tcW w:w="2552" w:type="dxa"/>
          </w:tcPr>
          <w:p w14:paraId="2B96C77E" w14:textId="77777777" w:rsidR="005D3F8D" w:rsidRPr="002C75F2" w:rsidRDefault="009B100E" w:rsidP="005D3F8D">
            <w:pPr>
              <w:pStyle w:val="14"/>
              <w:ind w:firstLine="720"/>
              <w:contextualSpacing/>
              <w:jc w:val="both"/>
              <w:rPr>
                <w:sz w:val="24"/>
                <w:szCs w:val="24"/>
              </w:rPr>
            </w:pPr>
            <w:r w:rsidRPr="002C75F2">
              <w:rPr>
                <w:sz w:val="24"/>
                <w:szCs w:val="24"/>
              </w:rPr>
              <w:t xml:space="preserve">Тема 4. </w:t>
            </w:r>
            <w:r w:rsidR="005D3F8D" w:rsidRPr="002C75F2">
              <w:rPr>
                <w:sz w:val="24"/>
                <w:szCs w:val="24"/>
              </w:rPr>
              <w:t xml:space="preserve">Аудитория как потребитель массовой информации. </w:t>
            </w:r>
          </w:p>
          <w:p w14:paraId="526FFE85" w14:textId="77777777" w:rsidR="005D3F8D" w:rsidRPr="002C75F2" w:rsidRDefault="005D3F8D" w:rsidP="005D3F8D">
            <w:pPr>
              <w:pStyle w:val="14"/>
              <w:ind w:firstLine="720"/>
              <w:contextualSpacing/>
              <w:jc w:val="both"/>
              <w:rPr>
                <w:sz w:val="24"/>
                <w:szCs w:val="24"/>
              </w:rPr>
            </w:pPr>
          </w:p>
          <w:p w14:paraId="2E310211" w14:textId="6AF09BD2" w:rsidR="009B100E" w:rsidRPr="002C75F2" w:rsidRDefault="009B100E" w:rsidP="00B07CA2">
            <w:pPr>
              <w:pStyle w:val="a4"/>
              <w:ind w:right="176"/>
              <w:jc w:val="left"/>
              <w:rPr>
                <w:bCs/>
                <w:sz w:val="24"/>
                <w:szCs w:val="24"/>
                <w:lang w:val="ru-RU"/>
              </w:rPr>
            </w:pPr>
          </w:p>
        </w:tc>
        <w:tc>
          <w:tcPr>
            <w:tcW w:w="5245" w:type="dxa"/>
          </w:tcPr>
          <w:p w14:paraId="5C59B521" w14:textId="5B7E154D" w:rsidR="009B100E" w:rsidRPr="002C75F2" w:rsidRDefault="00B07CA2" w:rsidP="00F8222C">
            <w:pPr>
              <w:pStyle w:val="14"/>
              <w:spacing w:line="360" w:lineRule="auto"/>
              <w:ind w:firstLine="720"/>
              <w:contextualSpacing/>
              <w:jc w:val="both"/>
              <w:rPr>
                <w:sz w:val="24"/>
                <w:szCs w:val="24"/>
              </w:rPr>
            </w:pPr>
            <w:r w:rsidRPr="002C75F2">
              <w:rPr>
                <w:sz w:val="24"/>
                <w:szCs w:val="24"/>
              </w:rPr>
              <w:t>1</w:t>
            </w:r>
            <w:r w:rsidR="00F8222C" w:rsidRPr="002C75F2">
              <w:rPr>
                <w:sz w:val="24"/>
                <w:szCs w:val="24"/>
              </w:rPr>
              <w:t xml:space="preserve">. Понятие аудитории. Виды аудитории. Отношение современной аудитории к СМИ: степень доверия. 2. Аудитория печатных, телевизионных и радийных СМИ. Аудитория интернет-изданий. Субъективные и объективные характеристики аудитории как основа ее информационных потребностей. 3. Исследования аудитории: виды, задачи, методы. Различные виды исследования аудитории: стандартизированные медиаизмерения, специализированные исследования аудитории, редакционные исследования. 4. </w:t>
            </w:r>
            <w:r w:rsidRPr="002C75F2">
              <w:rPr>
                <w:sz w:val="24"/>
                <w:szCs w:val="24"/>
              </w:rPr>
              <w:t xml:space="preserve">Наблюдение в социологии, его достоинства и недостатки. Разновидности метода наблюдения </w:t>
            </w:r>
            <w:r w:rsidR="00F8222C" w:rsidRPr="002C75F2">
              <w:rPr>
                <w:sz w:val="24"/>
                <w:szCs w:val="24"/>
              </w:rPr>
              <w:t>за аудиторией и особенности их применения. 5</w:t>
            </w:r>
            <w:r w:rsidRPr="002C75F2">
              <w:rPr>
                <w:sz w:val="24"/>
                <w:szCs w:val="24"/>
              </w:rPr>
              <w:t xml:space="preserve">. Анализ документальных источников. Виды </w:t>
            </w:r>
            <w:r w:rsidRPr="002C75F2">
              <w:rPr>
                <w:sz w:val="24"/>
                <w:szCs w:val="24"/>
              </w:rPr>
              <w:lastRenderedPageBreak/>
              <w:t>документов. Отбор документов для изучения. Основ</w:t>
            </w:r>
            <w:r w:rsidR="00F8222C" w:rsidRPr="002C75F2">
              <w:rPr>
                <w:sz w:val="24"/>
                <w:szCs w:val="24"/>
              </w:rPr>
              <w:t>ные методы анализа документов. 6</w:t>
            </w:r>
            <w:r w:rsidRPr="002C75F2">
              <w:rPr>
                <w:sz w:val="24"/>
                <w:szCs w:val="24"/>
              </w:rPr>
              <w:t>. Социологический опрос и его виды. Инструментарий опроса</w:t>
            </w:r>
            <w:r w:rsidR="00F8222C" w:rsidRPr="002C75F2">
              <w:rPr>
                <w:sz w:val="24"/>
                <w:szCs w:val="24"/>
              </w:rPr>
              <w:t xml:space="preserve"> аудитории</w:t>
            </w:r>
            <w:r w:rsidRPr="002C75F2">
              <w:rPr>
                <w:sz w:val="24"/>
                <w:szCs w:val="24"/>
              </w:rPr>
              <w:t>, правила его построения. Виды вопросов. Основн</w:t>
            </w:r>
            <w:r w:rsidR="00FF4435" w:rsidRPr="002C75F2">
              <w:rPr>
                <w:sz w:val="24"/>
                <w:szCs w:val="24"/>
              </w:rPr>
              <w:t>ые процедуры анкетного опроса. 6</w:t>
            </w:r>
            <w:r w:rsidRPr="002C75F2">
              <w:rPr>
                <w:sz w:val="24"/>
                <w:szCs w:val="24"/>
              </w:rPr>
              <w:t>. Интервью, его формы и разновидности: стандартизированное, фокусированное, групповое</w:t>
            </w:r>
            <w:r w:rsidR="00FF4435" w:rsidRPr="002C75F2">
              <w:rPr>
                <w:sz w:val="24"/>
                <w:szCs w:val="24"/>
              </w:rPr>
              <w:t>, свободное. 7</w:t>
            </w:r>
            <w:r w:rsidRPr="002C75F2">
              <w:rPr>
                <w:sz w:val="24"/>
                <w:szCs w:val="24"/>
              </w:rPr>
              <w:t>.Эксперимент как метод сбора информации.</w:t>
            </w:r>
          </w:p>
          <w:p w14:paraId="292921E4" w14:textId="29B600BD" w:rsidR="00E64A7E" w:rsidRPr="002C75F2" w:rsidRDefault="00E64A7E" w:rsidP="00E64A7E">
            <w:pPr>
              <w:tabs>
                <w:tab w:val="left" w:pos="459"/>
              </w:tabs>
              <w:ind w:left="34"/>
              <w:jc w:val="both"/>
            </w:pPr>
          </w:p>
        </w:tc>
        <w:tc>
          <w:tcPr>
            <w:tcW w:w="1842" w:type="dxa"/>
          </w:tcPr>
          <w:p w14:paraId="313795CF" w14:textId="62CCC417" w:rsidR="009B100E" w:rsidRPr="002C75F2" w:rsidRDefault="009B100E" w:rsidP="009B100E">
            <w:pPr>
              <w:pStyle w:val="a4"/>
              <w:jc w:val="left"/>
              <w:rPr>
                <w:bCs/>
                <w:sz w:val="24"/>
                <w:szCs w:val="24"/>
              </w:rPr>
            </w:pPr>
            <w:r w:rsidRPr="002C75F2">
              <w:rPr>
                <w:bCs/>
                <w:sz w:val="24"/>
                <w:szCs w:val="24"/>
              </w:rPr>
              <w:lastRenderedPageBreak/>
              <w:t xml:space="preserve">Регламентированная дискуссия. </w:t>
            </w:r>
          </w:p>
          <w:p w14:paraId="220A9CA7" w14:textId="77777777" w:rsidR="009B100E" w:rsidRPr="002C75F2" w:rsidRDefault="009B100E" w:rsidP="009B100E">
            <w:pPr>
              <w:pStyle w:val="a4"/>
              <w:jc w:val="left"/>
              <w:rPr>
                <w:bCs/>
                <w:sz w:val="24"/>
                <w:szCs w:val="24"/>
                <w:lang w:val="ru-RU"/>
              </w:rPr>
            </w:pPr>
            <w:r w:rsidRPr="002C75F2">
              <w:rPr>
                <w:bCs/>
                <w:sz w:val="24"/>
                <w:szCs w:val="24"/>
                <w:lang w:val="ru-RU"/>
              </w:rPr>
              <w:t>Доклады с презентациями</w:t>
            </w:r>
            <w:r w:rsidR="004E33E7" w:rsidRPr="002C75F2">
              <w:rPr>
                <w:bCs/>
                <w:sz w:val="24"/>
                <w:szCs w:val="24"/>
                <w:lang w:val="ru-RU"/>
              </w:rPr>
              <w:t>.</w:t>
            </w:r>
          </w:p>
          <w:p w14:paraId="2A05E7E5" w14:textId="79AE89DF" w:rsidR="004E33E7" w:rsidRPr="002C75F2" w:rsidRDefault="004E33E7" w:rsidP="009B100E">
            <w:pPr>
              <w:pStyle w:val="a4"/>
              <w:jc w:val="left"/>
              <w:rPr>
                <w:bCs/>
                <w:sz w:val="24"/>
                <w:szCs w:val="24"/>
              </w:rPr>
            </w:pPr>
            <w:r w:rsidRPr="002C75F2">
              <w:rPr>
                <w:bCs/>
                <w:sz w:val="24"/>
                <w:szCs w:val="24"/>
                <w:lang w:val="ru-RU"/>
              </w:rPr>
              <w:t>Кейсы</w:t>
            </w:r>
          </w:p>
        </w:tc>
      </w:tr>
      <w:tr w:rsidR="002C75F2" w:rsidRPr="002C75F2" w14:paraId="79DB2E62" w14:textId="77777777" w:rsidTr="00E21BBD">
        <w:tc>
          <w:tcPr>
            <w:tcW w:w="2552" w:type="dxa"/>
          </w:tcPr>
          <w:p w14:paraId="71F52C7F" w14:textId="2C445377" w:rsidR="009B100E" w:rsidRPr="002C75F2" w:rsidRDefault="009B100E" w:rsidP="00240344">
            <w:pPr>
              <w:pStyle w:val="a4"/>
              <w:jc w:val="both"/>
              <w:rPr>
                <w:bCs/>
                <w:sz w:val="24"/>
                <w:szCs w:val="24"/>
                <w:lang w:val="ru-RU"/>
              </w:rPr>
            </w:pPr>
            <w:r w:rsidRPr="002C75F2">
              <w:rPr>
                <w:bCs/>
                <w:sz w:val="24"/>
                <w:szCs w:val="24"/>
              </w:rPr>
              <w:t xml:space="preserve">Тема 5. </w:t>
            </w:r>
            <w:r w:rsidR="005D3F8D" w:rsidRPr="002C75F2">
              <w:rPr>
                <w:sz w:val="24"/>
                <w:szCs w:val="24"/>
              </w:rPr>
              <w:t>Социологическое знание в процессе создания и выпуска СМИ.</w:t>
            </w:r>
          </w:p>
        </w:tc>
        <w:tc>
          <w:tcPr>
            <w:tcW w:w="5245" w:type="dxa"/>
          </w:tcPr>
          <w:p w14:paraId="3736AE86" w14:textId="1ADB4872" w:rsidR="009B100E" w:rsidRPr="002C75F2" w:rsidRDefault="00B07CA2" w:rsidP="002B4C06">
            <w:pPr>
              <w:pStyle w:val="a4"/>
              <w:jc w:val="both"/>
              <w:rPr>
                <w:sz w:val="24"/>
                <w:szCs w:val="24"/>
              </w:rPr>
            </w:pPr>
            <w:r w:rsidRPr="002C75F2">
              <w:rPr>
                <w:sz w:val="24"/>
                <w:szCs w:val="24"/>
              </w:rPr>
              <w:t>1.Формирование электронной базы данных. 2. Анализ данных и обобщение результатов исследования. 3. Группировка информации. Поиск взаимосвязи признаков и ее интерпретация. 4. Понятие корреляции. 5. Оформление результатов исследования. 6. Проблема практического использования социальной информации. 7. Корректность интерпретации в журналистском творчестве.</w:t>
            </w:r>
            <w:r w:rsidR="00240344" w:rsidRPr="002C75F2">
              <w:rPr>
                <w:sz w:val="24"/>
                <w:szCs w:val="24"/>
              </w:rPr>
              <w:t xml:space="preserve"> 8.  Отраслевые СМИ.</w:t>
            </w:r>
            <w:r w:rsidR="00F8222C" w:rsidRPr="002C75F2">
              <w:rPr>
                <w:sz w:val="24"/>
                <w:szCs w:val="24"/>
              </w:rPr>
              <w:t xml:space="preserve"> 9. Лонгрид и иллюстрирование материалов инфографикой и данными опросов.</w:t>
            </w:r>
          </w:p>
          <w:p w14:paraId="65B8ECCF" w14:textId="697708CA" w:rsidR="00E64A7E" w:rsidRPr="002C75F2" w:rsidRDefault="00E64A7E" w:rsidP="005D3F8D">
            <w:pPr>
              <w:pStyle w:val="a4"/>
              <w:jc w:val="both"/>
              <w:rPr>
                <w:sz w:val="24"/>
                <w:szCs w:val="24"/>
                <w:lang w:val="ru-RU"/>
              </w:rPr>
            </w:pPr>
          </w:p>
        </w:tc>
        <w:tc>
          <w:tcPr>
            <w:tcW w:w="1842" w:type="dxa"/>
          </w:tcPr>
          <w:p w14:paraId="61B66158" w14:textId="648B8E6E" w:rsidR="009B100E" w:rsidRPr="002C75F2" w:rsidRDefault="009B100E" w:rsidP="009B100E">
            <w:pPr>
              <w:pStyle w:val="a4"/>
              <w:jc w:val="left"/>
              <w:rPr>
                <w:bCs/>
                <w:sz w:val="24"/>
                <w:szCs w:val="24"/>
                <w:lang w:val="ru-RU"/>
              </w:rPr>
            </w:pPr>
            <w:r w:rsidRPr="002C75F2">
              <w:rPr>
                <w:bCs/>
                <w:sz w:val="24"/>
                <w:szCs w:val="24"/>
              </w:rPr>
              <w:t xml:space="preserve">Регламентированная дискуссия. </w:t>
            </w:r>
          </w:p>
          <w:p w14:paraId="6D5DEAAF" w14:textId="77777777" w:rsidR="009B100E" w:rsidRPr="002C75F2" w:rsidRDefault="009B100E" w:rsidP="009B100E">
            <w:pPr>
              <w:pStyle w:val="a4"/>
              <w:jc w:val="left"/>
              <w:rPr>
                <w:bCs/>
                <w:sz w:val="24"/>
                <w:szCs w:val="24"/>
                <w:lang w:val="ru-RU"/>
              </w:rPr>
            </w:pPr>
            <w:r w:rsidRPr="002C75F2">
              <w:rPr>
                <w:bCs/>
                <w:sz w:val="24"/>
                <w:szCs w:val="24"/>
                <w:lang w:val="ru-RU"/>
              </w:rPr>
              <w:t>Доклады с презентациями</w:t>
            </w:r>
            <w:r w:rsidR="004E33E7" w:rsidRPr="002C75F2">
              <w:rPr>
                <w:bCs/>
                <w:sz w:val="24"/>
                <w:szCs w:val="24"/>
                <w:lang w:val="ru-RU"/>
              </w:rPr>
              <w:t>.</w:t>
            </w:r>
          </w:p>
          <w:p w14:paraId="0261B7F7" w14:textId="15AF8F6C" w:rsidR="004E33E7" w:rsidRPr="002C75F2" w:rsidRDefault="004E33E7" w:rsidP="009B100E">
            <w:pPr>
              <w:pStyle w:val="a4"/>
              <w:jc w:val="left"/>
              <w:rPr>
                <w:bCs/>
                <w:sz w:val="24"/>
                <w:szCs w:val="24"/>
                <w:lang w:val="ru-RU"/>
              </w:rPr>
            </w:pPr>
            <w:r w:rsidRPr="002C75F2">
              <w:rPr>
                <w:bCs/>
                <w:sz w:val="24"/>
                <w:szCs w:val="24"/>
                <w:lang w:val="ru-RU"/>
              </w:rPr>
              <w:t>Кейсы</w:t>
            </w:r>
          </w:p>
        </w:tc>
      </w:tr>
      <w:tr w:rsidR="002C75F2" w:rsidRPr="002C75F2" w14:paraId="290DB27A" w14:textId="77777777" w:rsidTr="00E21BBD">
        <w:tc>
          <w:tcPr>
            <w:tcW w:w="2552" w:type="dxa"/>
          </w:tcPr>
          <w:p w14:paraId="47C4009D" w14:textId="77777777" w:rsidR="005D3F8D" w:rsidRPr="002C75F2" w:rsidRDefault="00A23F88" w:rsidP="005D3F8D">
            <w:pPr>
              <w:pStyle w:val="14"/>
              <w:ind w:firstLine="567"/>
              <w:rPr>
                <w:sz w:val="24"/>
                <w:szCs w:val="24"/>
              </w:rPr>
            </w:pPr>
            <w:r w:rsidRPr="002C75F2">
              <w:rPr>
                <w:sz w:val="24"/>
                <w:szCs w:val="24"/>
              </w:rPr>
              <w:t xml:space="preserve">Тема 6. </w:t>
            </w:r>
            <w:r w:rsidR="005D3F8D" w:rsidRPr="002C75F2">
              <w:rPr>
                <w:sz w:val="24"/>
                <w:szCs w:val="24"/>
              </w:rPr>
              <w:t>Сегментирование целевой аудитории СМИ и противодействие манипуляции ангажированных СМК.</w:t>
            </w:r>
          </w:p>
          <w:p w14:paraId="4D0E660A" w14:textId="446091BE" w:rsidR="009B100E" w:rsidRPr="002C75F2" w:rsidRDefault="009B100E" w:rsidP="00E161F2">
            <w:pPr>
              <w:pStyle w:val="a4"/>
              <w:jc w:val="both"/>
              <w:rPr>
                <w:bCs/>
                <w:sz w:val="24"/>
                <w:szCs w:val="24"/>
                <w:lang w:val="ru-RU"/>
              </w:rPr>
            </w:pPr>
          </w:p>
        </w:tc>
        <w:tc>
          <w:tcPr>
            <w:tcW w:w="5245" w:type="dxa"/>
          </w:tcPr>
          <w:p w14:paraId="326A4E40" w14:textId="29D5950B" w:rsidR="00F8222C" w:rsidRPr="002C75F2" w:rsidRDefault="00F8222C" w:rsidP="00F8222C">
            <w:pPr>
              <w:pStyle w:val="14"/>
              <w:spacing w:line="360" w:lineRule="auto"/>
              <w:ind w:firstLine="567"/>
              <w:jc w:val="both"/>
              <w:rPr>
                <w:sz w:val="24"/>
                <w:szCs w:val="24"/>
              </w:rPr>
            </w:pPr>
            <w:r w:rsidRPr="002C75F2">
              <w:rPr>
                <w:sz w:val="24"/>
                <w:szCs w:val="24"/>
              </w:rPr>
              <w:t>1. Целевая аудитория СМИ как объект изучения. 2. Задачи и методы исследования манипулирования аудиторией. 3. Способы противодействия манипуляции. 4. Сравнительные исследования влияния СМИ на общественное мнение в различных странах. 5. Формулировка заказа на исследование и использование стандартной медиаметрической информации для поиска целевой аудитории рекламы. Контроль надежности результатов исследования. 6</w:t>
            </w:r>
            <w:r w:rsidR="00B07CA2" w:rsidRPr="002C75F2">
              <w:rPr>
                <w:sz w:val="24"/>
                <w:szCs w:val="24"/>
              </w:rPr>
              <w:t>.О</w:t>
            </w:r>
            <w:r w:rsidRPr="002C75F2">
              <w:rPr>
                <w:sz w:val="24"/>
                <w:szCs w:val="24"/>
              </w:rPr>
              <w:t>пределение массового сознания. 7</w:t>
            </w:r>
            <w:r w:rsidR="00B07CA2" w:rsidRPr="002C75F2">
              <w:rPr>
                <w:sz w:val="24"/>
                <w:szCs w:val="24"/>
              </w:rPr>
              <w:t xml:space="preserve">. Характеристики массы. 3. Признаки массовой </w:t>
            </w:r>
            <w:r w:rsidRPr="002C75F2">
              <w:rPr>
                <w:sz w:val="24"/>
                <w:szCs w:val="24"/>
              </w:rPr>
              <w:t>аудитории. Ее сегментирование по интересам.</w:t>
            </w:r>
          </w:p>
          <w:p w14:paraId="3C6D6DEB" w14:textId="7042871F" w:rsidR="00E64A7E" w:rsidRPr="002C75F2" w:rsidRDefault="00E64A7E" w:rsidP="005D3F8D">
            <w:pPr>
              <w:pStyle w:val="a4"/>
              <w:jc w:val="both"/>
              <w:rPr>
                <w:bCs/>
                <w:sz w:val="24"/>
                <w:szCs w:val="24"/>
                <w:lang w:val="ru-RU"/>
              </w:rPr>
            </w:pPr>
          </w:p>
        </w:tc>
        <w:tc>
          <w:tcPr>
            <w:tcW w:w="1842" w:type="dxa"/>
          </w:tcPr>
          <w:p w14:paraId="53E391CD" w14:textId="58E3F743" w:rsidR="009B100E" w:rsidRPr="002C75F2" w:rsidRDefault="009B100E" w:rsidP="009B100E">
            <w:pPr>
              <w:pStyle w:val="a4"/>
              <w:jc w:val="left"/>
              <w:rPr>
                <w:bCs/>
                <w:sz w:val="24"/>
                <w:szCs w:val="24"/>
                <w:lang w:val="ru-RU"/>
              </w:rPr>
            </w:pPr>
            <w:r w:rsidRPr="002C75F2">
              <w:rPr>
                <w:bCs/>
                <w:sz w:val="24"/>
                <w:szCs w:val="24"/>
              </w:rPr>
              <w:t xml:space="preserve">Регламентированная дискуссия. </w:t>
            </w:r>
          </w:p>
          <w:p w14:paraId="27EDDD2D" w14:textId="46CB7A92" w:rsidR="009B100E" w:rsidRPr="002C75F2" w:rsidRDefault="009B100E" w:rsidP="009B100E">
            <w:pPr>
              <w:pStyle w:val="a4"/>
              <w:jc w:val="left"/>
              <w:rPr>
                <w:bCs/>
                <w:sz w:val="24"/>
                <w:szCs w:val="24"/>
                <w:lang w:val="ru-RU"/>
              </w:rPr>
            </w:pPr>
            <w:r w:rsidRPr="002C75F2">
              <w:rPr>
                <w:bCs/>
                <w:sz w:val="24"/>
                <w:szCs w:val="24"/>
                <w:lang w:val="ru-RU"/>
              </w:rPr>
              <w:t>Доклады с презентациями</w:t>
            </w:r>
            <w:r w:rsidR="00F932D2" w:rsidRPr="002C75F2">
              <w:rPr>
                <w:bCs/>
                <w:sz w:val="24"/>
                <w:szCs w:val="24"/>
                <w:lang w:val="ru-RU"/>
              </w:rPr>
              <w:t xml:space="preserve">. </w:t>
            </w:r>
          </w:p>
          <w:p w14:paraId="4D1E9382" w14:textId="2EBFAD60" w:rsidR="00F932D2" w:rsidRPr="002C75F2" w:rsidRDefault="00F932D2" w:rsidP="009B100E">
            <w:pPr>
              <w:pStyle w:val="a4"/>
              <w:jc w:val="left"/>
              <w:rPr>
                <w:bCs/>
                <w:sz w:val="24"/>
                <w:szCs w:val="24"/>
              </w:rPr>
            </w:pPr>
            <w:r w:rsidRPr="002C75F2">
              <w:rPr>
                <w:bCs/>
                <w:sz w:val="24"/>
                <w:szCs w:val="24"/>
                <w:lang w:val="ru-RU"/>
              </w:rPr>
              <w:t>Кейсы</w:t>
            </w:r>
          </w:p>
        </w:tc>
      </w:tr>
    </w:tbl>
    <w:p w14:paraId="77776DD6" w14:textId="77777777" w:rsidR="00EA1D6A" w:rsidRPr="002C75F2" w:rsidRDefault="00EA1D6A" w:rsidP="005C608A">
      <w:pPr>
        <w:ind w:firstLine="709"/>
        <w:jc w:val="both"/>
        <w:rPr>
          <w:b/>
          <w:bCs/>
          <w:sz w:val="28"/>
          <w:szCs w:val="28"/>
        </w:rPr>
      </w:pPr>
    </w:p>
    <w:p w14:paraId="48B4A92F" w14:textId="50CD8516" w:rsidR="008E2983" w:rsidRPr="002C75F2" w:rsidRDefault="008E2983" w:rsidP="005C608A">
      <w:pPr>
        <w:ind w:firstLine="709"/>
        <w:jc w:val="both"/>
        <w:rPr>
          <w:b/>
          <w:bCs/>
          <w:sz w:val="28"/>
          <w:szCs w:val="28"/>
        </w:rPr>
      </w:pPr>
      <w:r w:rsidRPr="002C75F2">
        <w:rPr>
          <w:b/>
          <w:bCs/>
          <w:sz w:val="28"/>
          <w:szCs w:val="28"/>
        </w:rPr>
        <w:lastRenderedPageBreak/>
        <w:t>6. Перечень учебно-методического обеспечения для самостоятельной работы обучающихся по дисциплине</w:t>
      </w:r>
    </w:p>
    <w:p w14:paraId="22E88B23" w14:textId="66B0F263" w:rsidR="00552804" w:rsidRPr="002C75F2" w:rsidRDefault="008E2983" w:rsidP="005C608A">
      <w:pPr>
        <w:ind w:firstLine="709"/>
        <w:jc w:val="both"/>
        <w:rPr>
          <w:b/>
          <w:sz w:val="28"/>
          <w:szCs w:val="28"/>
        </w:rPr>
      </w:pPr>
      <w:r w:rsidRPr="002C75F2">
        <w:rPr>
          <w:b/>
          <w:sz w:val="28"/>
          <w:szCs w:val="28"/>
        </w:rPr>
        <w:t>6.1. Перечень вопросов, отводимых на самостоятельное освоение дис</w:t>
      </w:r>
      <w:r w:rsidR="006849B5" w:rsidRPr="002C75F2">
        <w:rPr>
          <w:b/>
          <w:sz w:val="28"/>
          <w:szCs w:val="28"/>
        </w:rPr>
        <w:softHyphen/>
      </w:r>
      <w:r w:rsidRPr="002C75F2">
        <w:rPr>
          <w:b/>
          <w:sz w:val="28"/>
          <w:szCs w:val="28"/>
        </w:rPr>
        <w:t>циплины, формы внеаудиторной самостоятельной работы</w:t>
      </w:r>
    </w:p>
    <w:p w14:paraId="72170D59" w14:textId="5752442F" w:rsidR="001F4EF2" w:rsidRPr="002C75F2" w:rsidRDefault="008E2983" w:rsidP="001F4EF2">
      <w:pPr>
        <w:tabs>
          <w:tab w:val="left" w:pos="7797"/>
        </w:tabs>
        <w:ind w:right="142"/>
        <w:jc w:val="right"/>
        <w:rPr>
          <w:sz w:val="28"/>
          <w:szCs w:val="28"/>
          <w:lang w:eastAsia="en-US"/>
        </w:rPr>
      </w:pPr>
      <w:r w:rsidRPr="002C75F2">
        <w:rPr>
          <w:sz w:val="28"/>
          <w:szCs w:val="28"/>
        </w:rPr>
        <w:t xml:space="preserve">                                                                                                                  </w:t>
      </w:r>
      <w:r w:rsidR="001F4EF2" w:rsidRPr="002C75F2">
        <w:rPr>
          <w:sz w:val="28"/>
          <w:szCs w:val="28"/>
          <w:lang w:eastAsia="en-US"/>
        </w:rPr>
        <w:t>Таблица 5</w:t>
      </w:r>
    </w:p>
    <w:p w14:paraId="035DC218" w14:textId="15943738" w:rsidR="008E2983" w:rsidRPr="002C75F2" w:rsidRDefault="008E2983" w:rsidP="00BC6151">
      <w:pPr>
        <w:jc w:val="right"/>
        <w:rPr>
          <w:sz w:val="28"/>
          <w:szCs w:val="28"/>
        </w:rPr>
      </w:pPr>
    </w:p>
    <w:p w14:paraId="1A3A92C9" w14:textId="77777777" w:rsidR="00B07CA2" w:rsidRPr="002C75F2" w:rsidRDefault="00B07CA2" w:rsidP="00BC6151">
      <w:pPr>
        <w:jc w:val="right"/>
        <w:rPr>
          <w:sz w:val="28"/>
          <w:szCs w:val="28"/>
        </w:rPr>
      </w:pPr>
    </w:p>
    <w:tbl>
      <w:tblPr>
        <w:tblStyle w:val="aa"/>
        <w:tblW w:w="9503" w:type="dxa"/>
        <w:tblInd w:w="137" w:type="dxa"/>
        <w:tblLook w:val="04A0" w:firstRow="1" w:lastRow="0" w:firstColumn="1" w:lastColumn="0" w:noHBand="0" w:noVBand="1"/>
      </w:tblPr>
      <w:tblGrid>
        <w:gridCol w:w="2327"/>
        <w:gridCol w:w="5018"/>
        <w:gridCol w:w="2158"/>
      </w:tblGrid>
      <w:tr w:rsidR="002C75F2" w:rsidRPr="002C75F2" w14:paraId="5B292DD9" w14:textId="77777777" w:rsidTr="00EC0757">
        <w:tc>
          <w:tcPr>
            <w:tcW w:w="2055" w:type="dxa"/>
          </w:tcPr>
          <w:p w14:paraId="5E82A576" w14:textId="09BD6C89" w:rsidR="000A519B" w:rsidRPr="002C75F2" w:rsidRDefault="000A519B" w:rsidP="00D023AE">
            <w:pPr>
              <w:jc w:val="both"/>
              <w:rPr>
                <w:sz w:val="28"/>
                <w:szCs w:val="28"/>
              </w:rPr>
            </w:pPr>
            <w:r w:rsidRPr="002C75F2">
              <w:rPr>
                <w:b/>
                <w:sz w:val="28"/>
                <w:szCs w:val="28"/>
              </w:rPr>
              <w:t>Наименование тем (разделов) дисци</w:t>
            </w:r>
            <w:r w:rsidR="006849B5" w:rsidRPr="002C75F2">
              <w:rPr>
                <w:b/>
                <w:sz w:val="28"/>
                <w:szCs w:val="28"/>
              </w:rPr>
              <w:softHyphen/>
            </w:r>
            <w:r w:rsidRPr="002C75F2">
              <w:rPr>
                <w:b/>
                <w:sz w:val="28"/>
                <w:szCs w:val="28"/>
              </w:rPr>
              <w:t>плины</w:t>
            </w:r>
          </w:p>
        </w:tc>
        <w:tc>
          <w:tcPr>
            <w:tcW w:w="5202" w:type="dxa"/>
          </w:tcPr>
          <w:p w14:paraId="55127D3A" w14:textId="574625D4" w:rsidR="000A519B" w:rsidRPr="002C75F2" w:rsidRDefault="000A519B" w:rsidP="00D023AE">
            <w:pPr>
              <w:jc w:val="both"/>
              <w:rPr>
                <w:sz w:val="28"/>
                <w:szCs w:val="28"/>
              </w:rPr>
            </w:pPr>
            <w:r w:rsidRPr="002C75F2">
              <w:rPr>
                <w:b/>
                <w:sz w:val="28"/>
                <w:szCs w:val="28"/>
              </w:rPr>
              <w:t>Перечень вопросов, отводимых на самосто</w:t>
            </w:r>
            <w:r w:rsidR="006849B5" w:rsidRPr="002C75F2">
              <w:rPr>
                <w:b/>
                <w:sz w:val="28"/>
                <w:szCs w:val="28"/>
              </w:rPr>
              <w:softHyphen/>
            </w:r>
            <w:r w:rsidRPr="002C75F2">
              <w:rPr>
                <w:b/>
                <w:sz w:val="28"/>
                <w:szCs w:val="28"/>
              </w:rPr>
              <w:t>ятельное освоение</w:t>
            </w:r>
          </w:p>
        </w:tc>
        <w:tc>
          <w:tcPr>
            <w:tcW w:w="2246" w:type="dxa"/>
          </w:tcPr>
          <w:p w14:paraId="415B0059" w14:textId="7E3E7684" w:rsidR="000A519B" w:rsidRPr="002C75F2" w:rsidRDefault="000A519B" w:rsidP="00D023AE">
            <w:pPr>
              <w:jc w:val="both"/>
              <w:rPr>
                <w:sz w:val="28"/>
                <w:szCs w:val="28"/>
              </w:rPr>
            </w:pPr>
            <w:r w:rsidRPr="002C75F2">
              <w:rPr>
                <w:b/>
                <w:sz w:val="28"/>
                <w:szCs w:val="28"/>
              </w:rPr>
              <w:t>Формы внеауди</w:t>
            </w:r>
            <w:r w:rsidR="006849B5" w:rsidRPr="002C75F2">
              <w:rPr>
                <w:b/>
                <w:sz w:val="28"/>
                <w:szCs w:val="28"/>
              </w:rPr>
              <w:softHyphen/>
            </w:r>
            <w:r w:rsidRPr="002C75F2">
              <w:rPr>
                <w:b/>
                <w:sz w:val="28"/>
                <w:szCs w:val="28"/>
              </w:rPr>
              <w:t>торной самостоя</w:t>
            </w:r>
            <w:r w:rsidR="006849B5" w:rsidRPr="002C75F2">
              <w:rPr>
                <w:b/>
                <w:sz w:val="28"/>
                <w:szCs w:val="28"/>
              </w:rPr>
              <w:softHyphen/>
            </w:r>
            <w:r w:rsidRPr="002C75F2">
              <w:rPr>
                <w:b/>
                <w:sz w:val="28"/>
                <w:szCs w:val="28"/>
              </w:rPr>
              <w:t>тельной работы</w:t>
            </w:r>
          </w:p>
        </w:tc>
      </w:tr>
      <w:tr w:rsidR="002C75F2" w:rsidRPr="002C75F2" w14:paraId="0D5C422F" w14:textId="77777777" w:rsidTr="00EC0757">
        <w:tc>
          <w:tcPr>
            <w:tcW w:w="2055" w:type="dxa"/>
          </w:tcPr>
          <w:p w14:paraId="3F2AD35F" w14:textId="5CDADCB6" w:rsidR="00B07CA2" w:rsidRPr="002C75F2" w:rsidRDefault="00B07CA2" w:rsidP="00D023AE">
            <w:pPr>
              <w:contextualSpacing/>
              <w:jc w:val="both"/>
              <w:rPr>
                <w:sz w:val="28"/>
                <w:szCs w:val="28"/>
              </w:rPr>
            </w:pPr>
            <w:r w:rsidRPr="002C75F2">
              <w:rPr>
                <w:sz w:val="28"/>
                <w:szCs w:val="28"/>
              </w:rPr>
              <w:t xml:space="preserve">Тема 1. </w:t>
            </w:r>
            <w:r w:rsidR="00240344" w:rsidRPr="002C75F2">
              <w:rPr>
                <w:sz w:val="28"/>
                <w:szCs w:val="28"/>
                <w:lang w:bidi="ru-RU"/>
              </w:rPr>
              <w:t xml:space="preserve">Социологические методы изучения аудитории СМИ </w:t>
            </w:r>
            <w:r w:rsidR="00240344" w:rsidRPr="002C75F2">
              <w:rPr>
                <w:sz w:val="28"/>
                <w:szCs w:val="28"/>
              </w:rPr>
              <w:t>как фактор влияния на общественное мнение.</w:t>
            </w:r>
          </w:p>
          <w:p w14:paraId="55D0BDAA" w14:textId="33C24701" w:rsidR="00840ABE" w:rsidRPr="002C75F2" w:rsidRDefault="00840ABE" w:rsidP="00D023AE">
            <w:pPr>
              <w:ind w:right="175" w:firstLine="34"/>
              <w:contextualSpacing/>
              <w:jc w:val="both"/>
              <w:rPr>
                <w:b/>
                <w:sz w:val="28"/>
                <w:szCs w:val="28"/>
                <w:lang w:bidi="ru-RU"/>
              </w:rPr>
            </w:pPr>
          </w:p>
        </w:tc>
        <w:tc>
          <w:tcPr>
            <w:tcW w:w="5202" w:type="dxa"/>
          </w:tcPr>
          <w:p w14:paraId="440908CF" w14:textId="69533D66" w:rsidR="00840ABE" w:rsidRPr="002C75F2" w:rsidRDefault="00240344" w:rsidP="00D023AE">
            <w:pPr>
              <w:pStyle w:val="27"/>
              <w:keepNext/>
              <w:keepLines/>
              <w:ind w:firstLine="0"/>
              <w:contextualSpacing/>
              <w:jc w:val="both"/>
              <w:rPr>
                <w:b w:val="0"/>
              </w:rPr>
            </w:pPr>
            <w:r w:rsidRPr="002C75F2">
              <w:rPr>
                <w:b w:val="0"/>
              </w:rPr>
              <w:t>СМИ</w:t>
            </w:r>
            <w:r w:rsidR="00EC0757" w:rsidRPr="002C75F2">
              <w:rPr>
                <w:b w:val="0"/>
              </w:rPr>
              <w:t xml:space="preserve"> как социальный институт. </w:t>
            </w:r>
            <w:r w:rsidR="00E649A2" w:rsidRPr="002C75F2">
              <w:rPr>
                <w:b w:val="0"/>
              </w:rPr>
              <w:t xml:space="preserve"> </w:t>
            </w:r>
            <w:r w:rsidR="00EC0757" w:rsidRPr="002C75F2">
              <w:rPr>
                <w:b w:val="0"/>
              </w:rPr>
              <w:t xml:space="preserve">Предмет и объект социологии журналистики.  </w:t>
            </w:r>
            <w:r w:rsidR="00E649A2" w:rsidRPr="002C75F2">
              <w:rPr>
                <w:b w:val="0"/>
              </w:rPr>
              <w:t xml:space="preserve">Становление и исторические этапы развития </w:t>
            </w:r>
            <w:r w:rsidR="00EC0757" w:rsidRPr="002C75F2">
              <w:rPr>
                <w:b w:val="0"/>
              </w:rPr>
              <w:t>СМИ</w:t>
            </w:r>
            <w:r w:rsidR="00E649A2" w:rsidRPr="002C75F2">
              <w:rPr>
                <w:b w:val="0"/>
              </w:rPr>
              <w:t xml:space="preserve"> в Рос</w:t>
            </w:r>
            <w:r w:rsidR="006849B5" w:rsidRPr="002C75F2">
              <w:rPr>
                <w:b w:val="0"/>
              </w:rPr>
              <w:softHyphen/>
            </w:r>
            <w:r w:rsidR="00E649A2" w:rsidRPr="002C75F2">
              <w:rPr>
                <w:b w:val="0"/>
              </w:rPr>
              <w:t xml:space="preserve">сии. </w:t>
            </w:r>
          </w:p>
        </w:tc>
        <w:tc>
          <w:tcPr>
            <w:tcW w:w="2246" w:type="dxa"/>
          </w:tcPr>
          <w:p w14:paraId="29A3D62D" w14:textId="478D0949" w:rsidR="00840ABE" w:rsidRPr="002C75F2" w:rsidRDefault="00840ABE" w:rsidP="00D023AE">
            <w:pPr>
              <w:jc w:val="both"/>
              <w:rPr>
                <w:sz w:val="28"/>
                <w:szCs w:val="28"/>
              </w:rPr>
            </w:pPr>
            <w:r w:rsidRPr="002C75F2">
              <w:rPr>
                <w:sz w:val="28"/>
                <w:szCs w:val="28"/>
              </w:rPr>
              <w:t>Подготовка к семи</w:t>
            </w:r>
            <w:r w:rsidR="006849B5" w:rsidRPr="002C75F2">
              <w:rPr>
                <w:sz w:val="28"/>
                <w:szCs w:val="28"/>
              </w:rPr>
              <w:softHyphen/>
            </w:r>
            <w:r w:rsidRPr="002C75F2">
              <w:rPr>
                <w:sz w:val="28"/>
                <w:szCs w:val="28"/>
              </w:rPr>
              <w:t>нарским и практи</w:t>
            </w:r>
            <w:r w:rsidR="006849B5" w:rsidRPr="002C75F2">
              <w:rPr>
                <w:sz w:val="28"/>
                <w:szCs w:val="28"/>
              </w:rPr>
              <w:softHyphen/>
            </w:r>
            <w:r w:rsidRPr="002C75F2">
              <w:rPr>
                <w:sz w:val="28"/>
                <w:szCs w:val="28"/>
              </w:rPr>
              <w:t>ческим занятиям, изучение литера</w:t>
            </w:r>
            <w:r w:rsidR="006849B5" w:rsidRPr="002C75F2">
              <w:rPr>
                <w:sz w:val="28"/>
                <w:szCs w:val="28"/>
              </w:rPr>
              <w:softHyphen/>
            </w:r>
            <w:r w:rsidRPr="002C75F2">
              <w:rPr>
                <w:sz w:val="28"/>
                <w:szCs w:val="28"/>
              </w:rPr>
              <w:t>туры</w:t>
            </w:r>
          </w:p>
        </w:tc>
      </w:tr>
      <w:tr w:rsidR="002C75F2" w:rsidRPr="002C75F2" w14:paraId="23A35C5E" w14:textId="77777777" w:rsidTr="00EC0757">
        <w:tc>
          <w:tcPr>
            <w:tcW w:w="2055" w:type="dxa"/>
          </w:tcPr>
          <w:p w14:paraId="1D01D360" w14:textId="77777777" w:rsidR="00B07CA2" w:rsidRPr="002C75F2" w:rsidRDefault="00B07CA2" w:rsidP="00D023AE">
            <w:pPr>
              <w:contextualSpacing/>
              <w:jc w:val="both"/>
              <w:rPr>
                <w:sz w:val="28"/>
                <w:szCs w:val="28"/>
              </w:rPr>
            </w:pPr>
            <w:r w:rsidRPr="002C75F2">
              <w:rPr>
                <w:sz w:val="28"/>
                <w:szCs w:val="28"/>
              </w:rPr>
              <w:t>Тема 2. Социальные функции и модели СМИ.</w:t>
            </w:r>
          </w:p>
          <w:p w14:paraId="2763C3A4" w14:textId="541DF9B7" w:rsidR="00840ABE" w:rsidRPr="002C75F2" w:rsidRDefault="00840ABE" w:rsidP="00D023AE">
            <w:pPr>
              <w:pStyle w:val="a4"/>
              <w:jc w:val="left"/>
              <w:rPr>
                <w:szCs w:val="28"/>
              </w:rPr>
            </w:pPr>
          </w:p>
        </w:tc>
        <w:tc>
          <w:tcPr>
            <w:tcW w:w="5202" w:type="dxa"/>
          </w:tcPr>
          <w:p w14:paraId="395537C1" w14:textId="1AA0F8EB" w:rsidR="00840ABE" w:rsidRPr="002C75F2" w:rsidRDefault="00EC0757" w:rsidP="00D023AE">
            <w:pPr>
              <w:jc w:val="both"/>
              <w:rPr>
                <w:sz w:val="28"/>
                <w:szCs w:val="28"/>
              </w:rPr>
            </w:pPr>
            <w:r w:rsidRPr="002C75F2">
              <w:rPr>
                <w:sz w:val="28"/>
                <w:szCs w:val="28"/>
              </w:rPr>
              <w:t xml:space="preserve">Понятие медиасистемы. Разработка нормативных моделей прессы в середине ХХ века. Теории прессы Ф.Зиберта, У.Шрамма и Т.Петерсона: авторитарная модель, либертарианская модель, модель советских медиа, модель социально ответственных медиа. Осмысление современного периода функционирования медиа. </w:t>
            </w:r>
          </w:p>
        </w:tc>
        <w:tc>
          <w:tcPr>
            <w:tcW w:w="2246" w:type="dxa"/>
          </w:tcPr>
          <w:p w14:paraId="1548C467" w14:textId="3C2A2A59" w:rsidR="00840ABE" w:rsidRPr="002C75F2" w:rsidRDefault="00840ABE" w:rsidP="00D023AE">
            <w:pPr>
              <w:jc w:val="both"/>
              <w:rPr>
                <w:sz w:val="28"/>
                <w:szCs w:val="28"/>
              </w:rPr>
            </w:pPr>
            <w:r w:rsidRPr="002C75F2">
              <w:rPr>
                <w:sz w:val="28"/>
                <w:szCs w:val="28"/>
              </w:rPr>
              <w:t>Подготовка к семи</w:t>
            </w:r>
            <w:r w:rsidR="006849B5" w:rsidRPr="002C75F2">
              <w:rPr>
                <w:sz w:val="28"/>
                <w:szCs w:val="28"/>
              </w:rPr>
              <w:softHyphen/>
            </w:r>
            <w:r w:rsidRPr="002C75F2">
              <w:rPr>
                <w:sz w:val="28"/>
                <w:szCs w:val="28"/>
              </w:rPr>
              <w:t>нарским и практи</w:t>
            </w:r>
            <w:r w:rsidR="006849B5" w:rsidRPr="002C75F2">
              <w:rPr>
                <w:sz w:val="28"/>
                <w:szCs w:val="28"/>
              </w:rPr>
              <w:softHyphen/>
            </w:r>
            <w:r w:rsidRPr="002C75F2">
              <w:rPr>
                <w:sz w:val="28"/>
                <w:szCs w:val="28"/>
              </w:rPr>
              <w:t>ческим занятиям, изучение литера</w:t>
            </w:r>
            <w:r w:rsidR="006849B5" w:rsidRPr="002C75F2">
              <w:rPr>
                <w:sz w:val="28"/>
                <w:szCs w:val="28"/>
              </w:rPr>
              <w:softHyphen/>
            </w:r>
            <w:r w:rsidRPr="002C75F2">
              <w:rPr>
                <w:sz w:val="28"/>
                <w:szCs w:val="28"/>
              </w:rPr>
              <w:t>туры</w:t>
            </w:r>
          </w:p>
        </w:tc>
      </w:tr>
      <w:tr w:rsidR="002C75F2" w:rsidRPr="002C75F2" w14:paraId="27FC2881" w14:textId="77777777" w:rsidTr="00EC0757">
        <w:tc>
          <w:tcPr>
            <w:tcW w:w="2055" w:type="dxa"/>
          </w:tcPr>
          <w:p w14:paraId="20D4854B" w14:textId="77777777" w:rsidR="00B07CA2" w:rsidRPr="002C75F2" w:rsidRDefault="00B07CA2" w:rsidP="00D023AE">
            <w:pPr>
              <w:contextualSpacing/>
              <w:jc w:val="both"/>
              <w:rPr>
                <w:sz w:val="28"/>
                <w:szCs w:val="28"/>
              </w:rPr>
            </w:pPr>
            <w:r w:rsidRPr="002C75F2">
              <w:rPr>
                <w:sz w:val="28"/>
                <w:szCs w:val="28"/>
              </w:rPr>
              <w:t>Тема 3. Социологические теории СМИ.</w:t>
            </w:r>
          </w:p>
          <w:p w14:paraId="297FDFE8" w14:textId="05F4F12A" w:rsidR="00840ABE" w:rsidRPr="002C75F2" w:rsidRDefault="00840ABE" w:rsidP="00D023AE">
            <w:pPr>
              <w:pStyle w:val="a4"/>
              <w:jc w:val="left"/>
              <w:rPr>
                <w:bCs/>
                <w:szCs w:val="28"/>
                <w:lang w:val="ru-RU"/>
              </w:rPr>
            </w:pPr>
          </w:p>
        </w:tc>
        <w:tc>
          <w:tcPr>
            <w:tcW w:w="5202" w:type="dxa"/>
          </w:tcPr>
          <w:p w14:paraId="29BD9CD0" w14:textId="4FEFBCDD" w:rsidR="00840ABE" w:rsidRPr="002C75F2" w:rsidRDefault="00EC0757" w:rsidP="00D023AE">
            <w:pPr>
              <w:jc w:val="both"/>
              <w:rPr>
                <w:sz w:val="28"/>
                <w:szCs w:val="28"/>
              </w:rPr>
            </w:pPr>
            <w:r w:rsidRPr="002C75F2">
              <w:rPr>
                <w:sz w:val="28"/>
                <w:szCs w:val="28"/>
              </w:rPr>
              <w:t xml:space="preserve">Теория пропаганды: У.Липпман, Г.Лассуэл, П.Лазарсфельд. Понятие стереотипа У.Липпмана. Изучение пропаганды Г.Лассуэлом. Линейная модель коммуникации Г.Лассуэла. Концепция лидеров мнений П.Лазарсфельда. Теория индустрии культуры Франкфуртской школы. Т.Адорно и М.Хоркхаймер об индустрии культуры и идеологии потребления. Г.Маркузе об одномерном человеке. В.Беньямин о влиянии тиражирующих технологий на произведение искусства. Теория </w:t>
            </w:r>
            <w:r w:rsidRPr="002C75F2">
              <w:rPr>
                <w:sz w:val="28"/>
                <w:szCs w:val="28"/>
              </w:rPr>
              <w:lastRenderedPageBreak/>
              <w:t>дискурса. М.Фуко о языке и власти дискурса. Ю.Хабермас о коммуникативном разуме. Теория информационного общества: О.Тоффлер, Й.Масуда.</w:t>
            </w:r>
          </w:p>
        </w:tc>
        <w:tc>
          <w:tcPr>
            <w:tcW w:w="2246" w:type="dxa"/>
          </w:tcPr>
          <w:p w14:paraId="6A35AB5E" w14:textId="497FD665" w:rsidR="00840ABE" w:rsidRPr="002C75F2" w:rsidRDefault="00840ABE" w:rsidP="00D023AE">
            <w:pPr>
              <w:jc w:val="both"/>
              <w:rPr>
                <w:sz w:val="28"/>
                <w:szCs w:val="28"/>
              </w:rPr>
            </w:pPr>
            <w:r w:rsidRPr="002C75F2">
              <w:rPr>
                <w:sz w:val="28"/>
                <w:szCs w:val="28"/>
              </w:rPr>
              <w:lastRenderedPageBreak/>
              <w:t>Подготовка к семи</w:t>
            </w:r>
            <w:r w:rsidR="006849B5" w:rsidRPr="002C75F2">
              <w:rPr>
                <w:sz w:val="28"/>
                <w:szCs w:val="28"/>
              </w:rPr>
              <w:softHyphen/>
            </w:r>
            <w:r w:rsidRPr="002C75F2">
              <w:rPr>
                <w:sz w:val="28"/>
                <w:szCs w:val="28"/>
              </w:rPr>
              <w:t>нарским и практи</w:t>
            </w:r>
            <w:r w:rsidR="006849B5" w:rsidRPr="002C75F2">
              <w:rPr>
                <w:sz w:val="28"/>
                <w:szCs w:val="28"/>
              </w:rPr>
              <w:softHyphen/>
            </w:r>
            <w:r w:rsidRPr="002C75F2">
              <w:rPr>
                <w:sz w:val="28"/>
                <w:szCs w:val="28"/>
              </w:rPr>
              <w:t>ческим занятиям, изучение литера</w:t>
            </w:r>
            <w:r w:rsidR="006849B5" w:rsidRPr="002C75F2">
              <w:rPr>
                <w:sz w:val="28"/>
                <w:szCs w:val="28"/>
              </w:rPr>
              <w:softHyphen/>
            </w:r>
            <w:r w:rsidRPr="002C75F2">
              <w:rPr>
                <w:sz w:val="28"/>
                <w:szCs w:val="28"/>
              </w:rPr>
              <w:t>туры</w:t>
            </w:r>
          </w:p>
        </w:tc>
      </w:tr>
      <w:tr w:rsidR="002C75F2" w:rsidRPr="002C75F2" w14:paraId="468C9B66" w14:textId="77777777" w:rsidTr="00EC0757">
        <w:tc>
          <w:tcPr>
            <w:tcW w:w="2055" w:type="dxa"/>
          </w:tcPr>
          <w:p w14:paraId="67CFE4D5" w14:textId="77777777" w:rsidR="00B07CA2" w:rsidRPr="002C75F2" w:rsidRDefault="00B07CA2" w:rsidP="00D023AE">
            <w:pPr>
              <w:pStyle w:val="14"/>
              <w:contextualSpacing/>
              <w:jc w:val="both"/>
            </w:pPr>
            <w:r w:rsidRPr="002C75F2">
              <w:t xml:space="preserve">Тема 4. Аудитория как потребитель массовой информации. </w:t>
            </w:r>
          </w:p>
          <w:p w14:paraId="548CA34A" w14:textId="697C7CE2" w:rsidR="009B100E" w:rsidRPr="002C75F2" w:rsidRDefault="009B100E" w:rsidP="00D023AE">
            <w:pPr>
              <w:pStyle w:val="a4"/>
              <w:jc w:val="left"/>
              <w:rPr>
                <w:bCs/>
                <w:szCs w:val="28"/>
                <w:lang w:val="ru-RU"/>
              </w:rPr>
            </w:pPr>
          </w:p>
        </w:tc>
        <w:tc>
          <w:tcPr>
            <w:tcW w:w="5202" w:type="dxa"/>
          </w:tcPr>
          <w:p w14:paraId="53E2C83E" w14:textId="77777777" w:rsidR="00EC0757" w:rsidRPr="002C75F2" w:rsidRDefault="00EC0757" w:rsidP="00D023AE">
            <w:pPr>
              <w:pStyle w:val="14"/>
              <w:ind w:firstLine="720"/>
              <w:contextualSpacing/>
              <w:jc w:val="both"/>
            </w:pPr>
            <w:r w:rsidRPr="002C75F2">
              <w:t xml:space="preserve">Понятие аудитории. Виды аудитории. Отношение современной аудитории к СМИ: степень доверия, использование разных видов СМИ, тенденции поведения аудитории. Аудитория печатных, телевизионных и радийных СМИ. Аудитория интернет-изданий. Субъективные и объективные характеристики аудитории как основа ее информационных потребностей. </w:t>
            </w:r>
          </w:p>
          <w:p w14:paraId="32613330" w14:textId="3E28D847" w:rsidR="0070138A" w:rsidRPr="002C75F2" w:rsidRDefault="00EC0757" w:rsidP="00D023AE">
            <w:pPr>
              <w:tabs>
                <w:tab w:val="left" w:pos="459"/>
              </w:tabs>
              <w:ind w:left="34"/>
              <w:jc w:val="both"/>
              <w:rPr>
                <w:sz w:val="28"/>
                <w:szCs w:val="28"/>
              </w:rPr>
            </w:pPr>
            <w:r w:rsidRPr="002C75F2">
              <w:rPr>
                <w:sz w:val="28"/>
                <w:szCs w:val="28"/>
              </w:rPr>
              <w:t>Исследования аудитории: виды, задачи, методы.</w:t>
            </w:r>
          </w:p>
        </w:tc>
        <w:tc>
          <w:tcPr>
            <w:tcW w:w="2246" w:type="dxa"/>
          </w:tcPr>
          <w:p w14:paraId="55F58217" w14:textId="02966845" w:rsidR="009B100E" w:rsidRPr="002C75F2" w:rsidRDefault="009B100E" w:rsidP="00D023AE">
            <w:pPr>
              <w:jc w:val="both"/>
              <w:rPr>
                <w:sz w:val="28"/>
                <w:szCs w:val="28"/>
              </w:rPr>
            </w:pPr>
            <w:r w:rsidRPr="002C75F2">
              <w:rPr>
                <w:sz w:val="28"/>
                <w:szCs w:val="28"/>
              </w:rPr>
              <w:t>Подготовка к семи</w:t>
            </w:r>
            <w:r w:rsidR="006849B5" w:rsidRPr="002C75F2">
              <w:rPr>
                <w:sz w:val="28"/>
                <w:szCs w:val="28"/>
              </w:rPr>
              <w:softHyphen/>
            </w:r>
            <w:r w:rsidRPr="002C75F2">
              <w:rPr>
                <w:sz w:val="28"/>
                <w:szCs w:val="28"/>
              </w:rPr>
              <w:t>нарским и практи</w:t>
            </w:r>
            <w:r w:rsidR="006849B5" w:rsidRPr="002C75F2">
              <w:rPr>
                <w:sz w:val="28"/>
                <w:szCs w:val="28"/>
              </w:rPr>
              <w:softHyphen/>
            </w:r>
            <w:r w:rsidRPr="002C75F2">
              <w:rPr>
                <w:sz w:val="28"/>
                <w:szCs w:val="28"/>
              </w:rPr>
              <w:t>ческим занятиям, изучение литера</w:t>
            </w:r>
            <w:r w:rsidR="006849B5" w:rsidRPr="002C75F2">
              <w:rPr>
                <w:sz w:val="28"/>
                <w:szCs w:val="28"/>
              </w:rPr>
              <w:softHyphen/>
            </w:r>
            <w:r w:rsidRPr="002C75F2">
              <w:rPr>
                <w:sz w:val="28"/>
                <w:szCs w:val="28"/>
              </w:rPr>
              <w:t>туры</w:t>
            </w:r>
          </w:p>
        </w:tc>
      </w:tr>
      <w:tr w:rsidR="002C75F2" w:rsidRPr="002C75F2" w14:paraId="198116F3" w14:textId="77777777" w:rsidTr="00EC0757">
        <w:tc>
          <w:tcPr>
            <w:tcW w:w="2055" w:type="dxa"/>
          </w:tcPr>
          <w:p w14:paraId="261A1105" w14:textId="79666B83" w:rsidR="0070138A" w:rsidRPr="002C75F2" w:rsidRDefault="00EC0757" w:rsidP="00D023AE">
            <w:pPr>
              <w:pStyle w:val="14"/>
              <w:jc w:val="both"/>
              <w:rPr>
                <w:bCs/>
              </w:rPr>
            </w:pPr>
            <w:r w:rsidRPr="002C75F2">
              <w:t>Тема 5. Социологическое знание в процессе создания и выпуска СМИ.</w:t>
            </w:r>
          </w:p>
        </w:tc>
        <w:tc>
          <w:tcPr>
            <w:tcW w:w="5202" w:type="dxa"/>
          </w:tcPr>
          <w:p w14:paraId="510BBFB0" w14:textId="2EF40C31" w:rsidR="009B100E" w:rsidRPr="002C75F2" w:rsidRDefault="00EC0757" w:rsidP="00D023AE">
            <w:pPr>
              <w:jc w:val="both"/>
              <w:rPr>
                <w:sz w:val="28"/>
                <w:szCs w:val="28"/>
              </w:rPr>
            </w:pPr>
            <w:r w:rsidRPr="002C75F2">
              <w:rPr>
                <w:sz w:val="28"/>
                <w:szCs w:val="28"/>
              </w:rPr>
              <w:t>Социологическая информация как ресурс усовершенствования деятельности редакции/телерадиокомпании и самого СМИ. Аудитория, рекламодатель и конкуренты как основные объекты изучения редакции/телерадиокомпании. Социологическая информация в моделировании СМИ, в программировании, в маркетинге, в работе с рекламодателем.</w:t>
            </w:r>
          </w:p>
        </w:tc>
        <w:tc>
          <w:tcPr>
            <w:tcW w:w="2246" w:type="dxa"/>
          </w:tcPr>
          <w:p w14:paraId="4AC598BB" w14:textId="72BD8BFB" w:rsidR="009B100E" w:rsidRPr="002C75F2" w:rsidRDefault="009B100E" w:rsidP="00D023AE">
            <w:pPr>
              <w:jc w:val="both"/>
              <w:rPr>
                <w:sz w:val="28"/>
                <w:szCs w:val="28"/>
              </w:rPr>
            </w:pPr>
            <w:r w:rsidRPr="002C75F2">
              <w:rPr>
                <w:sz w:val="28"/>
                <w:szCs w:val="28"/>
              </w:rPr>
              <w:t>Подготовка к семи</w:t>
            </w:r>
            <w:r w:rsidR="006849B5" w:rsidRPr="002C75F2">
              <w:rPr>
                <w:sz w:val="28"/>
                <w:szCs w:val="28"/>
              </w:rPr>
              <w:softHyphen/>
            </w:r>
            <w:r w:rsidRPr="002C75F2">
              <w:rPr>
                <w:sz w:val="28"/>
                <w:szCs w:val="28"/>
              </w:rPr>
              <w:t>нарским и практи</w:t>
            </w:r>
            <w:r w:rsidR="006849B5" w:rsidRPr="002C75F2">
              <w:rPr>
                <w:sz w:val="28"/>
                <w:szCs w:val="28"/>
              </w:rPr>
              <w:softHyphen/>
            </w:r>
            <w:r w:rsidRPr="002C75F2">
              <w:rPr>
                <w:sz w:val="28"/>
                <w:szCs w:val="28"/>
              </w:rPr>
              <w:t>ческим занятиям, изучение литера</w:t>
            </w:r>
            <w:r w:rsidR="006849B5" w:rsidRPr="002C75F2">
              <w:rPr>
                <w:sz w:val="28"/>
                <w:szCs w:val="28"/>
              </w:rPr>
              <w:softHyphen/>
            </w:r>
            <w:r w:rsidRPr="002C75F2">
              <w:rPr>
                <w:sz w:val="28"/>
                <w:szCs w:val="28"/>
              </w:rPr>
              <w:t>туры</w:t>
            </w:r>
          </w:p>
        </w:tc>
      </w:tr>
      <w:tr w:rsidR="00EC0757" w:rsidRPr="002C75F2" w14:paraId="589F1C95" w14:textId="77777777" w:rsidTr="00102836">
        <w:tblPrEx>
          <w:tblLook w:val="0000" w:firstRow="0" w:lastRow="0" w:firstColumn="0" w:lastColumn="0" w:noHBand="0" w:noVBand="0"/>
        </w:tblPrEx>
        <w:trPr>
          <w:trHeight w:val="274"/>
        </w:trPr>
        <w:tc>
          <w:tcPr>
            <w:tcW w:w="2055" w:type="dxa"/>
          </w:tcPr>
          <w:p w14:paraId="75D0313C" w14:textId="53B79A54" w:rsidR="00EC0757" w:rsidRPr="002C75F2" w:rsidRDefault="00EC0757" w:rsidP="00D023AE">
            <w:pPr>
              <w:jc w:val="both"/>
              <w:rPr>
                <w:b/>
                <w:bCs/>
                <w:sz w:val="28"/>
                <w:szCs w:val="28"/>
              </w:rPr>
            </w:pPr>
            <w:r w:rsidRPr="002C75F2">
              <w:t xml:space="preserve">Тема 6. </w:t>
            </w:r>
            <w:r w:rsidR="00240344" w:rsidRPr="002C75F2">
              <w:rPr>
                <w:sz w:val="28"/>
                <w:szCs w:val="28"/>
              </w:rPr>
              <w:t>Сегментирование целевой аудитории СМИ и противодействие манипуляции ангажированных СМК.</w:t>
            </w:r>
          </w:p>
        </w:tc>
        <w:tc>
          <w:tcPr>
            <w:tcW w:w="5202" w:type="dxa"/>
          </w:tcPr>
          <w:p w14:paraId="50693738" w14:textId="48E5EE4C" w:rsidR="00EC0757" w:rsidRPr="002C75F2" w:rsidRDefault="00240344" w:rsidP="00D023AE">
            <w:pPr>
              <w:pStyle w:val="14"/>
              <w:ind w:firstLine="567"/>
              <w:jc w:val="both"/>
            </w:pPr>
            <w:r w:rsidRPr="002C75F2">
              <w:t>Аудитория СМИ</w:t>
            </w:r>
            <w:r w:rsidR="00EC0757" w:rsidRPr="002C75F2">
              <w:t xml:space="preserve"> как объекты социологического исследования. Цели, задачи и методы исследования </w:t>
            </w:r>
            <w:r w:rsidRPr="002C75F2">
              <w:t>целевой аудитории</w:t>
            </w:r>
            <w:r w:rsidR="00EC0757" w:rsidRPr="002C75F2">
              <w:t xml:space="preserve">. Сравнительные исследования </w:t>
            </w:r>
            <w:r w:rsidRPr="002C75F2">
              <w:t>сегментирования аудитории СМИ</w:t>
            </w:r>
            <w:r w:rsidR="00EC0757" w:rsidRPr="002C75F2">
              <w:t xml:space="preserve"> в различных странах. </w:t>
            </w:r>
            <w:r w:rsidRPr="002C75F2">
              <w:t>Отраслевые СМИ.</w:t>
            </w:r>
          </w:p>
          <w:p w14:paraId="4EFDBF76" w14:textId="77777777" w:rsidR="00EC0757" w:rsidRPr="002C75F2" w:rsidRDefault="00EC0757" w:rsidP="00D023AE">
            <w:pPr>
              <w:jc w:val="both"/>
              <w:rPr>
                <w:b/>
                <w:bCs/>
                <w:sz w:val="28"/>
                <w:szCs w:val="28"/>
              </w:rPr>
            </w:pPr>
          </w:p>
        </w:tc>
        <w:tc>
          <w:tcPr>
            <w:tcW w:w="2246" w:type="dxa"/>
          </w:tcPr>
          <w:p w14:paraId="77A6E4A9" w14:textId="71399D20" w:rsidR="00EC0757" w:rsidRPr="002C75F2" w:rsidRDefault="00EC0757" w:rsidP="00D023AE">
            <w:pPr>
              <w:jc w:val="both"/>
              <w:rPr>
                <w:b/>
                <w:bCs/>
                <w:sz w:val="28"/>
                <w:szCs w:val="28"/>
              </w:rPr>
            </w:pPr>
            <w:r w:rsidRPr="002C75F2">
              <w:rPr>
                <w:sz w:val="28"/>
                <w:szCs w:val="28"/>
              </w:rPr>
              <w:t>Подготовка к семи</w:t>
            </w:r>
            <w:r w:rsidRPr="002C75F2">
              <w:rPr>
                <w:sz w:val="28"/>
                <w:szCs w:val="28"/>
              </w:rPr>
              <w:softHyphen/>
              <w:t>нарским и практи</w:t>
            </w:r>
            <w:r w:rsidRPr="002C75F2">
              <w:rPr>
                <w:sz w:val="28"/>
                <w:szCs w:val="28"/>
              </w:rPr>
              <w:softHyphen/>
              <w:t>ческим занятиям, изучение литера</w:t>
            </w:r>
            <w:r w:rsidRPr="002C75F2">
              <w:rPr>
                <w:sz w:val="28"/>
                <w:szCs w:val="28"/>
              </w:rPr>
              <w:softHyphen/>
              <w:t>туры</w:t>
            </w:r>
          </w:p>
        </w:tc>
      </w:tr>
    </w:tbl>
    <w:p w14:paraId="5AEF013A" w14:textId="77777777" w:rsidR="00EC0757" w:rsidRPr="002C75F2" w:rsidRDefault="00EC0757" w:rsidP="00D023AE">
      <w:pPr>
        <w:ind w:firstLine="567"/>
        <w:jc w:val="both"/>
        <w:rPr>
          <w:b/>
          <w:bCs/>
          <w:sz w:val="28"/>
          <w:szCs w:val="28"/>
        </w:rPr>
      </w:pPr>
    </w:p>
    <w:p w14:paraId="4A0CB53D" w14:textId="77777777" w:rsidR="00EC0757" w:rsidRPr="002C75F2" w:rsidRDefault="00EC0757" w:rsidP="00E21BBD">
      <w:pPr>
        <w:ind w:firstLine="567"/>
        <w:jc w:val="both"/>
        <w:rPr>
          <w:b/>
          <w:bCs/>
          <w:sz w:val="28"/>
          <w:szCs w:val="28"/>
        </w:rPr>
      </w:pPr>
    </w:p>
    <w:p w14:paraId="21DBAF3E" w14:textId="3FF42C34" w:rsidR="008E2983" w:rsidRPr="002C75F2" w:rsidRDefault="0058057E" w:rsidP="00E21BBD">
      <w:pPr>
        <w:ind w:firstLine="567"/>
        <w:jc w:val="both"/>
        <w:rPr>
          <w:b/>
          <w:bCs/>
          <w:sz w:val="28"/>
          <w:szCs w:val="28"/>
        </w:rPr>
      </w:pPr>
      <w:r w:rsidRPr="002C75F2">
        <w:rPr>
          <w:b/>
          <w:bCs/>
          <w:sz w:val="28"/>
          <w:szCs w:val="28"/>
        </w:rPr>
        <w:t>6.2. Перечень вопросов, заданий, тем для подготовки к текущему контролю</w:t>
      </w:r>
    </w:p>
    <w:p w14:paraId="78140984" w14:textId="06AC7950" w:rsidR="007C0165" w:rsidRPr="002C75F2" w:rsidRDefault="007C0165" w:rsidP="00D02FD8">
      <w:pPr>
        <w:ind w:firstLine="709"/>
        <w:jc w:val="both"/>
        <w:rPr>
          <w:sz w:val="28"/>
          <w:szCs w:val="28"/>
        </w:rPr>
      </w:pPr>
    </w:p>
    <w:p w14:paraId="769D0247" w14:textId="483B1870" w:rsidR="00840ABE" w:rsidRPr="002C75F2" w:rsidRDefault="00CC583D" w:rsidP="003258E6">
      <w:pPr>
        <w:spacing w:after="240"/>
        <w:jc w:val="center"/>
        <w:rPr>
          <w:b/>
          <w:sz w:val="28"/>
          <w:szCs w:val="28"/>
        </w:rPr>
      </w:pPr>
      <w:r w:rsidRPr="002C75F2">
        <w:rPr>
          <w:b/>
          <w:sz w:val="28"/>
          <w:szCs w:val="28"/>
        </w:rPr>
        <w:t>Пример</w:t>
      </w:r>
      <w:r w:rsidR="00806121" w:rsidRPr="002C75F2">
        <w:rPr>
          <w:b/>
          <w:sz w:val="28"/>
          <w:szCs w:val="28"/>
        </w:rPr>
        <w:t xml:space="preserve">ные темы </w:t>
      </w:r>
      <w:r w:rsidR="00840ABE" w:rsidRPr="002C75F2">
        <w:rPr>
          <w:b/>
          <w:sz w:val="28"/>
          <w:szCs w:val="28"/>
        </w:rPr>
        <w:t>контрольных работ</w:t>
      </w:r>
      <w:r w:rsidR="00840ABE" w:rsidRPr="002C75F2">
        <w:rPr>
          <w:sz w:val="28"/>
          <w:szCs w:val="28"/>
        </w:rPr>
        <w:t xml:space="preserve"> </w:t>
      </w:r>
    </w:p>
    <w:p w14:paraId="68749152" w14:textId="1DB9179D"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lastRenderedPageBreak/>
        <w:t xml:space="preserve">Правила работы </w:t>
      </w:r>
      <w:r w:rsidR="00240344" w:rsidRPr="002C75F2">
        <w:rPr>
          <w:sz w:val="28"/>
          <w:szCs w:val="28"/>
        </w:rPr>
        <w:t>маркетолога и рекламного менеджера</w:t>
      </w:r>
      <w:r w:rsidRPr="002C75F2">
        <w:rPr>
          <w:sz w:val="28"/>
          <w:szCs w:val="28"/>
        </w:rPr>
        <w:t xml:space="preserve"> с социологической информацией  </w:t>
      </w:r>
    </w:p>
    <w:p w14:paraId="2FBA24A0" w14:textId="7D64720F"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  Общественное мнение и </w:t>
      </w:r>
      <w:r w:rsidR="00240344" w:rsidRPr="002C75F2">
        <w:rPr>
          <w:sz w:val="28"/>
          <w:szCs w:val="28"/>
        </w:rPr>
        <w:t>способы манипуляции аудиторией СМИ</w:t>
      </w:r>
      <w:r w:rsidRPr="002C75F2">
        <w:rPr>
          <w:sz w:val="28"/>
          <w:szCs w:val="28"/>
        </w:rPr>
        <w:t xml:space="preserve"> </w:t>
      </w:r>
    </w:p>
    <w:p w14:paraId="1FFC2960"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Задачи и методы комплексных социологических исследований аудитории СМИ  </w:t>
      </w:r>
    </w:p>
    <w:p w14:paraId="02795C71"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 Тенденции информационного поведения аудитории телевизионных российских СМИ   </w:t>
      </w:r>
    </w:p>
    <w:p w14:paraId="65909F8E"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Исследование СМИ в контексте теории дискурса   </w:t>
      </w:r>
    </w:p>
    <w:p w14:paraId="5A8A232B" w14:textId="0902D87A" w:rsidR="00AE292B" w:rsidRPr="002C75F2" w:rsidRDefault="00785DFF" w:rsidP="004E4704">
      <w:pPr>
        <w:pStyle w:val="a8"/>
        <w:numPr>
          <w:ilvl w:val="0"/>
          <w:numId w:val="14"/>
        </w:numPr>
        <w:tabs>
          <w:tab w:val="left" w:pos="851"/>
        </w:tabs>
        <w:spacing w:line="360" w:lineRule="auto"/>
        <w:ind w:left="0" w:firstLine="360"/>
        <w:jc w:val="both"/>
        <w:rPr>
          <w:sz w:val="28"/>
          <w:szCs w:val="28"/>
        </w:rPr>
      </w:pPr>
      <w:r w:rsidRPr="002C75F2">
        <w:rPr>
          <w:sz w:val="28"/>
          <w:szCs w:val="28"/>
        </w:rPr>
        <w:t>СМИ</w:t>
      </w:r>
      <w:r w:rsidR="00AE292B" w:rsidRPr="002C75F2">
        <w:rPr>
          <w:sz w:val="28"/>
          <w:szCs w:val="28"/>
        </w:rPr>
        <w:t xml:space="preserve"> как социальный институт   </w:t>
      </w:r>
    </w:p>
    <w:p w14:paraId="100EBD8D" w14:textId="1ABD1C31"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Интерактивные опросы </w:t>
      </w:r>
      <w:r w:rsidR="00785DFF" w:rsidRPr="002C75F2">
        <w:rPr>
          <w:sz w:val="28"/>
          <w:szCs w:val="28"/>
        </w:rPr>
        <w:t>в маркетинговых исследованиях</w:t>
      </w:r>
      <w:r w:rsidRPr="002C75F2">
        <w:rPr>
          <w:sz w:val="28"/>
          <w:szCs w:val="28"/>
        </w:rPr>
        <w:t xml:space="preserve">: их репрезентативность и границы выводов   </w:t>
      </w:r>
    </w:p>
    <w:p w14:paraId="67A8441D"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СМИ как объект социологического изучения   </w:t>
      </w:r>
    </w:p>
    <w:p w14:paraId="37270BD7"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Тенденции информационного поведения аудитории российских печатных СМИ   </w:t>
      </w:r>
    </w:p>
    <w:p w14:paraId="0239C3BA"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Редакция как объект социологического изучения   </w:t>
      </w:r>
    </w:p>
    <w:p w14:paraId="3DD5B6A9"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Специфика представления социологической информации на страницах печати, телевидения, радио, сетевых СМИ   </w:t>
      </w:r>
    </w:p>
    <w:p w14:paraId="3A6562DF" w14:textId="6F4F935D"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Отношение российской аудитории к печатным СМИ   </w:t>
      </w:r>
      <w:r w:rsidR="00785DFF" w:rsidRPr="002C75F2">
        <w:rPr>
          <w:sz w:val="28"/>
          <w:szCs w:val="28"/>
        </w:rPr>
        <w:t>в период информационного общества. Понятие «глобальной деревни».</w:t>
      </w:r>
    </w:p>
    <w:p w14:paraId="26E906D2"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Общественная журналистика как институт гражданского общества   </w:t>
      </w:r>
    </w:p>
    <w:p w14:paraId="54381418" w14:textId="45689A61" w:rsidR="00AE292B" w:rsidRPr="002C75F2" w:rsidRDefault="00785DFF" w:rsidP="004E4704">
      <w:pPr>
        <w:pStyle w:val="a8"/>
        <w:numPr>
          <w:ilvl w:val="0"/>
          <w:numId w:val="14"/>
        </w:numPr>
        <w:tabs>
          <w:tab w:val="left" w:pos="851"/>
        </w:tabs>
        <w:spacing w:line="360" w:lineRule="auto"/>
        <w:ind w:left="0" w:firstLine="360"/>
        <w:jc w:val="both"/>
        <w:rPr>
          <w:sz w:val="28"/>
          <w:szCs w:val="28"/>
        </w:rPr>
      </w:pPr>
      <w:r w:rsidRPr="002C75F2">
        <w:rPr>
          <w:sz w:val="28"/>
          <w:szCs w:val="28"/>
        </w:rPr>
        <w:t>Отраслевая аудитория</w:t>
      </w:r>
      <w:r w:rsidR="00AE292B" w:rsidRPr="002C75F2">
        <w:rPr>
          <w:sz w:val="28"/>
          <w:szCs w:val="28"/>
        </w:rPr>
        <w:t xml:space="preserve"> как объект социологического изучения   </w:t>
      </w:r>
    </w:p>
    <w:p w14:paraId="5CD54FBA" w14:textId="22E3D950" w:rsidR="00AE292B" w:rsidRPr="002C75F2" w:rsidRDefault="00785DFF" w:rsidP="004E4704">
      <w:pPr>
        <w:pStyle w:val="a8"/>
        <w:numPr>
          <w:ilvl w:val="0"/>
          <w:numId w:val="14"/>
        </w:numPr>
        <w:tabs>
          <w:tab w:val="left" w:pos="851"/>
        </w:tabs>
        <w:spacing w:line="360" w:lineRule="auto"/>
        <w:ind w:left="0" w:firstLine="360"/>
        <w:jc w:val="both"/>
        <w:rPr>
          <w:sz w:val="28"/>
          <w:szCs w:val="28"/>
        </w:rPr>
      </w:pPr>
      <w:r w:rsidRPr="002C75F2">
        <w:rPr>
          <w:sz w:val="28"/>
          <w:szCs w:val="28"/>
        </w:rPr>
        <w:t>Партийные СМИ. Политический маркетинг.</w:t>
      </w:r>
    </w:p>
    <w:p w14:paraId="4DB5C8BB"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Теория пропагандистского воздействия и СМИ   </w:t>
      </w:r>
    </w:p>
    <w:p w14:paraId="481951C5"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Правила представления социологической информации в СМИ.   </w:t>
      </w:r>
    </w:p>
    <w:p w14:paraId="68FF4B96"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 Культурно-идеологическая роль СМИ в осмыслении представителей Франкфуртской школы   </w:t>
      </w:r>
    </w:p>
    <w:p w14:paraId="639535C5"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Опубликование социологической информации, касающейся выборов, в СМИ.   </w:t>
      </w:r>
    </w:p>
    <w:p w14:paraId="6E974C59"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Социологическая информация как фактор влияния на электоральное поведение граждан.   </w:t>
      </w:r>
    </w:p>
    <w:p w14:paraId="511C3EE3"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lastRenderedPageBreak/>
        <w:t xml:space="preserve">Освещение социальной проблематики в СМИ.   </w:t>
      </w:r>
    </w:p>
    <w:p w14:paraId="53CCF458"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Социологическая публицистика на страницах газет.   </w:t>
      </w:r>
    </w:p>
    <w:p w14:paraId="439D7B87" w14:textId="6F4AA729"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Освещение проблем взаимодействия населения и власти в российских СМИ.   </w:t>
      </w:r>
    </w:p>
    <w:p w14:paraId="1DFBC29D" w14:textId="77777777"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Концепция публичных арен Ю. Хабермаса.  </w:t>
      </w:r>
    </w:p>
    <w:p w14:paraId="7508A44D" w14:textId="20F7A96F"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 Метод контент-анализа в исследовании </w:t>
      </w:r>
      <w:r w:rsidR="00785DFF" w:rsidRPr="002C75F2">
        <w:rPr>
          <w:sz w:val="28"/>
          <w:szCs w:val="28"/>
        </w:rPr>
        <w:t>аудитории СМИ</w:t>
      </w:r>
      <w:r w:rsidRPr="002C75F2">
        <w:rPr>
          <w:sz w:val="28"/>
          <w:szCs w:val="28"/>
        </w:rPr>
        <w:t xml:space="preserve">.   </w:t>
      </w:r>
    </w:p>
    <w:p w14:paraId="5459FD08" w14:textId="00FDD36F"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Метод глубинного интервью в исследовании </w:t>
      </w:r>
      <w:r w:rsidR="00785DFF" w:rsidRPr="002C75F2">
        <w:rPr>
          <w:sz w:val="28"/>
          <w:szCs w:val="28"/>
        </w:rPr>
        <w:t>аудитории СМИ</w:t>
      </w:r>
      <w:r w:rsidRPr="002C75F2">
        <w:rPr>
          <w:sz w:val="28"/>
          <w:szCs w:val="28"/>
        </w:rPr>
        <w:t xml:space="preserve">.   </w:t>
      </w:r>
    </w:p>
    <w:p w14:paraId="113FCAF1" w14:textId="68523858"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Метод фокус-группы в исследовании </w:t>
      </w:r>
      <w:r w:rsidR="00785DFF" w:rsidRPr="002C75F2">
        <w:rPr>
          <w:sz w:val="28"/>
          <w:szCs w:val="28"/>
        </w:rPr>
        <w:t>аудитории СМИ</w:t>
      </w:r>
      <w:r w:rsidRPr="002C75F2">
        <w:rPr>
          <w:sz w:val="28"/>
          <w:szCs w:val="28"/>
        </w:rPr>
        <w:t xml:space="preserve">.   </w:t>
      </w:r>
    </w:p>
    <w:p w14:paraId="15DFB5B2" w14:textId="35853C45" w:rsidR="00AE292B" w:rsidRPr="002C75F2" w:rsidRDefault="00AE292B" w:rsidP="004E4704">
      <w:pPr>
        <w:pStyle w:val="a8"/>
        <w:numPr>
          <w:ilvl w:val="0"/>
          <w:numId w:val="14"/>
        </w:numPr>
        <w:tabs>
          <w:tab w:val="left" w:pos="851"/>
        </w:tabs>
        <w:spacing w:line="360" w:lineRule="auto"/>
        <w:ind w:left="0" w:firstLine="360"/>
        <w:jc w:val="both"/>
        <w:rPr>
          <w:sz w:val="28"/>
          <w:szCs w:val="28"/>
        </w:rPr>
      </w:pPr>
      <w:r w:rsidRPr="002C75F2">
        <w:rPr>
          <w:sz w:val="28"/>
          <w:szCs w:val="28"/>
        </w:rPr>
        <w:t xml:space="preserve">Метод опроса в исследовании </w:t>
      </w:r>
      <w:r w:rsidR="00785DFF" w:rsidRPr="002C75F2">
        <w:rPr>
          <w:sz w:val="28"/>
          <w:szCs w:val="28"/>
        </w:rPr>
        <w:t>аудитории СМИ</w:t>
      </w:r>
      <w:r w:rsidRPr="002C75F2">
        <w:rPr>
          <w:sz w:val="28"/>
          <w:szCs w:val="28"/>
        </w:rPr>
        <w:t xml:space="preserve">.   </w:t>
      </w:r>
    </w:p>
    <w:p w14:paraId="33A31BA8" w14:textId="77777777" w:rsidR="00AE292B" w:rsidRPr="002C75F2" w:rsidRDefault="00AE292B" w:rsidP="00AE292B">
      <w:pPr>
        <w:pStyle w:val="a8"/>
        <w:tabs>
          <w:tab w:val="left" w:pos="851"/>
        </w:tabs>
        <w:spacing w:line="360" w:lineRule="auto"/>
        <w:ind w:left="360"/>
        <w:jc w:val="both"/>
        <w:rPr>
          <w:sz w:val="28"/>
          <w:szCs w:val="28"/>
        </w:rPr>
      </w:pPr>
    </w:p>
    <w:p w14:paraId="1F905213" w14:textId="77777777" w:rsidR="008D7BED" w:rsidRPr="002C75F2" w:rsidRDefault="008D7BED" w:rsidP="008D7BED">
      <w:pPr>
        <w:ind w:firstLine="709"/>
        <w:jc w:val="both"/>
        <w:rPr>
          <w:b/>
          <w:sz w:val="28"/>
          <w:szCs w:val="28"/>
          <w:lang w:eastAsia="x-none"/>
        </w:rPr>
      </w:pPr>
      <w:r w:rsidRPr="002C75F2">
        <w:rPr>
          <w:b/>
          <w:sz w:val="28"/>
          <w:szCs w:val="28"/>
          <w:lang w:val="x-none" w:eastAsia="x-none"/>
        </w:rPr>
        <w:t>Примеры заданий контрольных работ</w:t>
      </w:r>
    </w:p>
    <w:p w14:paraId="43C6AC3D" w14:textId="77777777" w:rsidR="004109C7" w:rsidRPr="002C75F2" w:rsidRDefault="004109C7" w:rsidP="004109C7">
      <w:pPr>
        <w:pStyle w:val="a4"/>
        <w:ind w:firstLine="709"/>
        <w:jc w:val="both"/>
        <w:rPr>
          <w:b/>
          <w:szCs w:val="28"/>
          <w:lang w:val="ru-RU"/>
        </w:rPr>
      </w:pPr>
    </w:p>
    <w:p w14:paraId="1E666225" w14:textId="086AFB90" w:rsidR="007E53DF" w:rsidRPr="002C75F2" w:rsidRDefault="004109C7" w:rsidP="007E53DF">
      <w:pPr>
        <w:pStyle w:val="a8"/>
        <w:tabs>
          <w:tab w:val="left" w:pos="851"/>
        </w:tabs>
        <w:spacing w:line="360" w:lineRule="auto"/>
        <w:ind w:left="360"/>
        <w:jc w:val="both"/>
        <w:rPr>
          <w:sz w:val="28"/>
          <w:szCs w:val="28"/>
        </w:rPr>
      </w:pPr>
      <w:r w:rsidRPr="002C75F2">
        <w:rPr>
          <w:i/>
          <w:szCs w:val="28"/>
        </w:rPr>
        <w:t xml:space="preserve">Задание к контрольной работе № </w:t>
      </w:r>
      <w:r w:rsidR="007E53DF" w:rsidRPr="002C75F2">
        <w:rPr>
          <w:i/>
          <w:szCs w:val="28"/>
        </w:rPr>
        <w:t>1</w:t>
      </w:r>
      <w:r w:rsidRPr="002C75F2">
        <w:rPr>
          <w:b/>
          <w:szCs w:val="28"/>
        </w:rPr>
        <w:t xml:space="preserve"> – </w:t>
      </w:r>
      <w:r w:rsidR="007E53DF" w:rsidRPr="002C75F2">
        <w:rPr>
          <w:sz w:val="28"/>
          <w:szCs w:val="28"/>
        </w:rPr>
        <w:t xml:space="preserve">Правила работы </w:t>
      </w:r>
      <w:r w:rsidR="00785DFF" w:rsidRPr="002C75F2">
        <w:rPr>
          <w:sz w:val="28"/>
          <w:szCs w:val="28"/>
        </w:rPr>
        <w:t>маркетолога</w:t>
      </w:r>
      <w:r w:rsidR="007E53DF" w:rsidRPr="002C75F2">
        <w:rPr>
          <w:sz w:val="28"/>
          <w:szCs w:val="28"/>
        </w:rPr>
        <w:t xml:space="preserve"> с социологической информацией  </w:t>
      </w:r>
    </w:p>
    <w:p w14:paraId="6DF660D3" w14:textId="40C37C44" w:rsidR="004109C7" w:rsidRPr="002C75F2" w:rsidRDefault="00ED1115" w:rsidP="007E53DF">
      <w:pPr>
        <w:pStyle w:val="a4"/>
        <w:spacing w:line="360" w:lineRule="auto"/>
        <w:ind w:firstLine="709"/>
        <w:jc w:val="both"/>
        <w:rPr>
          <w:iCs/>
          <w:szCs w:val="28"/>
          <w:shd w:val="clear" w:color="auto" w:fill="FEFDFA"/>
        </w:rPr>
      </w:pPr>
      <w:r w:rsidRPr="002C75F2">
        <w:rPr>
          <w:szCs w:val="28"/>
        </w:rPr>
        <w:t>Как кореллелируются данные</w:t>
      </w:r>
      <w:r w:rsidR="004109C7" w:rsidRPr="002C75F2">
        <w:rPr>
          <w:szCs w:val="28"/>
        </w:rPr>
        <w:t xml:space="preserve"> </w:t>
      </w:r>
      <w:r w:rsidRPr="002C75F2">
        <w:rPr>
          <w:szCs w:val="28"/>
        </w:rPr>
        <w:t xml:space="preserve">социологических опросов с определением </w:t>
      </w:r>
      <w:r w:rsidR="00785DFF" w:rsidRPr="002C75F2">
        <w:rPr>
          <w:szCs w:val="28"/>
        </w:rPr>
        <w:t>СМИ, необходимых для использования в рекламной кампании</w:t>
      </w:r>
      <w:r w:rsidRPr="002C75F2">
        <w:rPr>
          <w:szCs w:val="28"/>
        </w:rPr>
        <w:t>.</w:t>
      </w:r>
      <w:r w:rsidR="00437B43" w:rsidRPr="002C75F2">
        <w:rPr>
          <w:szCs w:val="28"/>
        </w:rPr>
        <w:t xml:space="preserve"> </w:t>
      </w:r>
      <w:r w:rsidR="004109C7" w:rsidRPr="002C75F2">
        <w:rPr>
          <w:szCs w:val="28"/>
        </w:rPr>
        <w:t xml:space="preserve">Перечислите и дайте характеристику </w:t>
      </w:r>
      <w:r w:rsidRPr="002C75F2">
        <w:rPr>
          <w:szCs w:val="28"/>
        </w:rPr>
        <w:t>различным</w:t>
      </w:r>
      <w:r w:rsidR="004109C7" w:rsidRPr="002C75F2">
        <w:rPr>
          <w:szCs w:val="28"/>
        </w:rPr>
        <w:t xml:space="preserve"> стратегиям </w:t>
      </w:r>
      <w:r w:rsidR="00785DFF" w:rsidRPr="002C75F2">
        <w:rPr>
          <w:szCs w:val="28"/>
        </w:rPr>
        <w:t>информационного воздействия на целевую аудиторию</w:t>
      </w:r>
      <w:r w:rsidRPr="002C75F2">
        <w:rPr>
          <w:szCs w:val="28"/>
        </w:rPr>
        <w:t>.</w:t>
      </w:r>
      <w:r w:rsidR="004109C7" w:rsidRPr="002C75F2">
        <w:rPr>
          <w:szCs w:val="28"/>
        </w:rPr>
        <w:t xml:space="preserve"> </w:t>
      </w:r>
      <w:r w:rsidRPr="002C75F2">
        <w:rPr>
          <w:szCs w:val="28"/>
        </w:rPr>
        <w:t xml:space="preserve">Как влияет социологическая информация на определение каналов коммуникации с аудиторией. </w:t>
      </w:r>
      <w:r w:rsidR="004109C7" w:rsidRPr="002C75F2">
        <w:rPr>
          <w:szCs w:val="28"/>
        </w:rPr>
        <w:t xml:space="preserve"> </w:t>
      </w:r>
    </w:p>
    <w:p w14:paraId="056627EC" w14:textId="76F99365" w:rsidR="007E53DF" w:rsidRPr="002C75F2" w:rsidRDefault="004109C7" w:rsidP="007E53DF">
      <w:pPr>
        <w:tabs>
          <w:tab w:val="left" w:pos="851"/>
        </w:tabs>
        <w:spacing w:line="360" w:lineRule="auto"/>
        <w:jc w:val="both"/>
        <w:rPr>
          <w:sz w:val="28"/>
          <w:szCs w:val="28"/>
        </w:rPr>
      </w:pPr>
      <w:r w:rsidRPr="002C75F2">
        <w:rPr>
          <w:i/>
          <w:sz w:val="28"/>
          <w:szCs w:val="28"/>
        </w:rPr>
        <w:t>Задание к к</w:t>
      </w:r>
      <w:r w:rsidR="006C1ABC" w:rsidRPr="002C75F2">
        <w:rPr>
          <w:i/>
          <w:sz w:val="28"/>
          <w:szCs w:val="28"/>
        </w:rPr>
        <w:t>онтрольной работе № 2</w:t>
      </w:r>
      <w:r w:rsidRPr="002C75F2">
        <w:rPr>
          <w:b/>
          <w:sz w:val="28"/>
          <w:szCs w:val="28"/>
        </w:rPr>
        <w:t xml:space="preserve"> – </w:t>
      </w:r>
      <w:r w:rsidR="007E53DF" w:rsidRPr="002C75F2">
        <w:rPr>
          <w:sz w:val="28"/>
          <w:szCs w:val="28"/>
        </w:rPr>
        <w:t xml:space="preserve">Тенденции информационного поведения аудитории российских СМИ   </w:t>
      </w:r>
    </w:p>
    <w:p w14:paraId="764F48F6" w14:textId="77777777" w:rsidR="005D3F8D" w:rsidRPr="002C75F2" w:rsidRDefault="007E53DF" w:rsidP="007E53DF">
      <w:pPr>
        <w:tabs>
          <w:tab w:val="left" w:pos="851"/>
        </w:tabs>
        <w:spacing w:line="360" w:lineRule="auto"/>
        <w:ind w:firstLine="426"/>
        <w:jc w:val="both"/>
        <w:rPr>
          <w:sz w:val="28"/>
          <w:szCs w:val="28"/>
        </w:rPr>
      </w:pPr>
      <w:r w:rsidRPr="002C75F2">
        <w:rPr>
          <w:sz w:val="28"/>
          <w:szCs w:val="28"/>
        </w:rPr>
        <w:tab/>
        <w:t>В чем выражается информационная политика СМИ</w:t>
      </w:r>
      <w:r w:rsidR="006C1ABC" w:rsidRPr="002C75F2">
        <w:rPr>
          <w:sz w:val="28"/>
          <w:szCs w:val="28"/>
        </w:rPr>
        <w:t xml:space="preserve">. Каковы </w:t>
      </w:r>
      <w:r w:rsidRPr="002C75F2">
        <w:rPr>
          <w:sz w:val="28"/>
          <w:szCs w:val="28"/>
        </w:rPr>
        <w:t xml:space="preserve">социальные причины и механизмы, влияющие на тематические приоритеты издания. </w:t>
      </w:r>
      <w:r w:rsidR="00437B43" w:rsidRPr="002C75F2">
        <w:rPr>
          <w:sz w:val="28"/>
          <w:szCs w:val="28"/>
        </w:rPr>
        <w:t xml:space="preserve">Укажите </w:t>
      </w:r>
      <w:r w:rsidRPr="002C75F2">
        <w:rPr>
          <w:sz w:val="28"/>
          <w:szCs w:val="28"/>
        </w:rPr>
        <w:t xml:space="preserve">как сегментируется целевая аудитория </w:t>
      </w:r>
      <w:r w:rsidR="00785DFF" w:rsidRPr="002C75F2">
        <w:rPr>
          <w:sz w:val="28"/>
          <w:szCs w:val="28"/>
        </w:rPr>
        <w:t>СМИ на примере различных изданий</w:t>
      </w:r>
      <w:r w:rsidRPr="002C75F2">
        <w:rPr>
          <w:sz w:val="28"/>
          <w:szCs w:val="28"/>
        </w:rPr>
        <w:t xml:space="preserve">. </w:t>
      </w:r>
      <w:r w:rsidR="006C1ABC" w:rsidRPr="002C75F2">
        <w:rPr>
          <w:sz w:val="28"/>
          <w:szCs w:val="28"/>
        </w:rPr>
        <w:t xml:space="preserve">Приведите примеры современных </w:t>
      </w:r>
      <w:r w:rsidRPr="002C75F2">
        <w:rPr>
          <w:sz w:val="28"/>
          <w:szCs w:val="28"/>
        </w:rPr>
        <w:t xml:space="preserve">подходов различных СМИ (заигрывание, манипулирование, иные информационные технологии) для склонения читателей к определенным поведенческим реакциям. </w:t>
      </w:r>
      <w:r w:rsidR="006C1ABC" w:rsidRPr="002C75F2">
        <w:rPr>
          <w:sz w:val="28"/>
          <w:szCs w:val="28"/>
        </w:rPr>
        <w:t xml:space="preserve">Объясните значение </w:t>
      </w:r>
      <w:r w:rsidR="00ED1115" w:rsidRPr="002C75F2">
        <w:rPr>
          <w:sz w:val="28"/>
          <w:szCs w:val="28"/>
        </w:rPr>
        <w:t xml:space="preserve">жанров журналистики в контексте влияния на различную аудиторию. </w:t>
      </w:r>
      <w:r w:rsidR="006C1ABC" w:rsidRPr="002C75F2">
        <w:rPr>
          <w:sz w:val="28"/>
          <w:szCs w:val="28"/>
        </w:rPr>
        <w:t xml:space="preserve">Однозначно ли воспринимаются целевой аудиторией </w:t>
      </w:r>
      <w:r w:rsidR="00ED1115" w:rsidRPr="002C75F2">
        <w:rPr>
          <w:sz w:val="28"/>
          <w:szCs w:val="28"/>
        </w:rPr>
        <w:t>призывы к насилию или массовым выступлениям?</w:t>
      </w:r>
      <w:r w:rsidR="006C1ABC" w:rsidRPr="002C75F2">
        <w:rPr>
          <w:sz w:val="28"/>
          <w:szCs w:val="28"/>
        </w:rPr>
        <w:t xml:space="preserve"> Аргументируйте ответ.  </w:t>
      </w:r>
    </w:p>
    <w:p w14:paraId="0E1AF000" w14:textId="2C168093" w:rsidR="006C1ABC" w:rsidRPr="002C75F2" w:rsidRDefault="006C1ABC" w:rsidP="007E53DF">
      <w:pPr>
        <w:tabs>
          <w:tab w:val="left" w:pos="851"/>
        </w:tabs>
        <w:spacing w:line="360" w:lineRule="auto"/>
        <w:ind w:firstLine="426"/>
        <w:jc w:val="both"/>
        <w:rPr>
          <w:sz w:val="28"/>
          <w:szCs w:val="28"/>
        </w:rPr>
      </w:pPr>
      <w:r w:rsidRPr="002C75F2">
        <w:rPr>
          <w:sz w:val="28"/>
          <w:szCs w:val="28"/>
        </w:rPr>
        <w:lastRenderedPageBreak/>
        <w:t xml:space="preserve">   </w:t>
      </w:r>
    </w:p>
    <w:p w14:paraId="54787989" w14:textId="037B80BA" w:rsidR="005D3F8D" w:rsidRPr="002C75F2" w:rsidRDefault="005D3F8D" w:rsidP="005D3F8D">
      <w:pPr>
        <w:spacing w:after="160" w:line="259" w:lineRule="auto"/>
        <w:contextualSpacing/>
        <w:jc w:val="both"/>
        <w:rPr>
          <w:b/>
          <w:sz w:val="40"/>
          <w:szCs w:val="40"/>
        </w:rPr>
      </w:pPr>
      <w:r w:rsidRPr="002C75F2">
        <w:rPr>
          <w:b/>
          <w:sz w:val="28"/>
          <w:szCs w:val="28"/>
        </w:rPr>
        <w:t>Примеры тестовых заданий по теме «Социологические методы изучения аудитории СМИ »</w:t>
      </w:r>
    </w:p>
    <w:p w14:paraId="2CDB6140" w14:textId="77777777" w:rsidR="005D3F8D" w:rsidRPr="002C75F2" w:rsidRDefault="005D3F8D" w:rsidP="005D3F8D">
      <w:pPr>
        <w:spacing w:after="160" w:line="259" w:lineRule="auto"/>
        <w:contextualSpacing/>
        <w:jc w:val="both"/>
        <w:rPr>
          <w:b/>
          <w:sz w:val="28"/>
          <w:szCs w:val="28"/>
        </w:rPr>
      </w:pPr>
    </w:p>
    <w:p w14:paraId="772E9DFA" w14:textId="77777777" w:rsidR="005D3F8D" w:rsidRPr="002C75F2" w:rsidRDefault="005D3F8D" w:rsidP="005D3F8D">
      <w:pPr>
        <w:ind w:firstLine="708"/>
        <w:rPr>
          <w:b/>
          <w:sz w:val="28"/>
          <w:szCs w:val="28"/>
        </w:rPr>
      </w:pPr>
      <w:r w:rsidRPr="002C75F2">
        <w:rPr>
          <w:b/>
          <w:sz w:val="28"/>
          <w:szCs w:val="28"/>
        </w:rPr>
        <w:t xml:space="preserve">Тест 1. Основными объектами исследования в медиамаркетинге являются: </w:t>
      </w:r>
    </w:p>
    <w:p w14:paraId="526F75D5" w14:textId="77777777" w:rsidR="005D3F8D" w:rsidRPr="002C75F2" w:rsidRDefault="005D3F8D" w:rsidP="005D3F8D">
      <w:pPr>
        <w:ind w:firstLine="708"/>
        <w:rPr>
          <w:sz w:val="28"/>
          <w:szCs w:val="28"/>
        </w:rPr>
      </w:pPr>
      <w:r w:rsidRPr="002C75F2">
        <w:rPr>
          <w:sz w:val="28"/>
          <w:szCs w:val="28"/>
        </w:rPr>
        <w:t>  1. владельцы и учредители СМИ  </w:t>
      </w:r>
    </w:p>
    <w:p w14:paraId="19084984" w14:textId="77777777" w:rsidR="005D3F8D" w:rsidRPr="002C75F2" w:rsidRDefault="005D3F8D" w:rsidP="005D3F8D">
      <w:pPr>
        <w:ind w:firstLine="708"/>
        <w:rPr>
          <w:sz w:val="28"/>
          <w:szCs w:val="28"/>
        </w:rPr>
      </w:pPr>
      <w:r w:rsidRPr="002C75F2">
        <w:rPr>
          <w:sz w:val="28"/>
          <w:szCs w:val="28"/>
        </w:rPr>
        <w:t xml:space="preserve"> 2. аудитория СМИ   </w:t>
      </w:r>
    </w:p>
    <w:p w14:paraId="6DF91E53" w14:textId="77777777" w:rsidR="005D3F8D" w:rsidRPr="002C75F2" w:rsidRDefault="005D3F8D" w:rsidP="005D3F8D">
      <w:pPr>
        <w:ind w:firstLine="708"/>
        <w:rPr>
          <w:sz w:val="28"/>
          <w:szCs w:val="28"/>
        </w:rPr>
      </w:pPr>
      <w:r w:rsidRPr="002C75F2">
        <w:rPr>
          <w:sz w:val="28"/>
          <w:szCs w:val="28"/>
        </w:rPr>
        <w:t>3. рекламодатели  </w:t>
      </w:r>
    </w:p>
    <w:p w14:paraId="090D3A09" w14:textId="77777777" w:rsidR="005D3F8D" w:rsidRPr="002C75F2" w:rsidRDefault="005D3F8D" w:rsidP="005D3F8D">
      <w:pPr>
        <w:ind w:firstLine="708"/>
        <w:rPr>
          <w:sz w:val="28"/>
          <w:szCs w:val="28"/>
        </w:rPr>
      </w:pPr>
      <w:r w:rsidRPr="002C75F2">
        <w:rPr>
          <w:sz w:val="28"/>
          <w:szCs w:val="28"/>
        </w:rPr>
        <w:t xml:space="preserve"> 4. конкуренты </w:t>
      </w:r>
    </w:p>
    <w:p w14:paraId="5B7823B0" w14:textId="77777777" w:rsidR="005D3F8D" w:rsidRPr="002C75F2" w:rsidRDefault="005D3F8D" w:rsidP="005D3F8D">
      <w:pPr>
        <w:ind w:firstLine="708"/>
        <w:rPr>
          <w:sz w:val="28"/>
          <w:szCs w:val="28"/>
        </w:rPr>
      </w:pPr>
      <w:r w:rsidRPr="002C75F2">
        <w:rPr>
          <w:sz w:val="28"/>
          <w:szCs w:val="28"/>
        </w:rPr>
        <w:t>  5. информационные продукты  </w:t>
      </w:r>
    </w:p>
    <w:p w14:paraId="2AFE0E86" w14:textId="77777777" w:rsidR="005D3F8D" w:rsidRPr="002C75F2" w:rsidRDefault="005D3F8D" w:rsidP="005D3F8D">
      <w:pPr>
        <w:ind w:firstLine="708"/>
        <w:rPr>
          <w:sz w:val="28"/>
          <w:szCs w:val="28"/>
        </w:rPr>
      </w:pPr>
    </w:p>
    <w:p w14:paraId="6F80009F" w14:textId="77777777" w:rsidR="005D3F8D" w:rsidRPr="002C75F2" w:rsidRDefault="005D3F8D" w:rsidP="005D3F8D">
      <w:pPr>
        <w:ind w:firstLine="708"/>
        <w:rPr>
          <w:b/>
          <w:sz w:val="28"/>
          <w:szCs w:val="28"/>
        </w:rPr>
      </w:pPr>
      <w:r w:rsidRPr="002C75F2">
        <w:rPr>
          <w:sz w:val="28"/>
          <w:szCs w:val="28"/>
        </w:rPr>
        <w:t xml:space="preserve"> </w:t>
      </w:r>
      <w:r w:rsidRPr="002C75F2">
        <w:rPr>
          <w:b/>
          <w:sz w:val="28"/>
          <w:szCs w:val="28"/>
        </w:rPr>
        <w:t xml:space="preserve">Тест 2. Основные направления использования маркетинговой информации в СМИ - это:   </w:t>
      </w:r>
    </w:p>
    <w:p w14:paraId="1CA4BAB7" w14:textId="77777777" w:rsidR="005D3F8D" w:rsidRPr="002C75F2" w:rsidRDefault="005D3F8D" w:rsidP="005D3F8D">
      <w:pPr>
        <w:ind w:firstLine="708"/>
        <w:rPr>
          <w:sz w:val="28"/>
          <w:szCs w:val="28"/>
        </w:rPr>
      </w:pPr>
      <w:r w:rsidRPr="002C75F2">
        <w:rPr>
          <w:sz w:val="28"/>
          <w:szCs w:val="28"/>
        </w:rPr>
        <w:t>1. программирование эфира  </w:t>
      </w:r>
    </w:p>
    <w:p w14:paraId="769BC822" w14:textId="77777777" w:rsidR="005D3F8D" w:rsidRPr="002C75F2" w:rsidRDefault="005D3F8D" w:rsidP="005D3F8D">
      <w:pPr>
        <w:ind w:firstLine="708"/>
        <w:rPr>
          <w:sz w:val="28"/>
          <w:szCs w:val="28"/>
        </w:rPr>
      </w:pPr>
      <w:r w:rsidRPr="002C75F2">
        <w:rPr>
          <w:sz w:val="28"/>
          <w:szCs w:val="28"/>
        </w:rPr>
        <w:t xml:space="preserve"> 2. моделирование информационного продукта  </w:t>
      </w:r>
    </w:p>
    <w:p w14:paraId="5159AF65" w14:textId="77777777" w:rsidR="005D3F8D" w:rsidRPr="002C75F2" w:rsidRDefault="005D3F8D" w:rsidP="005D3F8D">
      <w:pPr>
        <w:ind w:firstLine="708"/>
        <w:rPr>
          <w:sz w:val="28"/>
          <w:szCs w:val="28"/>
        </w:rPr>
      </w:pPr>
      <w:r w:rsidRPr="002C75F2">
        <w:rPr>
          <w:sz w:val="28"/>
          <w:szCs w:val="28"/>
        </w:rPr>
        <w:t xml:space="preserve"> 3. взаимодействие с аудиторией </w:t>
      </w:r>
    </w:p>
    <w:p w14:paraId="78AA9705" w14:textId="77777777" w:rsidR="005D3F8D" w:rsidRPr="002C75F2" w:rsidRDefault="005D3F8D" w:rsidP="005D3F8D">
      <w:pPr>
        <w:ind w:firstLine="708"/>
        <w:rPr>
          <w:sz w:val="28"/>
          <w:szCs w:val="28"/>
        </w:rPr>
      </w:pPr>
      <w:r w:rsidRPr="002C75F2">
        <w:rPr>
          <w:sz w:val="28"/>
          <w:szCs w:val="28"/>
        </w:rPr>
        <w:t>  4. работа с рекламодателями  </w:t>
      </w:r>
    </w:p>
    <w:p w14:paraId="43709925" w14:textId="77777777" w:rsidR="005D3F8D" w:rsidRPr="002C75F2" w:rsidRDefault="005D3F8D" w:rsidP="005D3F8D">
      <w:pPr>
        <w:pStyle w:val="a8"/>
        <w:numPr>
          <w:ilvl w:val="0"/>
          <w:numId w:val="7"/>
        </w:numPr>
        <w:rPr>
          <w:sz w:val="28"/>
          <w:szCs w:val="28"/>
        </w:rPr>
      </w:pPr>
      <w:r w:rsidRPr="002C75F2">
        <w:rPr>
          <w:sz w:val="28"/>
          <w:szCs w:val="28"/>
        </w:rPr>
        <w:t xml:space="preserve">разработка системы мотивации персонала   </w:t>
      </w:r>
    </w:p>
    <w:p w14:paraId="51B003DF" w14:textId="77777777" w:rsidR="005D3F8D" w:rsidRPr="002C75F2" w:rsidRDefault="005D3F8D" w:rsidP="005D3F8D">
      <w:pPr>
        <w:rPr>
          <w:b/>
          <w:sz w:val="28"/>
          <w:szCs w:val="28"/>
        </w:rPr>
      </w:pPr>
      <w:r w:rsidRPr="002C75F2">
        <w:rPr>
          <w:b/>
          <w:sz w:val="28"/>
          <w:szCs w:val="28"/>
        </w:rPr>
        <w:t xml:space="preserve">Тест 3. К характерным чертам контент-анализа как метода исследования относятся: </w:t>
      </w:r>
    </w:p>
    <w:p w14:paraId="68915D46" w14:textId="77777777" w:rsidR="005D3F8D" w:rsidRPr="002C75F2" w:rsidRDefault="005D3F8D" w:rsidP="005D3F8D">
      <w:pPr>
        <w:rPr>
          <w:sz w:val="28"/>
          <w:szCs w:val="28"/>
        </w:rPr>
      </w:pPr>
      <w:r w:rsidRPr="002C75F2">
        <w:rPr>
          <w:b/>
          <w:sz w:val="28"/>
          <w:szCs w:val="28"/>
        </w:rPr>
        <w:t> </w:t>
      </w:r>
      <w:r w:rsidRPr="002C75F2">
        <w:rPr>
          <w:sz w:val="28"/>
          <w:szCs w:val="28"/>
        </w:rPr>
        <w:t xml:space="preserve"> 1. объективность  </w:t>
      </w:r>
    </w:p>
    <w:p w14:paraId="2BB42969" w14:textId="77777777" w:rsidR="005D3F8D" w:rsidRPr="002C75F2" w:rsidRDefault="005D3F8D" w:rsidP="005D3F8D">
      <w:pPr>
        <w:rPr>
          <w:sz w:val="28"/>
          <w:szCs w:val="28"/>
        </w:rPr>
      </w:pPr>
      <w:r w:rsidRPr="002C75F2">
        <w:rPr>
          <w:sz w:val="28"/>
          <w:szCs w:val="28"/>
        </w:rPr>
        <w:t xml:space="preserve"> 2. систематичность   </w:t>
      </w:r>
    </w:p>
    <w:p w14:paraId="39A578F6" w14:textId="77777777" w:rsidR="005D3F8D" w:rsidRPr="002C75F2" w:rsidRDefault="005D3F8D" w:rsidP="005D3F8D">
      <w:pPr>
        <w:rPr>
          <w:sz w:val="28"/>
          <w:szCs w:val="28"/>
        </w:rPr>
      </w:pPr>
      <w:r w:rsidRPr="002C75F2">
        <w:rPr>
          <w:sz w:val="28"/>
          <w:szCs w:val="28"/>
        </w:rPr>
        <w:t>3. квантитативность  </w:t>
      </w:r>
    </w:p>
    <w:p w14:paraId="1C1E4AB7" w14:textId="77777777" w:rsidR="005D3F8D" w:rsidRPr="002C75F2" w:rsidRDefault="005D3F8D" w:rsidP="005D3F8D">
      <w:pPr>
        <w:rPr>
          <w:sz w:val="28"/>
          <w:szCs w:val="28"/>
        </w:rPr>
      </w:pPr>
      <w:r w:rsidRPr="002C75F2">
        <w:rPr>
          <w:sz w:val="28"/>
          <w:szCs w:val="28"/>
        </w:rPr>
        <w:t xml:space="preserve"> 4. социологичность  </w:t>
      </w:r>
    </w:p>
    <w:p w14:paraId="5124FDAF" w14:textId="77777777" w:rsidR="005D3F8D" w:rsidRPr="002C75F2" w:rsidRDefault="005D3F8D" w:rsidP="005D3F8D">
      <w:pPr>
        <w:rPr>
          <w:sz w:val="28"/>
          <w:szCs w:val="28"/>
        </w:rPr>
      </w:pPr>
      <w:r w:rsidRPr="002C75F2">
        <w:rPr>
          <w:sz w:val="28"/>
          <w:szCs w:val="28"/>
        </w:rPr>
        <w:t xml:space="preserve"> 5. документальность   </w:t>
      </w:r>
    </w:p>
    <w:p w14:paraId="13250D0D" w14:textId="77777777" w:rsidR="005D3F8D" w:rsidRPr="002C75F2" w:rsidRDefault="005D3F8D" w:rsidP="005D3F8D">
      <w:pPr>
        <w:rPr>
          <w:sz w:val="28"/>
          <w:szCs w:val="28"/>
        </w:rPr>
      </w:pPr>
    </w:p>
    <w:p w14:paraId="0F726379" w14:textId="77777777" w:rsidR="005D3F8D" w:rsidRPr="002C75F2" w:rsidRDefault="005D3F8D" w:rsidP="005D3F8D">
      <w:pPr>
        <w:rPr>
          <w:b/>
          <w:sz w:val="28"/>
          <w:szCs w:val="28"/>
        </w:rPr>
      </w:pPr>
      <w:r w:rsidRPr="002C75F2">
        <w:rPr>
          <w:b/>
          <w:sz w:val="28"/>
          <w:szCs w:val="28"/>
        </w:rPr>
        <w:t xml:space="preserve">Тест 4. Контент-анализ в качестве источника информации использует:   </w:t>
      </w:r>
    </w:p>
    <w:p w14:paraId="325ED1D4" w14:textId="77777777" w:rsidR="005D3F8D" w:rsidRPr="002C75F2" w:rsidRDefault="005D3F8D" w:rsidP="005D3F8D">
      <w:pPr>
        <w:rPr>
          <w:sz w:val="28"/>
          <w:szCs w:val="28"/>
        </w:rPr>
      </w:pPr>
      <w:r w:rsidRPr="002C75F2">
        <w:rPr>
          <w:b/>
          <w:sz w:val="28"/>
          <w:szCs w:val="28"/>
        </w:rPr>
        <w:t>1</w:t>
      </w:r>
      <w:r w:rsidRPr="002C75F2">
        <w:rPr>
          <w:sz w:val="28"/>
          <w:szCs w:val="28"/>
        </w:rPr>
        <w:t>. документы  </w:t>
      </w:r>
    </w:p>
    <w:p w14:paraId="7AA486AE" w14:textId="77777777" w:rsidR="005D3F8D" w:rsidRPr="002C75F2" w:rsidRDefault="005D3F8D" w:rsidP="005D3F8D">
      <w:pPr>
        <w:rPr>
          <w:sz w:val="28"/>
          <w:szCs w:val="28"/>
        </w:rPr>
      </w:pPr>
      <w:r w:rsidRPr="002C75F2">
        <w:rPr>
          <w:sz w:val="28"/>
          <w:szCs w:val="28"/>
        </w:rPr>
        <w:t xml:space="preserve"> 2. людей   </w:t>
      </w:r>
    </w:p>
    <w:p w14:paraId="14CFCB28" w14:textId="77777777" w:rsidR="005D3F8D" w:rsidRPr="002C75F2" w:rsidRDefault="005D3F8D" w:rsidP="005D3F8D">
      <w:pPr>
        <w:rPr>
          <w:sz w:val="28"/>
          <w:szCs w:val="28"/>
        </w:rPr>
      </w:pPr>
      <w:r w:rsidRPr="002C75F2">
        <w:rPr>
          <w:sz w:val="28"/>
          <w:szCs w:val="28"/>
        </w:rPr>
        <w:t xml:space="preserve">3. вещественную среду   </w:t>
      </w:r>
    </w:p>
    <w:p w14:paraId="02B18072" w14:textId="77777777" w:rsidR="005D3F8D" w:rsidRPr="002C75F2" w:rsidRDefault="005D3F8D" w:rsidP="005D3F8D">
      <w:pPr>
        <w:rPr>
          <w:sz w:val="28"/>
          <w:szCs w:val="28"/>
        </w:rPr>
      </w:pPr>
      <w:r w:rsidRPr="002C75F2">
        <w:rPr>
          <w:sz w:val="28"/>
          <w:szCs w:val="28"/>
        </w:rPr>
        <w:t xml:space="preserve">4. культурные артефакты   </w:t>
      </w:r>
    </w:p>
    <w:p w14:paraId="6E9950C1" w14:textId="77777777" w:rsidR="005D3F8D" w:rsidRPr="002C75F2" w:rsidRDefault="005D3F8D" w:rsidP="005D3F8D">
      <w:pPr>
        <w:rPr>
          <w:sz w:val="28"/>
          <w:szCs w:val="28"/>
        </w:rPr>
      </w:pPr>
    </w:p>
    <w:p w14:paraId="0ABBF6ED" w14:textId="77777777" w:rsidR="005D3F8D" w:rsidRPr="002C75F2" w:rsidRDefault="005D3F8D" w:rsidP="005D3F8D">
      <w:pPr>
        <w:rPr>
          <w:b/>
          <w:sz w:val="28"/>
          <w:szCs w:val="28"/>
        </w:rPr>
      </w:pPr>
      <w:r w:rsidRPr="002C75F2">
        <w:rPr>
          <w:b/>
          <w:sz w:val="28"/>
          <w:szCs w:val="28"/>
        </w:rPr>
        <w:t xml:space="preserve">Тест 5. Контент-анализ фиксирует... </w:t>
      </w:r>
    </w:p>
    <w:p w14:paraId="67FCA169" w14:textId="77777777" w:rsidR="005D3F8D" w:rsidRPr="002C75F2" w:rsidRDefault="005D3F8D" w:rsidP="005D3F8D">
      <w:pPr>
        <w:rPr>
          <w:sz w:val="28"/>
          <w:szCs w:val="28"/>
        </w:rPr>
      </w:pPr>
      <w:r w:rsidRPr="002C75F2">
        <w:rPr>
          <w:b/>
          <w:sz w:val="28"/>
          <w:szCs w:val="28"/>
        </w:rPr>
        <w:t> </w:t>
      </w:r>
      <w:r w:rsidRPr="002C75F2">
        <w:rPr>
          <w:sz w:val="28"/>
          <w:szCs w:val="28"/>
        </w:rPr>
        <w:t xml:space="preserve"> 1. количественные и качественные характеристики исследуемых единиц анализа  </w:t>
      </w:r>
    </w:p>
    <w:p w14:paraId="61C925A4" w14:textId="77777777" w:rsidR="005D3F8D" w:rsidRPr="002C75F2" w:rsidRDefault="005D3F8D" w:rsidP="005D3F8D">
      <w:pPr>
        <w:rPr>
          <w:sz w:val="28"/>
          <w:szCs w:val="28"/>
        </w:rPr>
      </w:pPr>
      <w:r w:rsidRPr="002C75F2">
        <w:rPr>
          <w:sz w:val="28"/>
          <w:szCs w:val="28"/>
        </w:rPr>
        <w:t xml:space="preserve"> 2. формальные и содержательные характеристики исследуемых единиц анализа   </w:t>
      </w:r>
    </w:p>
    <w:p w14:paraId="7CB5DF03" w14:textId="77777777" w:rsidR="005D3F8D" w:rsidRPr="002C75F2" w:rsidRDefault="005D3F8D" w:rsidP="005D3F8D">
      <w:pPr>
        <w:rPr>
          <w:sz w:val="28"/>
          <w:szCs w:val="28"/>
        </w:rPr>
      </w:pPr>
      <w:r w:rsidRPr="002C75F2">
        <w:rPr>
          <w:sz w:val="28"/>
          <w:szCs w:val="28"/>
        </w:rPr>
        <w:t xml:space="preserve">3. внешние и внутренние признаки исследуемых единиц анализа </w:t>
      </w:r>
    </w:p>
    <w:p w14:paraId="68397F82" w14:textId="77777777" w:rsidR="005D3F8D" w:rsidRPr="002C75F2" w:rsidRDefault="005D3F8D" w:rsidP="005D3F8D">
      <w:pPr>
        <w:rPr>
          <w:sz w:val="28"/>
          <w:szCs w:val="28"/>
        </w:rPr>
      </w:pPr>
      <w:r w:rsidRPr="002C75F2">
        <w:rPr>
          <w:sz w:val="28"/>
          <w:szCs w:val="28"/>
        </w:rPr>
        <w:t xml:space="preserve"> 4. закономерные и случайные характеристики исследуемых единиц анализа   </w:t>
      </w:r>
    </w:p>
    <w:p w14:paraId="00DD7D2A" w14:textId="77777777" w:rsidR="005D3F8D" w:rsidRPr="002C75F2" w:rsidRDefault="005D3F8D" w:rsidP="005D3F8D">
      <w:pPr>
        <w:rPr>
          <w:sz w:val="28"/>
          <w:szCs w:val="28"/>
        </w:rPr>
      </w:pPr>
    </w:p>
    <w:p w14:paraId="4C176D0E" w14:textId="77777777" w:rsidR="005D3F8D" w:rsidRPr="002C75F2" w:rsidRDefault="005D3F8D" w:rsidP="005D3F8D">
      <w:pPr>
        <w:rPr>
          <w:b/>
          <w:sz w:val="28"/>
          <w:szCs w:val="28"/>
        </w:rPr>
      </w:pPr>
      <w:r w:rsidRPr="002C75F2">
        <w:rPr>
          <w:b/>
          <w:sz w:val="28"/>
          <w:szCs w:val="28"/>
        </w:rPr>
        <w:t>Тест 6.  Инструментом по сбору информации в контент-анализа является...  </w:t>
      </w:r>
    </w:p>
    <w:p w14:paraId="39BF7FCA" w14:textId="77777777" w:rsidR="005D3F8D" w:rsidRPr="002C75F2" w:rsidRDefault="005D3F8D" w:rsidP="005D3F8D">
      <w:pPr>
        <w:rPr>
          <w:sz w:val="28"/>
          <w:szCs w:val="28"/>
        </w:rPr>
      </w:pPr>
      <w:r w:rsidRPr="002C75F2">
        <w:rPr>
          <w:sz w:val="28"/>
          <w:szCs w:val="28"/>
        </w:rPr>
        <w:t xml:space="preserve"> 1. кодификатор  </w:t>
      </w:r>
    </w:p>
    <w:p w14:paraId="02963530" w14:textId="77777777" w:rsidR="005D3F8D" w:rsidRPr="002C75F2" w:rsidRDefault="005D3F8D" w:rsidP="005D3F8D">
      <w:pPr>
        <w:rPr>
          <w:sz w:val="28"/>
          <w:szCs w:val="28"/>
        </w:rPr>
      </w:pPr>
      <w:r w:rsidRPr="002C75F2">
        <w:rPr>
          <w:sz w:val="28"/>
          <w:szCs w:val="28"/>
        </w:rPr>
        <w:lastRenderedPageBreak/>
        <w:t xml:space="preserve"> 2. опросный лист/анкета   </w:t>
      </w:r>
    </w:p>
    <w:p w14:paraId="57832CE1" w14:textId="77777777" w:rsidR="005D3F8D" w:rsidRPr="002C75F2" w:rsidRDefault="005D3F8D" w:rsidP="005D3F8D">
      <w:pPr>
        <w:rPr>
          <w:sz w:val="28"/>
          <w:szCs w:val="28"/>
        </w:rPr>
      </w:pPr>
      <w:r w:rsidRPr="002C75F2">
        <w:rPr>
          <w:sz w:val="28"/>
          <w:szCs w:val="28"/>
        </w:rPr>
        <w:t xml:space="preserve">3. протокол наблюдения   </w:t>
      </w:r>
    </w:p>
    <w:p w14:paraId="5E5DA7A7" w14:textId="77777777" w:rsidR="005D3F8D" w:rsidRPr="002C75F2" w:rsidRDefault="005D3F8D" w:rsidP="005D3F8D">
      <w:pPr>
        <w:rPr>
          <w:sz w:val="28"/>
          <w:szCs w:val="28"/>
        </w:rPr>
      </w:pPr>
      <w:r w:rsidRPr="002C75F2">
        <w:rPr>
          <w:sz w:val="28"/>
          <w:szCs w:val="28"/>
        </w:rPr>
        <w:t xml:space="preserve">4. гайд   </w:t>
      </w:r>
    </w:p>
    <w:p w14:paraId="49F5A26F" w14:textId="77777777" w:rsidR="005D3F8D" w:rsidRPr="002C75F2" w:rsidRDefault="005D3F8D" w:rsidP="005D3F8D">
      <w:pPr>
        <w:rPr>
          <w:sz w:val="28"/>
          <w:szCs w:val="28"/>
        </w:rPr>
      </w:pPr>
    </w:p>
    <w:p w14:paraId="6F656452" w14:textId="77777777" w:rsidR="005D3F8D" w:rsidRPr="002C75F2" w:rsidRDefault="005D3F8D" w:rsidP="005D3F8D">
      <w:pPr>
        <w:rPr>
          <w:sz w:val="28"/>
          <w:szCs w:val="28"/>
        </w:rPr>
      </w:pPr>
      <w:r w:rsidRPr="002C75F2">
        <w:rPr>
          <w:b/>
          <w:sz w:val="28"/>
          <w:szCs w:val="28"/>
        </w:rPr>
        <w:t>Тест 7. Одним из несомненных преимуществ контент-анализа является...  </w:t>
      </w:r>
      <w:r w:rsidRPr="002C75F2">
        <w:rPr>
          <w:sz w:val="28"/>
          <w:szCs w:val="28"/>
        </w:rPr>
        <w:t xml:space="preserve"> </w:t>
      </w:r>
    </w:p>
    <w:p w14:paraId="1FC6A27D" w14:textId="77777777" w:rsidR="005D3F8D" w:rsidRPr="002C75F2" w:rsidRDefault="005D3F8D" w:rsidP="005D3F8D">
      <w:pPr>
        <w:pStyle w:val="a8"/>
        <w:numPr>
          <w:ilvl w:val="0"/>
          <w:numId w:val="27"/>
        </w:numPr>
        <w:rPr>
          <w:sz w:val="28"/>
          <w:szCs w:val="28"/>
        </w:rPr>
      </w:pPr>
      <w:r w:rsidRPr="002C75F2">
        <w:rPr>
          <w:sz w:val="28"/>
          <w:szCs w:val="28"/>
        </w:rPr>
        <w:t xml:space="preserve">применение выборки </w:t>
      </w:r>
    </w:p>
    <w:p w14:paraId="22546343" w14:textId="77777777" w:rsidR="005D3F8D" w:rsidRPr="002C75F2" w:rsidRDefault="005D3F8D" w:rsidP="005D3F8D">
      <w:pPr>
        <w:pStyle w:val="a8"/>
        <w:numPr>
          <w:ilvl w:val="0"/>
          <w:numId w:val="27"/>
        </w:numPr>
        <w:rPr>
          <w:sz w:val="28"/>
          <w:szCs w:val="28"/>
        </w:rPr>
      </w:pPr>
      <w:r w:rsidRPr="002C75F2">
        <w:rPr>
          <w:sz w:val="28"/>
          <w:szCs w:val="28"/>
        </w:rPr>
        <w:t>   составление программы исследования  </w:t>
      </w:r>
    </w:p>
    <w:p w14:paraId="1A70D09E" w14:textId="77777777" w:rsidR="005D3F8D" w:rsidRPr="002C75F2" w:rsidRDefault="005D3F8D" w:rsidP="005D3F8D">
      <w:pPr>
        <w:pStyle w:val="a8"/>
        <w:numPr>
          <w:ilvl w:val="0"/>
          <w:numId w:val="27"/>
        </w:numPr>
        <w:rPr>
          <w:sz w:val="28"/>
          <w:szCs w:val="28"/>
        </w:rPr>
      </w:pPr>
      <w:r w:rsidRPr="002C75F2">
        <w:rPr>
          <w:sz w:val="28"/>
          <w:szCs w:val="28"/>
        </w:rPr>
        <w:t xml:space="preserve"> разработка исследовательского инструментария  </w:t>
      </w:r>
    </w:p>
    <w:p w14:paraId="74FFF79D" w14:textId="77777777" w:rsidR="005D3F8D" w:rsidRPr="002C75F2" w:rsidRDefault="005D3F8D" w:rsidP="005D3F8D">
      <w:pPr>
        <w:pStyle w:val="a8"/>
        <w:numPr>
          <w:ilvl w:val="0"/>
          <w:numId w:val="27"/>
        </w:numPr>
        <w:rPr>
          <w:sz w:val="28"/>
          <w:szCs w:val="28"/>
        </w:rPr>
      </w:pPr>
      <w:r w:rsidRPr="002C75F2">
        <w:rPr>
          <w:sz w:val="28"/>
          <w:szCs w:val="28"/>
        </w:rPr>
        <w:t xml:space="preserve"> быстрота </w:t>
      </w:r>
    </w:p>
    <w:p w14:paraId="1ACB4769" w14:textId="77777777" w:rsidR="005D3F8D" w:rsidRPr="002C75F2" w:rsidRDefault="005D3F8D" w:rsidP="005D3F8D">
      <w:pPr>
        <w:pStyle w:val="a8"/>
        <w:rPr>
          <w:sz w:val="28"/>
          <w:szCs w:val="28"/>
        </w:rPr>
      </w:pPr>
    </w:p>
    <w:p w14:paraId="037F46EA" w14:textId="77777777" w:rsidR="005D3F8D" w:rsidRPr="002C75F2" w:rsidRDefault="005D3F8D" w:rsidP="005D3F8D">
      <w:pPr>
        <w:rPr>
          <w:b/>
          <w:sz w:val="28"/>
          <w:szCs w:val="28"/>
        </w:rPr>
      </w:pPr>
      <w:r w:rsidRPr="002C75F2">
        <w:rPr>
          <w:b/>
          <w:sz w:val="28"/>
          <w:szCs w:val="28"/>
        </w:rPr>
        <w:t xml:space="preserve">Тест 8. Все методы социологического исследования делятся на: </w:t>
      </w:r>
    </w:p>
    <w:p w14:paraId="44D02239" w14:textId="77777777" w:rsidR="005D3F8D" w:rsidRPr="002C75F2" w:rsidRDefault="005D3F8D" w:rsidP="005D3F8D">
      <w:pPr>
        <w:rPr>
          <w:sz w:val="28"/>
          <w:szCs w:val="28"/>
        </w:rPr>
      </w:pPr>
      <w:r w:rsidRPr="002C75F2">
        <w:rPr>
          <w:b/>
          <w:sz w:val="28"/>
          <w:szCs w:val="28"/>
        </w:rPr>
        <w:t> </w:t>
      </w:r>
      <w:r w:rsidRPr="002C75F2">
        <w:rPr>
          <w:sz w:val="28"/>
          <w:szCs w:val="28"/>
        </w:rPr>
        <w:t xml:space="preserve"> 1. количественные и качественные   </w:t>
      </w:r>
    </w:p>
    <w:p w14:paraId="7FBDCCC7" w14:textId="77777777" w:rsidR="005D3F8D" w:rsidRPr="002C75F2" w:rsidRDefault="005D3F8D" w:rsidP="005D3F8D">
      <w:pPr>
        <w:rPr>
          <w:sz w:val="28"/>
          <w:szCs w:val="28"/>
        </w:rPr>
      </w:pPr>
      <w:r w:rsidRPr="002C75F2">
        <w:rPr>
          <w:sz w:val="28"/>
          <w:szCs w:val="28"/>
        </w:rPr>
        <w:t>2. формальные и содержательные  </w:t>
      </w:r>
    </w:p>
    <w:p w14:paraId="2F65F9F6" w14:textId="77777777" w:rsidR="005D3F8D" w:rsidRPr="002C75F2" w:rsidRDefault="005D3F8D" w:rsidP="005D3F8D">
      <w:pPr>
        <w:rPr>
          <w:sz w:val="28"/>
          <w:szCs w:val="28"/>
        </w:rPr>
      </w:pPr>
      <w:r w:rsidRPr="002C75F2">
        <w:rPr>
          <w:sz w:val="28"/>
          <w:szCs w:val="28"/>
        </w:rPr>
        <w:t xml:space="preserve"> 3. эмпирические и теоретические   </w:t>
      </w:r>
    </w:p>
    <w:p w14:paraId="76331C05" w14:textId="77777777" w:rsidR="005D3F8D" w:rsidRPr="002C75F2" w:rsidRDefault="005D3F8D" w:rsidP="005D3F8D">
      <w:pPr>
        <w:rPr>
          <w:sz w:val="28"/>
          <w:szCs w:val="28"/>
        </w:rPr>
      </w:pPr>
    </w:p>
    <w:p w14:paraId="21C6DADD" w14:textId="77777777" w:rsidR="005D3F8D" w:rsidRPr="002C75F2" w:rsidRDefault="005D3F8D" w:rsidP="005D3F8D">
      <w:pPr>
        <w:rPr>
          <w:b/>
          <w:sz w:val="28"/>
          <w:szCs w:val="28"/>
        </w:rPr>
      </w:pPr>
      <w:r w:rsidRPr="002C75F2">
        <w:rPr>
          <w:b/>
          <w:sz w:val="28"/>
          <w:szCs w:val="28"/>
        </w:rPr>
        <w:t>Тест 9. Пропаганда - это:  </w:t>
      </w:r>
    </w:p>
    <w:p w14:paraId="64C70B40" w14:textId="77777777" w:rsidR="005D3F8D" w:rsidRPr="002C75F2" w:rsidRDefault="005D3F8D" w:rsidP="005D3F8D">
      <w:pPr>
        <w:pStyle w:val="a8"/>
        <w:numPr>
          <w:ilvl w:val="0"/>
          <w:numId w:val="28"/>
        </w:numPr>
        <w:rPr>
          <w:sz w:val="28"/>
          <w:szCs w:val="28"/>
        </w:rPr>
      </w:pPr>
      <w:r w:rsidRPr="002C75F2">
        <w:rPr>
          <w:sz w:val="28"/>
          <w:szCs w:val="28"/>
        </w:rPr>
        <w:t xml:space="preserve">управление коллективными представлениями посредством значимых символов </w:t>
      </w:r>
    </w:p>
    <w:p w14:paraId="43079494" w14:textId="77777777" w:rsidR="005D3F8D" w:rsidRPr="002C75F2" w:rsidRDefault="005D3F8D" w:rsidP="005D3F8D">
      <w:pPr>
        <w:pStyle w:val="a8"/>
        <w:numPr>
          <w:ilvl w:val="0"/>
          <w:numId w:val="28"/>
        </w:numPr>
        <w:rPr>
          <w:sz w:val="28"/>
          <w:szCs w:val="28"/>
        </w:rPr>
      </w:pPr>
      <w:r w:rsidRPr="002C75F2">
        <w:rPr>
          <w:sz w:val="28"/>
          <w:szCs w:val="28"/>
        </w:rPr>
        <w:t xml:space="preserve">   распространение материалов в СМИ </w:t>
      </w:r>
    </w:p>
    <w:p w14:paraId="14DBD50C" w14:textId="77777777" w:rsidR="005D3F8D" w:rsidRPr="002C75F2" w:rsidRDefault="005D3F8D" w:rsidP="005D3F8D">
      <w:pPr>
        <w:pStyle w:val="a8"/>
        <w:numPr>
          <w:ilvl w:val="0"/>
          <w:numId w:val="28"/>
        </w:numPr>
        <w:rPr>
          <w:sz w:val="28"/>
          <w:szCs w:val="28"/>
        </w:rPr>
      </w:pPr>
      <w:r w:rsidRPr="002C75F2">
        <w:rPr>
          <w:sz w:val="28"/>
          <w:szCs w:val="28"/>
        </w:rPr>
        <w:t>  деятельность прессы в условиях авторитарных режимов  </w:t>
      </w:r>
    </w:p>
    <w:p w14:paraId="5088FAAF" w14:textId="77777777" w:rsidR="005D3F8D" w:rsidRPr="002C75F2" w:rsidRDefault="005D3F8D" w:rsidP="005D3F8D">
      <w:pPr>
        <w:pStyle w:val="a8"/>
        <w:numPr>
          <w:ilvl w:val="0"/>
          <w:numId w:val="28"/>
        </w:numPr>
        <w:rPr>
          <w:sz w:val="28"/>
          <w:szCs w:val="28"/>
        </w:rPr>
      </w:pPr>
      <w:r w:rsidRPr="002C75F2">
        <w:rPr>
          <w:sz w:val="28"/>
          <w:szCs w:val="28"/>
        </w:rPr>
        <w:t xml:space="preserve"> рекламирование определенных товаров, смыслов, форм поведения </w:t>
      </w:r>
    </w:p>
    <w:p w14:paraId="3205F6CC" w14:textId="77777777" w:rsidR="005D3F8D" w:rsidRPr="002C75F2" w:rsidRDefault="005D3F8D" w:rsidP="005D3F8D">
      <w:pPr>
        <w:pStyle w:val="a8"/>
        <w:ind w:left="440"/>
        <w:rPr>
          <w:sz w:val="28"/>
          <w:szCs w:val="28"/>
        </w:rPr>
      </w:pPr>
    </w:p>
    <w:p w14:paraId="29D9C72D" w14:textId="77777777" w:rsidR="005D3F8D" w:rsidRPr="002C75F2" w:rsidRDefault="005D3F8D" w:rsidP="005D3F8D">
      <w:pPr>
        <w:rPr>
          <w:sz w:val="28"/>
          <w:szCs w:val="28"/>
        </w:rPr>
      </w:pPr>
      <w:r w:rsidRPr="002C75F2">
        <w:rPr>
          <w:b/>
          <w:sz w:val="28"/>
          <w:szCs w:val="28"/>
        </w:rPr>
        <w:t>Тест 10. К признакам манипуляции социологической информацией в тексте относятся:  </w:t>
      </w:r>
      <w:r w:rsidRPr="002C75F2">
        <w:rPr>
          <w:sz w:val="28"/>
          <w:szCs w:val="28"/>
        </w:rPr>
        <w:t xml:space="preserve"> </w:t>
      </w:r>
    </w:p>
    <w:p w14:paraId="22BAE5BD" w14:textId="77777777" w:rsidR="005D3F8D" w:rsidRPr="002C75F2" w:rsidRDefault="005D3F8D" w:rsidP="005D3F8D">
      <w:pPr>
        <w:rPr>
          <w:sz w:val="28"/>
          <w:szCs w:val="28"/>
        </w:rPr>
      </w:pPr>
      <w:r w:rsidRPr="002C75F2">
        <w:rPr>
          <w:sz w:val="28"/>
          <w:szCs w:val="28"/>
        </w:rPr>
        <w:t xml:space="preserve">1. экспертное давление в интерпретации данных   </w:t>
      </w:r>
    </w:p>
    <w:p w14:paraId="770C35B6" w14:textId="77777777" w:rsidR="005D3F8D" w:rsidRPr="002C75F2" w:rsidRDefault="005D3F8D" w:rsidP="005D3F8D">
      <w:pPr>
        <w:rPr>
          <w:sz w:val="28"/>
          <w:szCs w:val="28"/>
        </w:rPr>
      </w:pPr>
      <w:r w:rsidRPr="002C75F2">
        <w:rPr>
          <w:sz w:val="28"/>
          <w:szCs w:val="28"/>
        </w:rPr>
        <w:t xml:space="preserve">2. публикация социологических данных без регламентированной сопроводительной   информации   </w:t>
      </w:r>
    </w:p>
    <w:p w14:paraId="2A756DD8" w14:textId="77777777" w:rsidR="005D3F8D" w:rsidRPr="002C75F2" w:rsidRDefault="005D3F8D" w:rsidP="005D3F8D">
      <w:pPr>
        <w:rPr>
          <w:sz w:val="28"/>
          <w:szCs w:val="28"/>
        </w:rPr>
      </w:pPr>
      <w:r w:rsidRPr="002C75F2">
        <w:rPr>
          <w:sz w:val="28"/>
          <w:szCs w:val="28"/>
        </w:rPr>
        <w:t xml:space="preserve">3. использование фото - и графических иллюстраций в материале   </w:t>
      </w:r>
    </w:p>
    <w:p w14:paraId="7603D281" w14:textId="77777777" w:rsidR="005D3F8D" w:rsidRPr="002C75F2" w:rsidRDefault="005D3F8D" w:rsidP="005D3F8D">
      <w:pPr>
        <w:rPr>
          <w:sz w:val="28"/>
          <w:szCs w:val="28"/>
        </w:rPr>
      </w:pPr>
      <w:r w:rsidRPr="002C75F2">
        <w:rPr>
          <w:sz w:val="28"/>
          <w:szCs w:val="28"/>
        </w:rPr>
        <w:t xml:space="preserve">4. размещение материала на первой полосе/в начале выпуска   </w:t>
      </w:r>
    </w:p>
    <w:p w14:paraId="0BAF934E" w14:textId="77777777" w:rsidR="005D3F8D" w:rsidRPr="002C75F2" w:rsidRDefault="005D3F8D" w:rsidP="005D3F8D">
      <w:pPr>
        <w:rPr>
          <w:sz w:val="28"/>
          <w:szCs w:val="28"/>
        </w:rPr>
      </w:pPr>
    </w:p>
    <w:p w14:paraId="69B2D54D" w14:textId="77777777" w:rsidR="005D3F8D" w:rsidRPr="002C75F2" w:rsidRDefault="005D3F8D" w:rsidP="005D3F8D">
      <w:pPr>
        <w:rPr>
          <w:b/>
          <w:sz w:val="28"/>
          <w:szCs w:val="28"/>
        </w:rPr>
      </w:pPr>
      <w:r w:rsidRPr="002C75F2">
        <w:rPr>
          <w:b/>
          <w:sz w:val="28"/>
          <w:szCs w:val="28"/>
        </w:rPr>
        <w:t>Тест 11. Какие типичные вопросы обговариваются в договоре между редакцией и социологической   организацией?  </w:t>
      </w:r>
    </w:p>
    <w:p w14:paraId="0CADCD22" w14:textId="77777777" w:rsidR="005D3F8D" w:rsidRPr="002C75F2" w:rsidRDefault="005D3F8D" w:rsidP="005D3F8D">
      <w:pPr>
        <w:rPr>
          <w:sz w:val="28"/>
          <w:szCs w:val="28"/>
        </w:rPr>
      </w:pPr>
      <w:r w:rsidRPr="002C75F2">
        <w:rPr>
          <w:sz w:val="28"/>
          <w:szCs w:val="28"/>
        </w:rPr>
        <w:t xml:space="preserve"> 1. предмет договора  </w:t>
      </w:r>
    </w:p>
    <w:p w14:paraId="02A342E2" w14:textId="77777777" w:rsidR="005D3F8D" w:rsidRPr="002C75F2" w:rsidRDefault="005D3F8D" w:rsidP="005D3F8D">
      <w:pPr>
        <w:rPr>
          <w:sz w:val="28"/>
          <w:szCs w:val="28"/>
        </w:rPr>
      </w:pPr>
      <w:r w:rsidRPr="002C75F2">
        <w:rPr>
          <w:sz w:val="28"/>
          <w:szCs w:val="28"/>
        </w:rPr>
        <w:t xml:space="preserve"> 2. объект договора  </w:t>
      </w:r>
    </w:p>
    <w:p w14:paraId="4C498E0D" w14:textId="77777777" w:rsidR="005D3F8D" w:rsidRPr="002C75F2" w:rsidRDefault="005D3F8D" w:rsidP="005D3F8D">
      <w:pPr>
        <w:rPr>
          <w:sz w:val="28"/>
          <w:szCs w:val="28"/>
        </w:rPr>
      </w:pPr>
      <w:r w:rsidRPr="002C75F2">
        <w:rPr>
          <w:sz w:val="28"/>
          <w:szCs w:val="28"/>
        </w:rPr>
        <w:t xml:space="preserve"> 3. сроки выполнения работы </w:t>
      </w:r>
    </w:p>
    <w:p w14:paraId="3CDB5A2C" w14:textId="77777777" w:rsidR="005D3F8D" w:rsidRPr="002C75F2" w:rsidRDefault="005D3F8D" w:rsidP="005D3F8D">
      <w:pPr>
        <w:rPr>
          <w:sz w:val="28"/>
          <w:szCs w:val="28"/>
        </w:rPr>
      </w:pPr>
      <w:r w:rsidRPr="002C75F2">
        <w:rPr>
          <w:sz w:val="28"/>
          <w:szCs w:val="28"/>
        </w:rPr>
        <w:t>  4. стоимость работ и порядок расчета  </w:t>
      </w:r>
    </w:p>
    <w:p w14:paraId="461F2579" w14:textId="77777777" w:rsidR="005D3F8D" w:rsidRPr="002C75F2" w:rsidRDefault="005D3F8D" w:rsidP="005D3F8D">
      <w:pPr>
        <w:rPr>
          <w:sz w:val="28"/>
          <w:szCs w:val="28"/>
        </w:rPr>
      </w:pPr>
      <w:r w:rsidRPr="002C75F2">
        <w:rPr>
          <w:sz w:val="28"/>
          <w:szCs w:val="28"/>
        </w:rPr>
        <w:t xml:space="preserve"> 5. ответственность сторон   </w:t>
      </w:r>
    </w:p>
    <w:p w14:paraId="33ED647B" w14:textId="77777777" w:rsidR="005D3F8D" w:rsidRPr="002C75F2" w:rsidRDefault="005D3F8D" w:rsidP="005D3F8D">
      <w:pPr>
        <w:rPr>
          <w:sz w:val="28"/>
          <w:szCs w:val="28"/>
        </w:rPr>
      </w:pPr>
      <w:r w:rsidRPr="002C75F2">
        <w:rPr>
          <w:sz w:val="28"/>
          <w:szCs w:val="28"/>
        </w:rPr>
        <w:t xml:space="preserve">6. конфиденциальность информации и охрана авторских прав   </w:t>
      </w:r>
    </w:p>
    <w:p w14:paraId="290E802A" w14:textId="3F1D1524" w:rsidR="005D3F8D" w:rsidRPr="002C75F2" w:rsidRDefault="005D3F8D" w:rsidP="00364EBE">
      <w:pPr>
        <w:spacing w:line="360" w:lineRule="auto"/>
        <w:jc w:val="both"/>
        <w:rPr>
          <w:sz w:val="28"/>
          <w:szCs w:val="28"/>
        </w:rPr>
      </w:pPr>
    </w:p>
    <w:p w14:paraId="2729BCCB" w14:textId="4340D3EA" w:rsidR="004109C7" w:rsidRPr="002C75F2" w:rsidRDefault="004109C7" w:rsidP="00364EBE">
      <w:pPr>
        <w:spacing w:line="360" w:lineRule="auto"/>
        <w:jc w:val="both"/>
        <w:rPr>
          <w:sz w:val="28"/>
          <w:szCs w:val="28"/>
        </w:rPr>
      </w:pPr>
      <w:r w:rsidRPr="002C75F2">
        <w:rPr>
          <w:sz w:val="28"/>
          <w:szCs w:val="28"/>
        </w:rPr>
        <w:t>Критерии балльной оценки различных форм текущего контроля успеваемости содержатся в соответствующих методич</w:t>
      </w:r>
      <w:r w:rsidR="005D3F8D" w:rsidRPr="002C75F2">
        <w:rPr>
          <w:sz w:val="28"/>
          <w:szCs w:val="28"/>
        </w:rPr>
        <w:t>еских рекомендациях кафедры</w:t>
      </w:r>
      <w:r w:rsidRPr="002C75F2">
        <w:rPr>
          <w:sz w:val="28"/>
          <w:szCs w:val="28"/>
        </w:rPr>
        <w:t>.</w:t>
      </w:r>
    </w:p>
    <w:p w14:paraId="40733A4C" w14:textId="77777777" w:rsidR="008D7BED" w:rsidRPr="002C75F2" w:rsidRDefault="008D7BED" w:rsidP="00547629">
      <w:pPr>
        <w:spacing w:line="360" w:lineRule="auto"/>
        <w:jc w:val="both"/>
        <w:rPr>
          <w:b/>
          <w:sz w:val="28"/>
          <w:szCs w:val="28"/>
        </w:rPr>
      </w:pPr>
    </w:p>
    <w:p w14:paraId="4D746D07" w14:textId="3BA0410E" w:rsidR="006366F6" w:rsidRPr="002C75F2" w:rsidRDefault="00394F2A" w:rsidP="00456CD3">
      <w:pPr>
        <w:spacing w:after="240"/>
        <w:jc w:val="both"/>
        <w:rPr>
          <w:b/>
          <w:sz w:val="28"/>
          <w:szCs w:val="28"/>
        </w:rPr>
      </w:pPr>
      <w:r w:rsidRPr="002C75F2">
        <w:rPr>
          <w:b/>
          <w:sz w:val="28"/>
          <w:szCs w:val="28"/>
        </w:rPr>
        <w:lastRenderedPageBreak/>
        <w:tab/>
      </w:r>
      <w:r w:rsidR="009C380F" w:rsidRPr="002C75F2">
        <w:rPr>
          <w:b/>
          <w:sz w:val="28"/>
          <w:szCs w:val="28"/>
        </w:rPr>
        <w:t>7. Фонд оценочных средств для проведения промежуточной аттестации обучающихся по дисциплине</w:t>
      </w:r>
    </w:p>
    <w:p w14:paraId="281FD0E3" w14:textId="470A56DD" w:rsidR="00843A65" w:rsidRPr="002C75F2" w:rsidRDefault="001D13F7" w:rsidP="00BD0D98">
      <w:pPr>
        <w:spacing w:line="360" w:lineRule="auto"/>
        <w:ind w:firstLine="709"/>
        <w:jc w:val="both"/>
        <w:rPr>
          <w:sz w:val="28"/>
          <w:szCs w:val="28"/>
        </w:rPr>
      </w:pPr>
      <w:bookmarkStart w:id="7" w:name="_Toc449699547"/>
      <w:bookmarkStart w:id="8" w:name="_Toc478806452"/>
      <w:bookmarkStart w:id="9" w:name="_Toc494895890"/>
      <w:bookmarkStart w:id="10" w:name="_Toc495493707"/>
      <w:r w:rsidRPr="002C75F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C75F2">
        <w:rPr>
          <w:b/>
          <w:sz w:val="28"/>
          <w:szCs w:val="28"/>
        </w:rPr>
        <w:t xml:space="preserve"> </w:t>
      </w:r>
      <w:r w:rsidR="004B00A1" w:rsidRPr="002C75F2">
        <w:rPr>
          <w:b/>
          <w:sz w:val="28"/>
          <w:szCs w:val="28"/>
        </w:rPr>
        <w:t>«</w:t>
      </w:r>
      <w:r w:rsidRPr="002C75F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43A65" w:rsidRPr="002C75F2">
        <w:rPr>
          <w:sz w:val="28"/>
          <w:szCs w:val="28"/>
        </w:rPr>
        <w:t>».</w:t>
      </w:r>
    </w:p>
    <w:bookmarkEnd w:id="7"/>
    <w:bookmarkEnd w:id="8"/>
    <w:bookmarkEnd w:id="9"/>
    <w:bookmarkEnd w:id="10"/>
    <w:p w14:paraId="18485A9E" w14:textId="77777777" w:rsidR="0055140E" w:rsidRPr="002C75F2" w:rsidRDefault="0055140E" w:rsidP="00BC6151">
      <w:pPr>
        <w:spacing w:after="160" w:line="259" w:lineRule="auto"/>
        <w:contextualSpacing/>
        <w:jc w:val="both"/>
        <w:rPr>
          <w:b/>
          <w:sz w:val="28"/>
          <w:szCs w:val="28"/>
        </w:rPr>
      </w:pPr>
    </w:p>
    <w:p w14:paraId="4AA0F563" w14:textId="0CF5C930" w:rsidR="00BC6151" w:rsidRPr="002C75F2" w:rsidRDefault="0070138A" w:rsidP="00BC6151">
      <w:pPr>
        <w:spacing w:after="160" w:line="259" w:lineRule="auto"/>
        <w:contextualSpacing/>
        <w:jc w:val="both"/>
        <w:rPr>
          <w:b/>
          <w:sz w:val="28"/>
          <w:szCs w:val="28"/>
        </w:rPr>
      </w:pPr>
      <w:r w:rsidRPr="002C75F2">
        <w:rPr>
          <w:b/>
          <w:sz w:val="28"/>
          <w:szCs w:val="28"/>
        </w:rPr>
        <w:t xml:space="preserve">      </w:t>
      </w:r>
      <w:r w:rsidR="001B46F7" w:rsidRPr="002C75F2">
        <w:rPr>
          <w:b/>
          <w:sz w:val="28"/>
          <w:szCs w:val="28"/>
        </w:rPr>
        <w:t>Типовые контрольные задания или иные материалы, необходимые для оценки индикаторов достижени</w:t>
      </w:r>
      <w:r w:rsidR="00BC6151" w:rsidRPr="002C75F2">
        <w:rPr>
          <w:b/>
          <w:sz w:val="28"/>
          <w:szCs w:val="28"/>
        </w:rPr>
        <w:t>я компетенций, умений и знаний</w:t>
      </w:r>
    </w:p>
    <w:p w14:paraId="79E2ECBC" w14:textId="77777777" w:rsidR="00A50D36" w:rsidRPr="002C75F2" w:rsidRDefault="00A50D36" w:rsidP="00BC6151">
      <w:pPr>
        <w:spacing w:after="160" w:line="259" w:lineRule="auto"/>
        <w:contextualSpacing/>
        <w:jc w:val="both"/>
        <w:rPr>
          <w:b/>
          <w:sz w:val="28"/>
          <w:szCs w:val="28"/>
        </w:rPr>
      </w:pPr>
    </w:p>
    <w:p w14:paraId="40FE6AFC" w14:textId="77777777" w:rsidR="000D4294" w:rsidRPr="002C75F2" w:rsidRDefault="000D4294" w:rsidP="004B00A1">
      <w:pPr>
        <w:ind w:firstLine="709"/>
        <w:jc w:val="both"/>
        <w:rPr>
          <w:b/>
          <w:sz w:val="28"/>
          <w:szCs w:val="28"/>
        </w:rPr>
      </w:pPr>
    </w:p>
    <w:p w14:paraId="33699885" w14:textId="0DB6AC43" w:rsidR="00364EBE" w:rsidRPr="002C75F2" w:rsidRDefault="00ED014F" w:rsidP="004B00A1">
      <w:pPr>
        <w:ind w:firstLine="709"/>
        <w:jc w:val="both"/>
        <w:rPr>
          <w:b/>
          <w:sz w:val="28"/>
          <w:szCs w:val="28"/>
        </w:rPr>
      </w:pPr>
      <w:r w:rsidRPr="002C75F2">
        <w:rPr>
          <w:b/>
          <w:sz w:val="28"/>
          <w:szCs w:val="28"/>
        </w:rPr>
        <w:t xml:space="preserve">Примеры </w:t>
      </w:r>
      <w:r w:rsidR="00BC6151" w:rsidRPr="002C75F2">
        <w:rPr>
          <w:b/>
          <w:sz w:val="28"/>
          <w:szCs w:val="28"/>
        </w:rPr>
        <w:t xml:space="preserve">оценочных средств для проверки </w:t>
      </w:r>
      <w:r w:rsidR="004B00A1" w:rsidRPr="002C75F2">
        <w:rPr>
          <w:b/>
          <w:sz w:val="28"/>
          <w:szCs w:val="28"/>
        </w:rPr>
        <w:t>каждого индикатора достижения компе</w:t>
      </w:r>
      <w:r w:rsidR="00AC6EA0" w:rsidRPr="002C75F2">
        <w:rPr>
          <w:b/>
          <w:sz w:val="28"/>
          <w:szCs w:val="28"/>
        </w:rPr>
        <w:t>тенции, формируемой дисциплиной</w:t>
      </w:r>
    </w:p>
    <w:tbl>
      <w:tblPr>
        <w:tblStyle w:val="aa"/>
        <w:tblpPr w:leftFromText="180" w:rightFromText="180" w:vertAnchor="text" w:tblpY="1"/>
        <w:tblOverlap w:val="never"/>
        <w:tblW w:w="9747" w:type="dxa"/>
        <w:tblLayout w:type="fixed"/>
        <w:tblLook w:val="0600" w:firstRow="0" w:lastRow="0" w:firstColumn="0" w:lastColumn="0" w:noHBand="1" w:noVBand="1"/>
      </w:tblPr>
      <w:tblGrid>
        <w:gridCol w:w="1557"/>
        <w:gridCol w:w="1519"/>
        <w:gridCol w:w="7"/>
        <w:gridCol w:w="31"/>
        <w:gridCol w:w="2123"/>
        <w:gridCol w:w="4510"/>
      </w:tblGrid>
      <w:tr w:rsidR="002C75F2" w:rsidRPr="002C75F2" w14:paraId="6EB73B99" w14:textId="77777777" w:rsidTr="00EE6362">
        <w:tc>
          <w:tcPr>
            <w:tcW w:w="1557" w:type="dxa"/>
          </w:tcPr>
          <w:p w14:paraId="71F21156" w14:textId="3F90AC0E" w:rsidR="00364EBE" w:rsidRPr="002C75F2" w:rsidRDefault="00364EBE" w:rsidP="00FF1D33">
            <w:pPr>
              <w:jc w:val="both"/>
              <w:rPr>
                <w:b/>
              </w:rPr>
            </w:pPr>
            <w:r w:rsidRPr="002C75F2">
              <w:rPr>
                <w:b/>
              </w:rPr>
              <w:t>Наименова</w:t>
            </w:r>
            <w:r w:rsidR="007D335C" w:rsidRPr="002C75F2">
              <w:rPr>
                <w:b/>
              </w:rPr>
              <w:softHyphen/>
            </w:r>
            <w:r w:rsidRPr="002C75F2">
              <w:rPr>
                <w:b/>
              </w:rPr>
              <w:t>ние компе</w:t>
            </w:r>
            <w:r w:rsidR="007D335C" w:rsidRPr="002C75F2">
              <w:rPr>
                <w:b/>
              </w:rPr>
              <w:softHyphen/>
            </w:r>
            <w:r w:rsidRPr="002C75F2">
              <w:rPr>
                <w:b/>
              </w:rPr>
              <w:t xml:space="preserve">тенции </w:t>
            </w:r>
          </w:p>
        </w:tc>
        <w:tc>
          <w:tcPr>
            <w:tcW w:w="1557" w:type="dxa"/>
            <w:gridSpan w:val="3"/>
          </w:tcPr>
          <w:p w14:paraId="6E900E45" w14:textId="6EFF1ED8" w:rsidR="00364EBE" w:rsidRPr="002C75F2" w:rsidRDefault="00364EBE" w:rsidP="00FF1D33">
            <w:pPr>
              <w:jc w:val="both"/>
              <w:rPr>
                <w:b/>
              </w:rPr>
            </w:pPr>
            <w:r w:rsidRPr="002C75F2">
              <w:rPr>
                <w:b/>
              </w:rPr>
              <w:t>Наименова</w:t>
            </w:r>
            <w:r w:rsidR="007D335C" w:rsidRPr="002C75F2">
              <w:rPr>
                <w:b/>
              </w:rPr>
              <w:softHyphen/>
            </w:r>
            <w:r w:rsidRPr="002C75F2">
              <w:rPr>
                <w:b/>
              </w:rPr>
              <w:t>ние индика</w:t>
            </w:r>
            <w:r w:rsidR="007D335C" w:rsidRPr="002C75F2">
              <w:rPr>
                <w:b/>
              </w:rPr>
              <w:softHyphen/>
            </w:r>
            <w:r w:rsidRPr="002C75F2">
              <w:rPr>
                <w:b/>
              </w:rPr>
              <w:t>торов до</w:t>
            </w:r>
            <w:r w:rsidR="007D335C" w:rsidRPr="002C75F2">
              <w:rPr>
                <w:b/>
              </w:rPr>
              <w:softHyphen/>
            </w:r>
            <w:r w:rsidRPr="002C75F2">
              <w:rPr>
                <w:b/>
              </w:rPr>
              <w:t>стижения компетен</w:t>
            </w:r>
            <w:r w:rsidR="007D335C" w:rsidRPr="002C75F2">
              <w:rPr>
                <w:b/>
              </w:rPr>
              <w:softHyphen/>
            </w:r>
            <w:r w:rsidRPr="002C75F2">
              <w:rPr>
                <w:b/>
              </w:rPr>
              <w:t xml:space="preserve">ции </w:t>
            </w:r>
          </w:p>
        </w:tc>
        <w:tc>
          <w:tcPr>
            <w:tcW w:w="2123" w:type="dxa"/>
          </w:tcPr>
          <w:p w14:paraId="27805AFD" w14:textId="7E639448" w:rsidR="00364EBE" w:rsidRPr="002C75F2" w:rsidRDefault="00364EBE" w:rsidP="00FF1D33">
            <w:pPr>
              <w:jc w:val="both"/>
              <w:rPr>
                <w:b/>
              </w:rPr>
            </w:pPr>
            <w:r w:rsidRPr="002C75F2">
              <w:rPr>
                <w:b/>
              </w:rPr>
              <w:t>Результаты обу</w:t>
            </w:r>
            <w:r w:rsidR="007D335C" w:rsidRPr="002C75F2">
              <w:rPr>
                <w:b/>
              </w:rPr>
              <w:softHyphen/>
            </w:r>
            <w:r w:rsidRPr="002C75F2">
              <w:rPr>
                <w:b/>
              </w:rPr>
              <w:t>чения (умения и знания), соотне</w:t>
            </w:r>
            <w:r w:rsidR="007D335C" w:rsidRPr="002C75F2">
              <w:rPr>
                <w:b/>
              </w:rPr>
              <w:softHyphen/>
            </w:r>
            <w:r w:rsidRPr="002C75F2">
              <w:rPr>
                <w:b/>
              </w:rPr>
              <w:t>сенные с индика</w:t>
            </w:r>
            <w:r w:rsidR="007D335C" w:rsidRPr="002C75F2">
              <w:rPr>
                <w:b/>
              </w:rPr>
              <w:softHyphen/>
            </w:r>
            <w:r w:rsidRPr="002C75F2">
              <w:rPr>
                <w:b/>
              </w:rPr>
              <w:t>торами достиже</w:t>
            </w:r>
            <w:r w:rsidR="007D335C" w:rsidRPr="002C75F2">
              <w:rPr>
                <w:b/>
              </w:rPr>
              <w:softHyphen/>
            </w:r>
            <w:r w:rsidRPr="002C75F2">
              <w:rPr>
                <w:b/>
              </w:rPr>
              <w:t>ния компетенции</w:t>
            </w:r>
          </w:p>
        </w:tc>
        <w:tc>
          <w:tcPr>
            <w:tcW w:w="4510" w:type="dxa"/>
          </w:tcPr>
          <w:p w14:paraId="022F615F" w14:textId="77777777" w:rsidR="00364EBE" w:rsidRPr="002C75F2" w:rsidRDefault="00364EBE" w:rsidP="00FF1D33">
            <w:pPr>
              <w:jc w:val="both"/>
              <w:rPr>
                <w:b/>
              </w:rPr>
            </w:pPr>
            <w:r w:rsidRPr="002C75F2">
              <w:rPr>
                <w:b/>
              </w:rPr>
              <w:t>Типовые контрольные задания</w:t>
            </w:r>
          </w:p>
        </w:tc>
      </w:tr>
      <w:tr w:rsidR="002C75F2" w:rsidRPr="002C75F2" w14:paraId="5335D9A3" w14:textId="77777777" w:rsidTr="00E62249">
        <w:tc>
          <w:tcPr>
            <w:tcW w:w="1557" w:type="dxa"/>
            <w:vMerge w:val="restart"/>
          </w:tcPr>
          <w:p w14:paraId="12015462" w14:textId="6803C983" w:rsidR="00EE6362" w:rsidRPr="002C75F2" w:rsidRDefault="00EE6362" w:rsidP="00FF1D33">
            <w:pPr>
              <w:jc w:val="both"/>
            </w:pPr>
            <w:r w:rsidRPr="002C75F2">
              <w:t>Способен понимать принципы работы современных информационных технологий и использовать их для решения задач профессиональной деятельности (ОПК-6)</w:t>
            </w:r>
          </w:p>
        </w:tc>
        <w:tc>
          <w:tcPr>
            <w:tcW w:w="1557" w:type="dxa"/>
            <w:gridSpan w:val="3"/>
            <w:vAlign w:val="center"/>
          </w:tcPr>
          <w:p w14:paraId="1CE111DA" w14:textId="671A745C" w:rsidR="00EE6362" w:rsidRPr="002C75F2" w:rsidRDefault="00EE6362" w:rsidP="00EE6362">
            <w:r w:rsidRPr="002C75F2">
              <w:t>1. Понимает принципы работы современных информационных технологий.</w:t>
            </w:r>
          </w:p>
          <w:p w14:paraId="7CEEEC7F" w14:textId="3C628226" w:rsidR="00E62249" w:rsidRPr="002C75F2" w:rsidRDefault="00E62249" w:rsidP="00EE6362"/>
          <w:p w14:paraId="2A27CCC3" w14:textId="326BEEDF" w:rsidR="00E62249" w:rsidRPr="002C75F2" w:rsidRDefault="00E62249" w:rsidP="00EE6362"/>
          <w:p w14:paraId="71B7B408" w14:textId="6CC5D6B9" w:rsidR="00E62249" w:rsidRPr="002C75F2" w:rsidRDefault="00E62249" w:rsidP="00EE6362"/>
          <w:p w14:paraId="7CCB7199" w14:textId="7090172B" w:rsidR="00E62249" w:rsidRPr="002C75F2" w:rsidRDefault="00E62249" w:rsidP="00EE6362"/>
          <w:p w14:paraId="62D5C554" w14:textId="434E513B" w:rsidR="00E62249" w:rsidRPr="002C75F2" w:rsidRDefault="00E62249" w:rsidP="00EE6362"/>
          <w:p w14:paraId="2E8F1C53" w14:textId="6B30432D" w:rsidR="00E62249" w:rsidRPr="002C75F2" w:rsidRDefault="00E62249" w:rsidP="00EE6362"/>
          <w:p w14:paraId="358E0D02" w14:textId="134614F8" w:rsidR="00E62249" w:rsidRPr="002C75F2" w:rsidRDefault="00E62249" w:rsidP="00EE6362"/>
          <w:p w14:paraId="029F2EE9" w14:textId="3350F26B" w:rsidR="00E62249" w:rsidRPr="002C75F2" w:rsidRDefault="00E62249" w:rsidP="00EE6362"/>
          <w:p w14:paraId="4370B795" w14:textId="203B7E46" w:rsidR="00E62249" w:rsidRPr="002C75F2" w:rsidRDefault="00E62249" w:rsidP="00EE6362"/>
          <w:p w14:paraId="2567FD93" w14:textId="35853669" w:rsidR="00E62249" w:rsidRPr="002C75F2" w:rsidRDefault="00E62249" w:rsidP="00EE6362"/>
          <w:p w14:paraId="52852659" w14:textId="309844FF" w:rsidR="00E62249" w:rsidRPr="002C75F2" w:rsidRDefault="00E62249" w:rsidP="00EE6362"/>
          <w:p w14:paraId="5C9BBA22" w14:textId="77777777" w:rsidR="00E62249" w:rsidRPr="002C75F2" w:rsidRDefault="00E62249" w:rsidP="00EE6362"/>
          <w:p w14:paraId="011EDD78" w14:textId="4766C3B3" w:rsidR="00EE6362" w:rsidRPr="002C75F2" w:rsidRDefault="00EE6362" w:rsidP="00EE6362">
            <w:pPr>
              <w:jc w:val="both"/>
            </w:pPr>
            <w:r w:rsidRPr="002C75F2">
              <w:t>2.Работает с необходимы</w:t>
            </w:r>
            <w:r w:rsidRPr="002C75F2">
              <w:lastRenderedPageBreak/>
              <w:t>м программным обеспечением, офисной техникой, информационно-коммуникативными технологиями для</w:t>
            </w:r>
            <w:r w:rsidR="00FF4435" w:rsidRPr="002C75F2">
              <w:t xml:space="preserve"> донесения информации до аудитории.</w:t>
            </w:r>
          </w:p>
        </w:tc>
        <w:tc>
          <w:tcPr>
            <w:tcW w:w="2123" w:type="dxa"/>
          </w:tcPr>
          <w:p w14:paraId="548A3AA4" w14:textId="396DDB58" w:rsidR="00EE6362" w:rsidRPr="002C75F2" w:rsidRDefault="00EE6362" w:rsidP="00E62249">
            <w:r w:rsidRPr="002C75F2">
              <w:lastRenderedPageBreak/>
              <w:t xml:space="preserve"> </w:t>
            </w:r>
            <w:r w:rsidRPr="002C75F2">
              <w:rPr>
                <w:b/>
              </w:rPr>
              <w:t xml:space="preserve"> Знать</w:t>
            </w:r>
            <w:r w:rsidRPr="002C75F2">
              <w:t>: особенности работы социальных сетей, поисковых систем, современных каналов коммуникации.</w:t>
            </w:r>
          </w:p>
          <w:p w14:paraId="55F880B1" w14:textId="77777777" w:rsidR="00EE6362" w:rsidRPr="002C75F2" w:rsidRDefault="00EE6362" w:rsidP="00E62249">
            <w:r w:rsidRPr="002C75F2">
              <w:rPr>
                <w:b/>
              </w:rPr>
              <w:t>Уметь:</w:t>
            </w:r>
            <w:r w:rsidRPr="002C75F2">
              <w:t xml:space="preserve"> анализировать ежегодные изменения в работе СМИ, связанные с инновациями в поисковых системах и доступом информации.</w:t>
            </w:r>
          </w:p>
          <w:p w14:paraId="4060E7FD" w14:textId="489FF7FB" w:rsidR="00EE6362" w:rsidRPr="002C75F2" w:rsidRDefault="00E62249" w:rsidP="00FF4435">
            <w:r w:rsidRPr="002C75F2">
              <w:rPr>
                <w:b/>
              </w:rPr>
              <w:t>Знать:</w:t>
            </w:r>
            <w:r w:rsidR="00FF4435" w:rsidRPr="002C75F2">
              <w:t xml:space="preserve"> механизмы и </w:t>
            </w:r>
            <w:r w:rsidR="00FF4435" w:rsidRPr="002C75F2">
              <w:lastRenderedPageBreak/>
              <w:t>алгоритмы работы редакций и служб маркетинга и пресс-служб в коммерческих организациях и государственных структурах</w:t>
            </w:r>
          </w:p>
          <w:p w14:paraId="0DE8AADA" w14:textId="2C78227D" w:rsidR="00E62249" w:rsidRPr="002C75F2" w:rsidRDefault="00E62249" w:rsidP="00FF4435">
            <w:r w:rsidRPr="002C75F2">
              <w:rPr>
                <w:b/>
              </w:rPr>
              <w:t>Уметь:</w:t>
            </w:r>
            <w:r w:rsidR="00FF4435" w:rsidRPr="002C75F2">
              <w:t xml:space="preserve"> формулировать текст и применять эффективные жанры с помощью коммуникативных технологий для донесения информации до целевой аулитории.</w:t>
            </w:r>
          </w:p>
        </w:tc>
        <w:tc>
          <w:tcPr>
            <w:tcW w:w="4510" w:type="dxa"/>
          </w:tcPr>
          <w:p w14:paraId="17837D0C" w14:textId="77777777" w:rsidR="00EE6362" w:rsidRPr="002C75F2" w:rsidRDefault="00EE6362" w:rsidP="00FF1D33">
            <w:pPr>
              <w:tabs>
                <w:tab w:val="left" w:pos="540"/>
              </w:tabs>
              <w:contextualSpacing/>
              <w:jc w:val="center"/>
              <w:rPr>
                <w:b/>
              </w:rPr>
            </w:pPr>
            <w:r w:rsidRPr="002C75F2">
              <w:rPr>
                <w:b/>
              </w:rPr>
              <w:lastRenderedPageBreak/>
              <w:t>Задание 1.</w:t>
            </w:r>
          </w:p>
          <w:p w14:paraId="73B53281" w14:textId="1B962C53" w:rsidR="00EE6362" w:rsidRPr="002C75F2" w:rsidRDefault="00EE6362" w:rsidP="00FF1D33">
            <w:pPr>
              <w:ind w:left="-74" w:firstLine="215"/>
              <w:contextualSpacing/>
              <w:jc w:val="both"/>
            </w:pPr>
            <w:r w:rsidRPr="002C75F2">
              <w:t>На основе контет-анализа десяти материалов, опубликованных в различных интернет-изданиях, выявите различия в подаче информации различными каналами коммуникации.   На основе контент-анализа журналов определите основные приемы и жанры аудитории данных изданий с точки зрения использования мультимедийных иллюстраций.</w:t>
            </w:r>
          </w:p>
          <w:p w14:paraId="74C5AAC4" w14:textId="77777777" w:rsidR="00E62249" w:rsidRPr="002C75F2" w:rsidRDefault="00E62249" w:rsidP="00FF1D33">
            <w:pPr>
              <w:tabs>
                <w:tab w:val="left" w:pos="540"/>
              </w:tabs>
              <w:contextualSpacing/>
              <w:jc w:val="center"/>
              <w:rPr>
                <w:b/>
              </w:rPr>
            </w:pPr>
          </w:p>
          <w:p w14:paraId="3F7F1485" w14:textId="77777777" w:rsidR="00E62249" w:rsidRPr="002C75F2" w:rsidRDefault="00E62249" w:rsidP="00FF1D33">
            <w:pPr>
              <w:tabs>
                <w:tab w:val="left" w:pos="540"/>
              </w:tabs>
              <w:contextualSpacing/>
              <w:jc w:val="center"/>
              <w:rPr>
                <w:b/>
              </w:rPr>
            </w:pPr>
          </w:p>
          <w:p w14:paraId="234A4887" w14:textId="77777777" w:rsidR="00E62249" w:rsidRPr="002C75F2" w:rsidRDefault="00E62249" w:rsidP="00FF1D33">
            <w:pPr>
              <w:tabs>
                <w:tab w:val="left" w:pos="540"/>
              </w:tabs>
              <w:contextualSpacing/>
              <w:jc w:val="center"/>
              <w:rPr>
                <w:b/>
              </w:rPr>
            </w:pPr>
          </w:p>
          <w:p w14:paraId="63C55E0D" w14:textId="77777777" w:rsidR="00E62249" w:rsidRPr="002C75F2" w:rsidRDefault="00E62249" w:rsidP="00FF1D33">
            <w:pPr>
              <w:tabs>
                <w:tab w:val="left" w:pos="540"/>
              </w:tabs>
              <w:contextualSpacing/>
              <w:jc w:val="center"/>
              <w:rPr>
                <w:b/>
              </w:rPr>
            </w:pPr>
          </w:p>
          <w:p w14:paraId="62994855" w14:textId="77777777" w:rsidR="00E62249" w:rsidRPr="002C75F2" w:rsidRDefault="00E62249" w:rsidP="00FF1D33">
            <w:pPr>
              <w:tabs>
                <w:tab w:val="left" w:pos="540"/>
              </w:tabs>
              <w:contextualSpacing/>
              <w:jc w:val="center"/>
              <w:rPr>
                <w:b/>
              </w:rPr>
            </w:pPr>
          </w:p>
          <w:p w14:paraId="3BD7512D" w14:textId="37427051" w:rsidR="00E62249" w:rsidRPr="002C75F2" w:rsidRDefault="00E62249" w:rsidP="00FF1D33">
            <w:pPr>
              <w:tabs>
                <w:tab w:val="left" w:pos="540"/>
              </w:tabs>
              <w:contextualSpacing/>
              <w:jc w:val="center"/>
              <w:rPr>
                <w:b/>
              </w:rPr>
            </w:pPr>
          </w:p>
          <w:p w14:paraId="0ADB9E6F" w14:textId="77777777" w:rsidR="00E62249" w:rsidRPr="002C75F2" w:rsidRDefault="00E62249" w:rsidP="00FF1D33">
            <w:pPr>
              <w:tabs>
                <w:tab w:val="left" w:pos="540"/>
              </w:tabs>
              <w:contextualSpacing/>
              <w:jc w:val="center"/>
              <w:rPr>
                <w:b/>
              </w:rPr>
            </w:pPr>
          </w:p>
          <w:p w14:paraId="3B7277C0" w14:textId="77777777" w:rsidR="00E62249" w:rsidRPr="002C75F2" w:rsidRDefault="00E62249" w:rsidP="00FF1D33">
            <w:pPr>
              <w:tabs>
                <w:tab w:val="left" w:pos="540"/>
              </w:tabs>
              <w:contextualSpacing/>
              <w:jc w:val="center"/>
              <w:rPr>
                <w:b/>
              </w:rPr>
            </w:pPr>
          </w:p>
          <w:p w14:paraId="2C81249E" w14:textId="14F5F987" w:rsidR="00EE6362" w:rsidRPr="002C75F2" w:rsidRDefault="00EE6362" w:rsidP="00FF1D33">
            <w:pPr>
              <w:tabs>
                <w:tab w:val="left" w:pos="540"/>
              </w:tabs>
              <w:contextualSpacing/>
              <w:jc w:val="center"/>
              <w:rPr>
                <w:b/>
              </w:rPr>
            </w:pPr>
            <w:r w:rsidRPr="002C75F2">
              <w:rPr>
                <w:b/>
              </w:rPr>
              <w:t>Задание 2.</w:t>
            </w:r>
            <w:r w:rsidRPr="002C75F2">
              <w:t xml:space="preserve"> </w:t>
            </w:r>
          </w:p>
          <w:p w14:paraId="6F05C3FA" w14:textId="7F7B1D59" w:rsidR="00EE6362" w:rsidRPr="002C75F2" w:rsidRDefault="00EE6362" w:rsidP="00FF1D33">
            <w:pPr>
              <w:ind w:left="-74" w:firstLine="215"/>
              <w:contextualSpacing/>
              <w:jc w:val="both"/>
            </w:pPr>
            <w:r w:rsidRPr="002C75F2">
              <w:t xml:space="preserve">Определить наиболее удобные с точки зрения поиска информации платформы и </w:t>
            </w:r>
            <w:r w:rsidRPr="002C75F2">
              <w:lastRenderedPageBreak/>
              <w:t xml:space="preserve">ресурсы Интернета </w:t>
            </w:r>
            <w:r w:rsidR="008C3F72" w:rsidRPr="002C75F2">
              <w:t>и связь с привлечением</w:t>
            </w:r>
            <w:r w:rsidRPr="002C75F2">
              <w:t xml:space="preserve"> аудитории (по материалам контент-анализа пяти выпусков любого издания федерального, регионального или местного уровня).   </w:t>
            </w:r>
          </w:p>
          <w:p w14:paraId="1A5BEA3D" w14:textId="3121DA5E" w:rsidR="00EE6362" w:rsidRPr="002C75F2" w:rsidRDefault="00EE6362" w:rsidP="00FF1D33">
            <w:pPr>
              <w:ind w:left="-74" w:firstLine="215"/>
              <w:contextualSpacing/>
              <w:jc w:val="both"/>
            </w:pPr>
          </w:p>
        </w:tc>
      </w:tr>
      <w:tr w:rsidR="002C75F2" w:rsidRPr="002C75F2" w14:paraId="32386A09" w14:textId="77777777" w:rsidTr="00E62249">
        <w:tc>
          <w:tcPr>
            <w:tcW w:w="1557" w:type="dxa"/>
            <w:vMerge/>
          </w:tcPr>
          <w:p w14:paraId="1F5F9FE7" w14:textId="77777777" w:rsidR="004D5A0E" w:rsidRPr="002C75F2" w:rsidRDefault="004D5A0E" w:rsidP="00FF1D33">
            <w:pPr>
              <w:jc w:val="both"/>
            </w:pPr>
          </w:p>
        </w:tc>
        <w:tc>
          <w:tcPr>
            <w:tcW w:w="1557" w:type="dxa"/>
            <w:gridSpan w:val="3"/>
            <w:vAlign w:val="center"/>
          </w:tcPr>
          <w:p w14:paraId="3286264D" w14:textId="29D3695C" w:rsidR="004D5A0E" w:rsidRPr="002C75F2" w:rsidRDefault="004D5A0E" w:rsidP="00EE6362">
            <w:r w:rsidRPr="002C75F2">
              <w:t>3.Работает с информационно-поисковыми системами в сети Интернет,  с открытыми базами данных.</w:t>
            </w:r>
          </w:p>
        </w:tc>
        <w:tc>
          <w:tcPr>
            <w:tcW w:w="2123" w:type="dxa"/>
          </w:tcPr>
          <w:p w14:paraId="7E837EEB" w14:textId="77777777" w:rsidR="004D5A0E" w:rsidRPr="002C75F2" w:rsidRDefault="004D5A0E" w:rsidP="004D5A0E">
            <w:r w:rsidRPr="002C75F2">
              <w:rPr>
                <w:b/>
              </w:rPr>
              <w:t>Знать:</w:t>
            </w:r>
            <w:r w:rsidRPr="002C75F2">
              <w:t xml:space="preserve"> наиболее эффективные поисковые системы, чем отличается достоверная информация от дезинформации и других форм информационной борьбы </w:t>
            </w:r>
          </w:p>
          <w:p w14:paraId="5F783974" w14:textId="15A8EEBE" w:rsidR="004D5A0E" w:rsidRPr="002C75F2" w:rsidRDefault="004D5A0E" w:rsidP="004D5A0E">
            <w:r w:rsidRPr="002C75F2">
              <w:rPr>
                <w:b/>
              </w:rPr>
              <w:t>Уметь:</w:t>
            </w:r>
            <w:r w:rsidRPr="002C75F2">
              <w:t xml:space="preserve"> анализировать большие массивы статистической информации из открытых источников</w:t>
            </w:r>
          </w:p>
        </w:tc>
        <w:tc>
          <w:tcPr>
            <w:tcW w:w="4510" w:type="dxa"/>
          </w:tcPr>
          <w:p w14:paraId="71E04B72" w14:textId="77777777" w:rsidR="004D5A0E" w:rsidRPr="002C75F2" w:rsidRDefault="004D5A0E" w:rsidP="004D5A0E">
            <w:pPr>
              <w:rPr>
                <w:b/>
              </w:rPr>
            </w:pPr>
            <w:r w:rsidRPr="002C75F2">
              <w:rPr>
                <w:b/>
                <w:lang w:bidi="ru-RU"/>
              </w:rPr>
              <w:t xml:space="preserve">  </w:t>
            </w:r>
            <w:r w:rsidRPr="002C75F2">
              <w:rPr>
                <w:b/>
              </w:rPr>
              <w:t xml:space="preserve"> Задание 1.</w:t>
            </w:r>
          </w:p>
          <w:p w14:paraId="44BB3DEA" w14:textId="77777777" w:rsidR="004D5A0E" w:rsidRPr="002C75F2" w:rsidRDefault="004D5A0E" w:rsidP="004D5A0E">
            <w:r w:rsidRPr="002C75F2">
              <w:t xml:space="preserve">Выявить наиболее эффективные способы получения информации из поисковых систем с помощью ключевых слов. </w:t>
            </w:r>
          </w:p>
          <w:p w14:paraId="5E430A41" w14:textId="77777777" w:rsidR="004D5A0E" w:rsidRPr="002C75F2" w:rsidRDefault="004D5A0E" w:rsidP="004D5A0E">
            <w:pPr>
              <w:rPr>
                <w:b/>
              </w:rPr>
            </w:pPr>
            <w:r w:rsidRPr="002C75F2">
              <w:rPr>
                <w:b/>
              </w:rPr>
              <w:t>Задание 2.</w:t>
            </w:r>
          </w:p>
          <w:p w14:paraId="4CED4E0F" w14:textId="77777777" w:rsidR="004D5A0E" w:rsidRPr="002C75F2" w:rsidRDefault="004D5A0E" w:rsidP="004D5A0E">
            <w:r w:rsidRPr="002C75F2">
              <w:t xml:space="preserve"> На основе популярных запросов и тегов в социальных сетях выявить жанрово-тематическую модель канала СТС и сравнить ее с жанрово-тематической моделью канала «Россия». Выбрать наиболее релевантный источник информации на основе сравнения для поставленных заказчиком задач. </w:t>
            </w:r>
          </w:p>
          <w:p w14:paraId="50F98EB8" w14:textId="77777777" w:rsidR="004D5A0E" w:rsidRPr="002C75F2" w:rsidRDefault="004D5A0E" w:rsidP="004D5A0E">
            <w:pPr>
              <w:rPr>
                <w:b/>
              </w:rPr>
            </w:pPr>
            <w:r w:rsidRPr="002C75F2">
              <w:rPr>
                <w:b/>
              </w:rPr>
              <w:t>Задание 3.</w:t>
            </w:r>
          </w:p>
          <w:p w14:paraId="10E4F7F9" w14:textId="77777777" w:rsidR="004D5A0E" w:rsidRPr="002C75F2" w:rsidRDefault="004D5A0E" w:rsidP="004D5A0E">
            <w:r w:rsidRPr="002C75F2">
              <w:t xml:space="preserve">На основе контент-анализа пяти номеров газеты (федерального, регионального или местного уровня) сформулировать ключевые фразы для запросов по поиску данных материалов в поисковых системах.  </w:t>
            </w:r>
          </w:p>
          <w:p w14:paraId="3B09B7BE" w14:textId="77777777" w:rsidR="004D5A0E" w:rsidRPr="002C75F2" w:rsidRDefault="004D5A0E" w:rsidP="004D5A0E">
            <w:pPr>
              <w:rPr>
                <w:b/>
              </w:rPr>
            </w:pPr>
            <w:r w:rsidRPr="002C75F2">
              <w:t xml:space="preserve"> </w:t>
            </w:r>
            <w:r w:rsidRPr="002C75F2">
              <w:rPr>
                <w:b/>
              </w:rPr>
              <w:t>Задание 4.</w:t>
            </w:r>
          </w:p>
          <w:p w14:paraId="0B7A9242" w14:textId="7EDAB4E8" w:rsidR="004D5A0E" w:rsidRPr="002C75F2" w:rsidRDefault="004D5A0E" w:rsidP="004D5A0E">
            <w:pPr>
              <w:tabs>
                <w:tab w:val="left" w:pos="540"/>
              </w:tabs>
              <w:contextualSpacing/>
              <w:jc w:val="center"/>
              <w:rPr>
                <w:b/>
              </w:rPr>
            </w:pPr>
            <w:r w:rsidRPr="002C75F2">
              <w:t xml:space="preserve"> На основе количественных и качественных характеристик запросов в поисковых системах и контент-анализа телепрограммы определить рейтинг ТВ-программы в программной сетке каналов, построить сравнительный график с аналогичными ТВ-программами других каналов коммуникации по результатам исследования.            </w:t>
            </w:r>
          </w:p>
          <w:p w14:paraId="78CABB08" w14:textId="77777777" w:rsidR="004D5A0E" w:rsidRPr="002C75F2" w:rsidRDefault="004D5A0E" w:rsidP="00FF1D33">
            <w:pPr>
              <w:tabs>
                <w:tab w:val="left" w:pos="540"/>
              </w:tabs>
              <w:contextualSpacing/>
              <w:jc w:val="center"/>
              <w:rPr>
                <w:b/>
              </w:rPr>
            </w:pPr>
          </w:p>
          <w:p w14:paraId="3E6A8535" w14:textId="77777777" w:rsidR="004D5A0E" w:rsidRPr="002C75F2" w:rsidRDefault="004D5A0E" w:rsidP="00FF1D33">
            <w:pPr>
              <w:tabs>
                <w:tab w:val="left" w:pos="540"/>
              </w:tabs>
              <w:contextualSpacing/>
              <w:jc w:val="center"/>
              <w:rPr>
                <w:b/>
              </w:rPr>
            </w:pPr>
          </w:p>
          <w:p w14:paraId="2240FD0C" w14:textId="426A4684" w:rsidR="004D5A0E" w:rsidRPr="002C75F2" w:rsidRDefault="004D5A0E" w:rsidP="004D5A0E">
            <w:pPr>
              <w:tabs>
                <w:tab w:val="left" w:pos="540"/>
              </w:tabs>
              <w:contextualSpacing/>
              <w:rPr>
                <w:b/>
              </w:rPr>
            </w:pPr>
          </w:p>
        </w:tc>
      </w:tr>
      <w:tr w:rsidR="002C75F2" w:rsidRPr="002C75F2" w14:paraId="2FE90B8C" w14:textId="77777777" w:rsidTr="00EE6362">
        <w:tc>
          <w:tcPr>
            <w:tcW w:w="1557" w:type="dxa"/>
            <w:vMerge w:val="restart"/>
          </w:tcPr>
          <w:p w14:paraId="1ADE8886" w14:textId="18D54803" w:rsidR="008D4078" w:rsidRPr="002C75F2" w:rsidRDefault="008D4078" w:rsidP="00FF1D33">
            <w:pPr>
              <w:pStyle w:val="aff4"/>
              <w:tabs>
                <w:tab w:val="left" w:pos="2784"/>
              </w:tabs>
              <w:jc w:val="both"/>
              <w:rPr>
                <w:color w:val="auto"/>
                <w:sz w:val="24"/>
                <w:szCs w:val="24"/>
              </w:rPr>
            </w:pPr>
            <w:r w:rsidRPr="002C75F2">
              <w:rPr>
                <w:color w:val="auto"/>
                <w:sz w:val="24"/>
                <w:szCs w:val="24"/>
                <w:lang w:eastAsia="ru-RU" w:bidi="ru-RU"/>
              </w:rPr>
              <w:lastRenderedPageBreak/>
              <w:t xml:space="preserve">Способность сформировать </w:t>
            </w:r>
            <w:r w:rsidR="00D023AE" w:rsidRPr="002C75F2">
              <w:rPr>
                <w:color w:val="auto"/>
                <w:sz w:val="24"/>
                <w:szCs w:val="24"/>
                <w:lang w:eastAsia="ru-RU" w:bidi="ru-RU"/>
              </w:rPr>
              <w:t xml:space="preserve">понимание </w:t>
            </w:r>
            <w:r w:rsidRPr="002C75F2">
              <w:rPr>
                <w:color w:val="auto"/>
                <w:sz w:val="24"/>
                <w:szCs w:val="24"/>
                <w:lang w:eastAsia="ru-RU" w:bidi="ru-RU"/>
              </w:rPr>
              <w:t>ценности продукции СМИ и развивать реальный и потенциальный спрос у конечного потребителя (ПКП-2)</w:t>
            </w:r>
          </w:p>
          <w:p w14:paraId="1D8ABA4B" w14:textId="27AC5FA8" w:rsidR="00DB1F69" w:rsidRPr="002C75F2" w:rsidRDefault="00DB1F69" w:rsidP="00FF1D33">
            <w:pPr>
              <w:pStyle w:val="aff4"/>
              <w:tabs>
                <w:tab w:val="left" w:pos="2026"/>
              </w:tabs>
              <w:rPr>
                <w:color w:val="auto"/>
                <w:sz w:val="24"/>
                <w:szCs w:val="24"/>
                <w:lang w:eastAsia="ru-RU" w:bidi="ru-RU"/>
              </w:rPr>
            </w:pPr>
          </w:p>
        </w:tc>
        <w:tc>
          <w:tcPr>
            <w:tcW w:w="1557" w:type="dxa"/>
            <w:gridSpan w:val="3"/>
          </w:tcPr>
          <w:p w14:paraId="4A721091" w14:textId="77777777" w:rsidR="00434C7E" w:rsidRPr="002C75F2" w:rsidRDefault="00434C7E" w:rsidP="00FF1D33">
            <w:pPr>
              <w:pStyle w:val="aff4"/>
              <w:tabs>
                <w:tab w:val="left" w:pos="715"/>
              </w:tabs>
              <w:jc w:val="both"/>
              <w:rPr>
                <w:color w:val="auto"/>
                <w:sz w:val="24"/>
                <w:szCs w:val="24"/>
                <w:lang w:eastAsia="ru-RU" w:bidi="ru-RU"/>
              </w:rPr>
            </w:pPr>
            <w:r w:rsidRPr="002C75F2">
              <w:rPr>
                <w:color w:val="auto"/>
                <w:sz w:val="24"/>
                <w:szCs w:val="24"/>
                <w:lang w:eastAsia="ru-RU" w:bidi="ru-RU"/>
              </w:rPr>
              <w:t xml:space="preserve">1.Разрабатывает решения по целевому образу СМИ </w:t>
            </w:r>
          </w:p>
          <w:p w14:paraId="57545517" w14:textId="14F273A7" w:rsidR="00434C7E" w:rsidRPr="002C75F2" w:rsidRDefault="00434C7E" w:rsidP="00FF1D33">
            <w:pPr>
              <w:pStyle w:val="aff4"/>
              <w:tabs>
                <w:tab w:val="left" w:pos="715"/>
              </w:tabs>
              <w:jc w:val="both"/>
              <w:rPr>
                <w:color w:val="auto"/>
                <w:sz w:val="24"/>
                <w:szCs w:val="24"/>
                <w:lang w:eastAsia="ru-RU" w:bidi="ru-RU"/>
              </w:rPr>
            </w:pPr>
            <w:r w:rsidRPr="002C75F2">
              <w:rPr>
                <w:color w:val="auto"/>
                <w:sz w:val="24"/>
                <w:szCs w:val="24"/>
                <w:lang w:eastAsia="ru-RU" w:bidi="ru-RU"/>
              </w:rPr>
              <w:t xml:space="preserve">и развитию отношений с ключевыми стейкхолдерами. </w:t>
            </w:r>
          </w:p>
          <w:p w14:paraId="344B9381" w14:textId="77777777" w:rsidR="00434C7E" w:rsidRPr="002C75F2" w:rsidRDefault="00434C7E" w:rsidP="00FF1D33">
            <w:pPr>
              <w:pStyle w:val="aff4"/>
              <w:tabs>
                <w:tab w:val="left" w:pos="715"/>
              </w:tabs>
              <w:jc w:val="both"/>
              <w:rPr>
                <w:color w:val="auto"/>
                <w:sz w:val="24"/>
                <w:szCs w:val="24"/>
              </w:rPr>
            </w:pPr>
          </w:p>
          <w:p w14:paraId="5CC7EB0F" w14:textId="025EEC18" w:rsidR="00941623" w:rsidRPr="002C75F2" w:rsidRDefault="00434C7E" w:rsidP="00FF1D33">
            <w:pPr>
              <w:pStyle w:val="aff4"/>
              <w:tabs>
                <w:tab w:val="left" w:pos="715"/>
              </w:tabs>
              <w:jc w:val="both"/>
              <w:rPr>
                <w:color w:val="auto"/>
                <w:sz w:val="24"/>
                <w:szCs w:val="24"/>
              </w:rPr>
            </w:pPr>
            <w:r w:rsidRPr="002C75F2">
              <w:rPr>
                <w:color w:val="auto"/>
                <w:sz w:val="24"/>
                <w:szCs w:val="24"/>
                <w:lang w:eastAsia="ru-RU" w:bidi="ru-RU"/>
              </w:rPr>
              <w:t>.</w:t>
            </w:r>
          </w:p>
          <w:p w14:paraId="6833B147" w14:textId="77777777" w:rsidR="00DB1F69" w:rsidRPr="002C75F2" w:rsidRDefault="00DB1F69" w:rsidP="00FF1D33">
            <w:pPr>
              <w:pStyle w:val="aff4"/>
              <w:tabs>
                <w:tab w:val="left" w:pos="360"/>
                <w:tab w:val="right" w:pos="4382"/>
              </w:tabs>
              <w:ind w:left="34"/>
              <w:jc w:val="both"/>
              <w:rPr>
                <w:color w:val="auto"/>
                <w:sz w:val="24"/>
                <w:szCs w:val="24"/>
                <w:lang w:eastAsia="ru-RU" w:bidi="ru-RU"/>
              </w:rPr>
            </w:pPr>
          </w:p>
        </w:tc>
        <w:tc>
          <w:tcPr>
            <w:tcW w:w="2123" w:type="dxa"/>
          </w:tcPr>
          <w:p w14:paraId="2BFA3762" w14:textId="77777777" w:rsidR="00FC7935" w:rsidRPr="002C75F2" w:rsidRDefault="00FC7935" w:rsidP="00FF1D33">
            <w:pPr>
              <w:pStyle w:val="aff4"/>
              <w:tabs>
                <w:tab w:val="left" w:pos="715"/>
              </w:tabs>
              <w:jc w:val="both"/>
              <w:rPr>
                <w:color w:val="auto"/>
                <w:sz w:val="24"/>
                <w:szCs w:val="24"/>
              </w:rPr>
            </w:pPr>
            <w:r w:rsidRPr="002C75F2">
              <w:rPr>
                <w:b/>
                <w:color w:val="auto"/>
                <w:sz w:val="24"/>
                <w:szCs w:val="24"/>
              </w:rPr>
              <w:t>знать</w:t>
            </w:r>
            <w:r w:rsidRPr="002C75F2">
              <w:rPr>
                <w:color w:val="auto"/>
                <w:sz w:val="24"/>
                <w:szCs w:val="24"/>
              </w:rPr>
              <w:t>: способы</w:t>
            </w:r>
            <w:r w:rsidRPr="002C75F2">
              <w:rPr>
                <w:color w:val="auto"/>
                <w:sz w:val="24"/>
                <w:szCs w:val="24"/>
                <w:lang w:bidi="ru-RU"/>
              </w:rPr>
              <w:t xml:space="preserve"> р</w:t>
            </w:r>
            <w:r w:rsidRPr="002C75F2">
              <w:rPr>
                <w:color w:val="auto"/>
                <w:sz w:val="24"/>
                <w:szCs w:val="24"/>
                <w:lang w:eastAsia="ru-RU" w:bidi="ru-RU"/>
              </w:rPr>
              <w:t>азработки ди</w:t>
            </w:r>
            <w:r w:rsidRPr="002C75F2">
              <w:rPr>
                <w:color w:val="auto"/>
                <w:sz w:val="24"/>
                <w:szCs w:val="24"/>
                <w:lang w:eastAsia="ru-RU" w:bidi="ru-RU"/>
              </w:rPr>
              <w:softHyphen/>
              <w:t>зайна и обоснования сметы, план-графика реализации исследова</w:t>
            </w:r>
            <w:r w:rsidRPr="002C75F2">
              <w:rPr>
                <w:color w:val="auto"/>
                <w:sz w:val="24"/>
                <w:szCs w:val="24"/>
                <w:lang w:eastAsia="ru-RU" w:bidi="ru-RU"/>
              </w:rPr>
              <w:softHyphen/>
              <w:t>тельского проекта в сфере экономики СМИ.</w:t>
            </w:r>
          </w:p>
          <w:p w14:paraId="793C31FC" w14:textId="6FDBBBAF" w:rsidR="00DB1F69" w:rsidRPr="002C75F2" w:rsidRDefault="00FC7935" w:rsidP="00EA1D6A">
            <w:pPr>
              <w:pStyle w:val="aff4"/>
              <w:tabs>
                <w:tab w:val="left" w:pos="560"/>
              </w:tabs>
              <w:contextualSpacing/>
              <w:jc w:val="both"/>
              <w:rPr>
                <w:b/>
                <w:color w:val="auto"/>
                <w:sz w:val="24"/>
                <w:szCs w:val="24"/>
              </w:rPr>
            </w:pPr>
            <w:r w:rsidRPr="002C75F2">
              <w:rPr>
                <w:b/>
                <w:color w:val="auto"/>
                <w:sz w:val="24"/>
                <w:szCs w:val="24"/>
              </w:rPr>
              <w:t>уметь:</w:t>
            </w:r>
            <w:r w:rsidRPr="002C75F2">
              <w:rPr>
                <w:color w:val="auto"/>
                <w:sz w:val="24"/>
                <w:szCs w:val="24"/>
              </w:rPr>
              <w:t xml:space="preserve"> </w:t>
            </w:r>
            <w:r w:rsidRPr="002C75F2">
              <w:rPr>
                <w:color w:val="auto"/>
                <w:sz w:val="24"/>
                <w:szCs w:val="24"/>
                <w:lang w:eastAsia="ru-RU" w:bidi="ru-RU"/>
              </w:rPr>
              <w:t>обосновывать план-график реализации исследовательского проекта с привлечением различных ресурсов СМИ.</w:t>
            </w:r>
          </w:p>
        </w:tc>
        <w:tc>
          <w:tcPr>
            <w:tcW w:w="4510" w:type="dxa"/>
          </w:tcPr>
          <w:p w14:paraId="6B71A5B3" w14:textId="40DD401A" w:rsidR="00805DB5" w:rsidRPr="002C75F2" w:rsidRDefault="00805DB5" w:rsidP="00FF1D33">
            <w:pPr>
              <w:tabs>
                <w:tab w:val="left" w:pos="540"/>
              </w:tabs>
              <w:contextualSpacing/>
              <w:jc w:val="both"/>
              <w:rPr>
                <w:b/>
              </w:rPr>
            </w:pPr>
            <w:r w:rsidRPr="002C75F2">
              <w:rPr>
                <w:b/>
              </w:rPr>
              <w:t xml:space="preserve">                     Задание 1.</w:t>
            </w:r>
          </w:p>
          <w:p w14:paraId="2F607CA5" w14:textId="77777777" w:rsidR="00BF2DC2" w:rsidRPr="002C75F2" w:rsidRDefault="00805DB5" w:rsidP="00FF1D33">
            <w:pPr>
              <w:pStyle w:val="ab"/>
              <w:spacing w:before="0" w:beforeAutospacing="0" w:after="0" w:afterAutospacing="0"/>
              <w:ind w:left="62" w:firstLine="113"/>
              <w:jc w:val="both"/>
            </w:pPr>
            <w:r w:rsidRPr="002C75F2">
              <w:t xml:space="preserve"> </w:t>
            </w:r>
            <w:r w:rsidR="00BF2DC2" w:rsidRPr="002C75F2">
              <w:t>Выявите, какие сферы жизни получают наибольшее освещение в прессе федерального, регионального и местного значения; постройте диаграмму (график), отражающий результаты вашего исследования (по материалам трех номеров каждого из перечисленных видов прессы).  </w:t>
            </w:r>
          </w:p>
          <w:p w14:paraId="5B443AE9" w14:textId="77777777" w:rsidR="00BF2DC2" w:rsidRPr="002C75F2" w:rsidRDefault="00BF2DC2" w:rsidP="00FF1D33">
            <w:pPr>
              <w:pStyle w:val="ab"/>
              <w:spacing w:before="0" w:beforeAutospacing="0" w:after="0" w:afterAutospacing="0"/>
              <w:ind w:left="62" w:firstLine="113"/>
              <w:jc w:val="both"/>
            </w:pPr>
            <w:r w:rsidRPr="002C75F2">
              <w:t xml:space="preserve"> </w:t>
            </w:r>
            <w:r w:rsidRPr="002C75F2">
              <w:rPr>
                <w:b/>
              </w:rPr>
              <w:t>Задание 2.</w:t>
            </w:r>
            <w:r w:rsidRPr="002C75F2">
              <w:t xml:space="preserve"> </w:t>
            </w:r>
          </w:p>
          <w:p w14:paraId="13215FF2" w14:textId="77777777" w:rsidR="00BF2DC2" w:rsidRPr="002C75F2" w:rsidRDefault="00BF2DC2" w:rsidP="00FF1D33">
            <w:pPr>
              <w:pStyle w:val="ab"/>
              <w:spacing w:before="0" w:beforeAutospacing="0" w:after="0" w:afterAutospacing="0"/>
              <w:ind w:left="62" w:firstLine="113"/>
              <w:jc w:val="both"/>
            </w:pPr>
            <w:r w:rsidRPr="002C75F2">
              <w:t xml:space="preserve">На основе контент-анализа пяти выпусков любого печатного издания охарактеризуйте информационную политику редакции данного СМИ.   </w:t>
            </w:r>
          </w:p>
          <w:p w14:paraId="27498ED3" w14:textId="77777777" w:rsidR="00BF2DC2" w:rsidRPr="002C75F2" w:rsidRDefault="00BF2DC2" w:rsidP="00FF1D33">
            <w:pPr>
              <w:pStyle w:val="ab"/>
              <w:spacing w:before="0" w:beforeAutospacing="0" w:after="0" w:afterAutospacing="0"/>
              <w:ind w:left="62" w:firstLine="113"/>
              <w:jc w:val="both"/>
              <w:rPr>
                <w:b/>
              </w:rPr>
            </w:pPr>
            <w:r w:rsidRPr="002C75F2">
              <w:rPr>
                <w:b/>
              </w:rPr>
              <w:t xml:space="preserve">Задание 3. </w:t>
            </w:r>
          </w:p>
          <w:p w14:paraId="3D3EBBF6" w14:textId="498EF05F" w:rsidR="00BF2DC2" w:rsidRPr="002C75F2" w:rsidRDefault="00BF2DC2" w:rsidP="00FF1D33">
            <w:pPr>
              <w:pStyle w:val="ab"/>
              <w:spacing w:before="0" w:beforeAutospacing="0" w:after="0" w:afterAutospacing="0"/>
              <w:ind w:left="62" w:firstLine="113"/>
              <w:jc w:val="both"/>
            </w:pPr>
            <w:r w:rsidRPr="002C75F2">
              <w:t>Выявите тематические приоритеты издания (на основе контент-анализа трех ном</w:t>
            </w:r>
            <w:r w:rsidR="00394563" w:rsidRPr="002C75F2">
              <w:t>еров журналов различных изданий</w:t>
            </w:r>
            <w:r w:rsidRPr="002C75F2">
              <w:t>.</w:t>
            </w:r>
          </w:p>
          <w:p w14:paraId="4DFE4D51" w14:textId="74F36521" w:rsidR="00DB1F69" w:rsidRPr="002C75F2" w:rsidRDefault="00DB1F69" w:rsidP="00FF1D33">
            <w:pPr>
              <w:pStyle w:val="ab"/>
              <w:spacing w:before="0" w:beforeAutospacing="0" w:after="0" w:afterAutospacing="0"/>
              <w:ind w:left="62" w:firstLine="113"/>
              <w:jc w:val="both"/>
            </w:pPr>
          </w:p>
        </w:tc>
      </w:tr>
      <w:tr w:rsidR="002C75F2" w:rsidRPr="002C75F2" w14:paraId="764C7657" w14:textId="77777777" w:rsidTr="00EE6362">
        <w:tc>
          <w:tcPr>
            <w:tcW w:w="1557" w:type="dxa"/>
            <w:vMerge/>
          </w:tcPr>
          <w:p w14:paraId="1A6CBBA6" w14:textId="77777777" w:rsidR="00DB1F69" w:rsidRPr="002C75F2" w:rsidRDefault="00DB1F69" w:rsidP="00FF1D33">
            <w:pPr>
              <w:pStyle w:val="aff4"/>
              <w:tabs>
                <w:tab w:val="left" w:pos="2016"/>
              </w:tabs>
              <w:rPr>
                <w:color w:val="auto"/>
                <w:sz w:val="24"/>
                <w:szCs w:val="24"/>
                <w:lang w:eastAsia="ru-RU" w:bidi="ru-RU"/>
              </w:rPr>
            </w:pPr>
          </w:p>
        </w:tc>
        <w:tc>
          <w:tcPr>
            <w:tcW w:w="1557" w:type="dxa"/>
            <w:gridSpan w:val="3"/>
          </w:tcPr>
          <w:p w14:paraId="58679536" w14:textId="1557A776" w:rsidR="00643569" w:rsidRPr="002C75F2" w:rsidRDefault="00434C7E" w:rsidP="00FF1D33">
            <w:pPr>
              <w:pStyle w:val="aff4"/>
              <w:tabs>
                <w:tab w:val="left" w:pos="245"/>
              </w:tabs>
              <w:jc w:val="both"/>
              <w:rPr>
                <w:color w:val="auto"/>
                <w:sz w:val="24"/>
                <w:szCs w:val="24"/>
              </w:rPr>
            </w:pPr>
            <w:r w:rsidRPr="002C75F2">
              <w:rPr>
                <w:color w:val="auto"/>
                <w:sz w:val="24"/>
                <w:szCs w:val="24"/>
                <w:lang w:eastAsia="ru-RU" w:bidi="ru-RU"/>
              </w:rPr>
              <w:t>2.Реализует коммуникационные активности по стимулированию рационального и эмоционального отношения к продукции</w:t>
            </w:r>
            <w:r w:rsidR="00FC7935" w:rsidRPr="002C75F2">
              <w:rPr>
                <w:color w:val="auto"/>
                <w:sz w:val="24"/>
                <w:szCs w:val="24"/>
                <w:lang w:eastAsia="ru-RU" w:bidi="ru-RU"/>
              </w:rPr>
              <w:t xml:space="preserve"> </w:t>
            </w:r>
            <w:r w:rsidRPr="002C75F2">
              <w:rPr>
                <w:color w:val="auto"/>
                <w:sz w:val="24"/>
                <w:szCs w:val="24"/>
                <w:lang w:eastAsia="ru-RU" w:bidi="ru-RU"/>
              </w:rPr>
              <w:t xml:space="preserve"> СМИ</w:t>
            </w:r>
          </w:p>
        </w:tc>
        <w:tc>
          <w:tcPr>
            <w:tcW w:w="2123" w:type="dxa"/>
          </w:tcPr>
          <w:p w14:paraId="39DDA605" w14:textId="77777777" w:rsidR="00FC7935" w:rsidRPr="002C75F2" w:rsidRDefault="00FC7935" w:rsidP="00FF1D33">
            <w:pPr>
              <w:pStyle w:val="aff4"/>
              <w:tabs>
                <w:tab w:val="left" w:pos="715"/>
              </w:tabs>
              <w:jc w:val="both"/>
              <w:rPr>
                <w:color w:val="auto"/>
                <w:sz w:val="24"/>
                <w:szCs w:val="24"/>
              </w:rPr>
            </w:pPr>
          </w:p>
          <w:p w14:paraId="0736F17A" w14:textId="77777777" w:rsidR="00FC7935" w:rsidRPr="002C75F2" w:rsidRDefault="00FC7935" w:rsidP="00FF1D33">
            <w:pPr>
              <w:pStyle w:val="aff4"/>
              <w:tabs>
                <w:tab w:val="left" w:pos="560"/>
              </w:tabs>
              <w:contextualSpacing/>
              <w:jc w:val="both"/>
              <w:rPr>
                <w:color w:val="auto"/>
                <w:sz w:val="24"/>
                <w:szCs w:val="24"/>
                <w:lang w:eastAsia="ru-RU" w:bidi="ru-RU"/>
              </w:rPr>
            </w:pPr>
            <w:r w:rsidRPr="002C75F2">
              <w:rPr>
                <w:b/>
                <w:color w:val="auto"/>
                <w:sz w:val="24"/>
                <w:szCs w:val="24"/>
              </w:rPr>
              <w:t xml:space="preserve">знать: </w:t>
            </w:r>
            <w:r w:rsidRPr="002C75F2">
              <w:rPr>
                <w:color w:val="auto"/>
                <w:sz w:val="24"/>
                <w:szCs w:val="24"/>
              </w:rPr>
              <w:t xml:space="preserve">приёмы и методы </w:t>
            </w:r>
            <w:r w:rsidRPr="002C75F2">
              <w:rPr>
                <w:color w:val="auto"/>
                <w:sz w:val="24"/>
                <w:szCs w:val="24"/>
                <w:lang w:eastAsia="ru-RU" w:bidi="ru-RU"/>
              </w:rPr>
              <w:t>обеспече</w:t>
            </w:r>
            <w:r w:rsidRPr="002C75F2">
              <w:rPr>
                <w:color w:val="auto"/>
                <w:sz w:val="24"/>
                <w:szCs w:val="24"/>
                <w:lang w:eastAsia="ru-RU" w:bidi="ru-RU"/>
              </w:rPr>
              <w:softHyphen/>
              <w:t>ния конфиденциальности и досто</w:t>
            </w:r>
            <w:r w:rsidRPr="002C75F2">
              <w:rPr>
                <w:color w:val="auto"/>
                <w:sz w:val="24"/>
                <w:szCs w:val="24"/>
                <w:lang w:eastAsia="ru-RU" w:bidi="ru-RU"/>
              </w:rPr>
              <w:softHyphen/>
              <w:t>верности информации.</w:t>
            </w:r>
          </w:p>
          <w:p w14:paraId="61DA78C2" w14:textId="77777777" w:rsidR="00FC7935" w:rsidRPr="002C75F2" w:rsidRDefault="00FC7935" w:rsidP="00FF1D33">
            <w:pPr>
              <w:pStyle w:val="aff4"/>
              <w:tabs>
                <w:tab w:val="left" w:pos="560"/>
              </w:tabs>
              <w:contextualSpacing/>
              <w:jc w:val="both"/>
              <w:rPr>
                <w:b/>
                <w:color w:val="auto"/>
                <w:sz w:val="24"/>
                <w:szCs w:val="24"/>
              </w:rPr>
            </w:pPr>
            <w:r w:rsidRPr="002C75F2">
              <w:rPr>
                <w:b/>
                <w:color w:val="auto"/>
                <w:sz w:val="24"/>
                <w:szCs w:val="24"/>
              </w:rPr>
              <w:t>уметь:</w:t>
            </w:r>
            <w:r w:rsidRPr="002C75F2">
              <w:rPr>
                <w:color w:val="auto"/>
                <w:sz w:val="24"/>
                <w:szCs w:val="24"/>
              </w:rPr>
              <w:t xml:space="preserve"> обрабатывать данные, со</w:t>
            </w:r>
            <w:r w:rsidRPr="002C75F2">
              <w:rPr>
                <w:color w:val="auto"/>
                <w:sz w:val="24"/>
                <w:szCs w:val="24"/>
              </w:rPr>
              <w:softHyphen/>
              <w:t xml:space="preserve">держащие </w:t>
            </w:r>
            <w:r w:rsidRPr="002C75F2">
              <w:rPr>
                <w:color w:val="auto"/>
                <w:sz w:val="24"/>
                <w:szCs w:val="24"/>
                <w:lang w:eastAsia="ru-RU" w:bidi="ru-RU"/>
              </w:rPr>
              <w:t>конфиденциальную</w:t>
            </w:r>
            <w:r w:rsidRPr="002C75F2">
              <w:rPr>
                <w:color w:val="auto"/>
                <w:sz w:val="24"/>
                <w:szCs w:val="24"/>
              </w:rPr>
              <w:t xml:space="preserve"> </w:t>
            </w:r>
            <w:r w:rsidRPr="002C75F2">
              <w:rPr>
                <w:color w:val="auto"/>
                <w:sz w:val="24"/>
                <w:szCs w:val="24"/>
                <w:lang w:eastAsia="ru-RU" w:bidi="ru-RU"/>
              </w:rPr>
              <w:t>и достоверную инфор</w:t>
            </w:r>
            <w:r w:rsidRPr="002C75F2">
              <w:rPr>
                <w:color w:val="auto"/>
                <w:sz w:val="24"/>
                <w:szCs w:val="24"/>
                <w:lang w:eastAsia="ru-RU" w:bidi="ru-RU"/>
              </w:rPr>
              <w:softHyphen/>
              <w:t>мацию</w:t>
            </w:r>
            <w:r w:rsidRPr="002C75F2">
              <w:rPr>
                <w:color w:val="auto"/>
                <w:sz w:val="24"/>
                <w:szCs w:val="24"/>
              </w:rPr>
              <w:t>. Приобретение устойчивого знания в области контент-анализа, рерайта, факт-чекинга.</w:t>
            </w:r>
          </w:p>
          <w:p w14:paraId="1D89A503" w14:textId="13D6FE12" w:rsidR="00DB1F69" w:rsidRPr="002C75F2" w:rsidRDefault="00DB1F69" w:rsidP="00FF1D33">
            <w:pPr>
              <w:tabs>
                <w:tab w:val="left" w:pos="540"/>
              </w:tabs>
              <w:contextualSpacing/>
              <w:jc w:val="both"/>
              <w:rPr>
                <w:b/>
                <w:lang w:eastAsia="en-US"/>
              </w:rPr>
            </w:pPr>
          </w:p>
        </w:tc>
        <w:tc>
          <w:tcPr>
            <w:tcW w:w="4510" w:type="dxa"/>
            <w:tcBorders>
              <w:bottom w:val="single" w:sz="4" w:space="0" w:color="auto"/>
            </w:tcBorders>
          </w:tcPr>
          <w:p w14:paraId="4287E97C" w14:textId="1826A001" w:rsidR="00805DB5" w:rsidRPr="002C75F2" w:rsidRDefault="00805DB5" w:rsidP="00FF1D33">
            <w:pPr>
              <w:pStyle w:val="a8"/>
              <w:tabs>
                <w:tab w:val="left" w:pos="495"/>
              </w:tabs>
              <w:ind w:left="0" w:firstLine="69"/>
              <w:jc w:val="both"/>
              <w:rPr>
                <w:b/>
              </w:rPr>
            </w:pPr>
            <w:r w:rsidRPr="002C75F2">
              <w:rPr>
                <w:b/>
              </w:rPr>
              <w:t xml:space="preserve">                  Задание</w:t>
            </w:r>
            <w:r w:rsidR="007E0C9D" w:rsidRPr="002C75F2">
              <w:rPr>
                <w:b/>
              </w:rPr>
              <w:t xml:space="preserve"> 1</w:t>
            </w:r>
          </w:p>
          <w:p w14:paraId="30BC0EAD" w14:textId="77777777" w:rsidR="00BF2DC2" w:rsidRPr="002C75F2" w:rsidRDefault="00BF2DC2" w:rsidP="00FF1D33">
            <w:pPr>
              <w:jc w:val="both"/>
            </w:pPr>
            <w:r w:rsidRPr="002C75F2">
              <w:t xml:space="preserve">По материалам контент-анализа пяти выпусков выбранного вами издания выясните, чьи интересы отражает данное СМИ; обоснуйте ваш ответ результатами проведенного исследования.   </w:t>
            </w:r>
          </w:p>
          <w:p w14:paraId="20DC3644" w14:textId="77777777" w:rsidR="00BF2DC2" w:rsidRPr="002C75F2" w:rsidRDefault="00BF2DC2" w:rsidP="00FF1D33">
            <w:pPr>
              <w:jc w:val="both"/>
              <w:rPr>
                <w:b/>
              </w:rPr>
            </w:pPr>
            <w:r w:rsidRPr="002C75F2">
              <w:rPr>
                <w:b/>
              </w:rPr>
              <w:t>Задание 2.</w:t>
            </w:r>
          </w:p>
          <w:p w14:paraId="695FAC5C" w14:textId="77777777" w:rsidR="00BF2DC2" w:rsidRPr="002C75F2" w:rsidRDefault="00BF2DC2" w:rsidP="00FF1D33">
            <w:pPr>
              <w:jc w:val="both"/>
            </w:pPr>
            <w:r w:rsidRPr="002C75F2">
              <w:t xml:space="preserve">Выявите жанрово-тематическую модель интересующего вас печатного издания (по материалам контент-анализа пяти номеров издания).   </w:t>
            </w:r>
          </w:p>
          <w:p w14:paraId="1DECF287" w14:textId="77777777" w:rsidR="00BF2DC2" w:rsidRPr="002C75F2" w:rsidRDefault="00BF2DC2" w:rsidP="00FF1D33">
            <w:pPr>
              <w:jc w:val="both"/>
            </w:pPr>
          </w:p>
          <w:p w14:paraId="2620D9DF" w14:textId="77777777" w:rsidR="00BF2DC2" w:rsidRPr="002C75F2" w:rsidRDefault="00BF2DC2" w:rsidP="00FF1D33">
            <w:pPr>
              <w:jc w:val="both"/>
              <w:rPr>
                <w:b/>
              </w:rPr>
            </w:pPr>
            <w:r w:rsidRPr="002C75F2">
              <w:rPr>
                <w:b/>
              </w:rPr>
              <w:t>Задание 3.</w:t>
            </w:r>
          </w:p>
          <w:p w14:paraId="6A03E8A2" w14:textId="77777777" w:rsidR="00DB1F69" w:rsidRPr="002C75F2" w:rsidRDefault="00BF2DC2" w:rsidP="00FF1D33">
            <w:pPr>
              <w:jc w:val="both"/>
            </w:pPr>
            <w:r w:rsidRPr="002C75F2">
              <w:t xml:space="preserve">Разработайте программу исследования методом контент-анализа по интересующей вас проблеме. </w:t>
            </w:r>
          </w:p>
          <w:p w14:paraId="18D9CAF9" w14:textId="116D6582" w:rsidR="000212CF" w:rsidRPr="002C75F2" w:rsidRDefault="000212CF" w:rsidP="00FF1D33">
            <w:pPr>
              <w:jc w:val="both"/>
            </w:pPr>
            <w:r w:rsidRPr="002C75F2">
              <w:t>Для того чтобы разработать исследовательский инструментарий (анкету/опросный лист/кодификатор контент</w:t>
            </w:r>
            <w:r w:rsidR="00E337B9" w:rsidRPr="002C75F2">
              <w:t>-</w:t>
            </w:r>
            <w:r w:rsidRPr="002C75F2">
              <w:t xml:space="preserve">анализа/сценарий фокус-группы), студенты должны написать программу исследования: сформулировать проблему, цель и задачи, гипотезу исследования, провести системный анализ изучаемого объекта, обосновать выборку (если это необходимо), и лишь затем представить инструментарий. </w:t>
            </w:r>
          </w:p>
        </w:tc>
      </w:tr>
      <w:tr w:rsidR="002C75F2" w:rsidRPr="002C75F2" w14:paraId="14BD84CE" w14:textId="438159F6" w:rsidTr="00EE6362">
        <w:trPr>
          <w:trHeight w:val="10848"/>
        </w:trPr>
        <w:tc>
          <w:tcPr>
            <w:tcW w:w="1557" w:type="dxa"/>
          </w:tcPr>
          <w:p w14:paraId="4651CA2B" w14:textId="1F87B7EB" w:rsidR="00EE6362" w:rsidRPr="002C75F2" w:rsidRDefault="00EE6362" w:rsidP="00EE6362">
            <w:r w:rsidRPr="002C75F2">
              <w:lastRenderedPageBreak/>
              <w:t xml:space="preserve">  Способность проводить маркетинговые и медиаисследования (анализ целевой аудитории, анализ медиапотребления, анализ связи маркетинговых и медиапараметров) и отвечать на запросы и потребности общества и целевой аудитории в профессиональной деятельности</w:t>
            </w:r>
          </w:p>
          <w:p w14:paraId="3A5973D5" w14:textId="4AC5C0F1" w:rsidR="00EE6362" w:rsidRPr="002C75F2" w:rsidRDefault="00EE6362" w:rsidP="00EE6362">
            <w:pPr>
              <w:jc w:val="both"/>
            </w:pPr>
            <w:r w:rsidRPr="002C75F2">
              <w:t xml:space="preserve"> (ПКН-5)</w:t>
            </w:r>
          </w:p>
        </w:tc>
        <w:tc>
          <w:tcPr>
            <w:tcW w:w="1519" w:type="dxa"/>
          </w:tcPr>
          <w:p w14:paraId="1028DDE6" w14:textId="77777777" w:rsidR="00EE6362" w:rsidRPr="002C75F2" w:rsidRDefault="00EE6362" w:rsidP="00EE6362">
            <w:r w:rsidRPr="002C75F2">
              <w:t>1. Моделирует целевые аудитории как группы людей в рамках определенного сообщества, с которым организация планирует сотрудничать, строить отношения или оказывать влияние.</w:t>
            </w:r>
          </w:p>
          <w:p w14:paraId="3432A649" w14:textId="77777777" w:rsidR="00E62249" w:rsidRPr="002C75F2" w:rsidRDefault="00E62249" w:rsidP="00EE6362"/>
          <w:p w14:paraId="7BD119CC" w14:textId="77777777" w:rsidR="00E62249" w:rsidRPr="002C75F2" w:rsidRDefault="00E62249" w:rsidP="00EE6362"/>
          <w:p w14:paraId="6C5A613C" w14:textId="77777777" w:rsidR="00E62249" w:rsidRPr="002C75F2" w:rsidRDefault="00E62249" w:rsidP="00EE6362"/>
          <w:p w14:paraId="4CE51F32" w14:textId="77777777" w:rsidR="00E62249" w:rsidRPr="002C75F2" w:rsidRDefault="00E62249" w:rsidP="00EE6362"/>
          <w:p w14:paraId="0A13F86E" w14:textId="690A5829" w:rsidR="00EE6362" w:rsidRPr="002C75F2" w:rsidRDefault="00E62249" w:rsidP="00EE6362">
            <w:r w:rsidRPr="002C75F2">
              <w:t>2.</w:t>
            </w:r>
            <w:r w:rsidR="00EE6362" w:rsidRPr="002C75F2">
              <w:t>Определяет базовые отношения, мнения и модели поведения исследуемых целевых аудиторий.</w:t>
            </w:r>
          </w:p>
          <w:p w14:paraId="1454EA6D" w14:textId="4B5FD7AE" w:rsidR="00EE6362" w:rsidRPr="002C75F2" w:rsidRDefault="00EE6362" w:rsidP="00FF1D33">
            <w:pPr>
              <w:jc w:val="both"/>
            </w:pPr>
          </w:p>
        </w:tc>
        <w:tc>
          <w:tcPr>
            <w:tcW w:w="2161" w:type="dxa"/>
            <w:gridSpan w:val="3"/>
          </w:tcPr>
          <w:p w14:paraId="5D2733E9" w14:textId="77777777" w:rsidR="00EE6362" w:rsidRPr="002C75F2" w:rsidRDefault="00EE6362" w:rsidP="00EE6362">
            <w:pPr>
              <w:pStyle w:val="aff4"/>
              <w:tabs>
                <w:tab w:val="left" w:pos="560"/>
              </w:tabs>
              <w:contextualSpacing/>
              <w:jc w:val="both"/>
              <w:rPr>
                <w:color w:val="auto"/>
                <w:sz w:val="24"/>
                <w:szCs w:val="24"/>
                <w:lang w:eastAsia="ru-RU" w:bidi="ru-RU"/>
              </w:rPr>
            </w:pPr>
            <w:r w:rsidRPr="002C75F2">
              <w:rPr>
                <w:b/>
                <w:color w:val="auto"/>
                <w:sz w:val="24"/>
                <w:szCs w:val="24"/>
              </w:rPr>
              <w:t>Знать:</w:t>
            </w:r>
            <w:r w:rsidRPr="002C75F2">
              <w:rPr>
                <w:color w:val="auto"/>
                <w:sz w:val="24"/>
                <w:szCs w:val="24"/>
              </w:rPr>
              <w:t xml:space="preserve"> методы проведения исследования аудитории СМИ на предмет конвертации нелояльной аудитории в лояльную .</w:t>
            </w:r>
          </w:p>
          <w:p w14:paraId="27F34C29" w14:textId="77777777" w:rsidR="00EE6362" w:rsidRPr="002C75F2" w:rsidRDefault="00EE6362" w:rsidP="00EE6362">
            <w:r w:rsidRPr="002C75F2">
              <w:rPr>
                <w:b/>
              </w:rPr>
              <w:t>уметь:</w:t>
            </w:r>
            <w:r w:rsidRPr="002C75F2">
              <w:t xml:space="preserve"> обрабатывать массивы данных, со</w:t>
            </w:r>
            <w:r w:rsidRPr="002C75F2">
              <w:softHyphen/>
              <w:t xml:space="preserve">держащих </w:t>
            </w:r>
            <w:r w:rsidRPr="002C75F2">
              <w:rPr>
                <w:lang w:bidi="ru-RU"/>
              </w:rPr>
              <w:t>достоверную инфор</w:t>
            </w:r>
            <w:r w:rsidRPr="002C75F2">
              <w:rPr>
                <w:lang w:bidi="ru-RU"/>
              </w:rPr>
              <w:softHyphen/>
              <w:t>мацию</w:t>
            </w:r>
            <w:r w:rsidRPr="002C75F2">
              <w:t>. Приобретение устойчивого знания в области контент-анализа, рерайта, факт-чекинга.</w:t>
            </w:r>
          </w:p>
          <w:p w14:paraId="1DFD6AE6" w14:textId="0E53796A" w:rsidR="00E62249" w:rsidRPr="002C75F2" w:rsidRDefault="00E62249" w:rsidP="00EE6362"/>
          <w:p w14:paraId="33657E66" w14:textId="77777777" w:rsidR="00E62249" w:rsidRPr="002C75F2" w:rsidRDefault="00E62249" w:rsidP="00EE6362"/>
          <w:p w14:paraId="3727C828" w14:textId="122F9B55" w:rsidR="00E62249" w:rsidRPr="002C75F2" w:rsidRDefault="00E62249" w:rsidP="00FF4435">
            <w:r w:rsidRPr="002C75F2">
              <w:rPr>
                <w:b/>
              </w:rPr>
              <w:t>Знать:</w:t>
            </w:r>
            <w:r w:rsidR="00FF4435" w:rsidRPr="002C75F2">
              <w:t xml:space="preserve"> методы социологического исследования для определения интересов различных групп аудитории, способы воздействия на аудиторию с целью побуждения ее к социальному действию или бездействию, способы манипулирования аудиторией СМИ</w:t>
            </w:r>
          </w:p>
          <w:p w14:paraId="2C10FDA2" w14:textId="45A46191" w:rsidR="00E62249" w:rsidRPr="002C75F2" w:rsidRDefault="00E62249" w:rsidP="00FF4435">
            <w:r w:rsidRPr="002C75F2">
              <w:rPr>
                <w:b/>
              </w:rPr>
              <w:t>Уметь:</w:t>
            </w:r>
            <w:r w:rsidR="00FF4435" w:rsidRPr="002C75F2">
              <w:t xml:space="preserve"> применять методы противодействия манипуляции целевой аудиторией СМИ</w:t>
            </w:r>
          </w:p>
        </w:tc>
        <w:tc>
          <w:tcPr>
            <w:tcW w:w="4510" w:type="dxa"/>
          </w:tcPr>
          <w:p w14:paraId="5A4BBB82" w14:textId="77777777" w:rsidR="00EE6362" w:rsidRPr="002C75F2" w:rsidRDefault="00EE6362" w:rsidP="00FF1D33">
            <w:pPr>
              <w:jc w:val="both"/>
            </w:pPr>
            <w:r w:rsidRPr="002C75F2">
              <w:rPr>
                <w:b/>
              </w:rPr>
              <w:t xml:space="preserve">Задание 1. </w:t>
            </w:r>
            <w:r w:rsidRPr="002C75F2">
              <w:t>На примере трех СМИ выявить приоритетные жанры донесения информации до целевых аудиторий мужского и женского пола.</w:t>
            </w:r>
          </w:p>
          <w:p w14:paraId="33D1E801" w14:textId="3EB6DE83" w:rsidR="00EE6362" w:rsidRPr="002C75F2" w:rsidRDefault="00EE6362" w:rsidP="00EE6362">
            <w:pPr>
              <w:jc w:val="both"/>
              <w:rPr>
                <w:b/>
              </w:rPr>
            </w:pPr>
            <w:r w:rsidRPr="002C75F2">
              <w:rPr>
                <w:b/>
              </w:rPr>
              <w:t xml:space="preserve">Задание 2. </w:t>
            </w:r>
            <w:r w:rsidRPr="002C75F2">
              <w:t>На примере трех профессиональных СМИ (пожарные, МВД, железнодорожники) выявить способы подачи информации для различных профессиональных групп.</w:t>
            </w:r>
          </w:p>
          <w:p w14:paraId="4E65DCBB" w14:textId="291C50D8" w:rsidR="00EE6362" w:rsidRPr="002C75F2" w:rsidRDefault="00EE6362" w:rsidP="00FF1D33">
            <w:r w:rsidRPr="002C75F2">
              <w:rPr>
                <w:b/>
              </w:rPr>
              <w:t>Задание 3.</w:t>
            </w:r>
            <w:r w:rsidRPr="002C75F2">
              <w:t xml:space="preserve"> Составить временную шкалу изменения лояльности потребителей после публикации серии материалов, положительно характеризующих продукцию предприятия.</w:t>
            </w:r>
          </w:p>
          <w:p w14:paraId="72E66CFE" w14:textId="0A35C905" w:rsidR="00EE6362" w:rsidRPr="002C75F2" w:rsidRDefault="00EE6362" w:rsidP="00FF1D33">
            <w:r w:rsidRPr="002C75F2">
              <w:rPr>
                <w:b/>
              </w:rPr>
              <w:t xml:space="preserve">Задание 4. </w:t>
            </w:r>
            <w:r w:rsidRPr="002C75F2">
              <w:t xml:space="preserve"> Составить список наиболее эффективных способов коммуникации с аудиторией на основе проведенного опроса фокус-группы</w:t>
            </w:r>
          </w:p>
          <w:p w14:paraId="6555900A" w14:textId="7905E76F" w:rsidR="00EE6362" w:rsidRPr="002C75F2" w:rsidRDefault="00EE6362" w:rsidP="00EE6362">
            <w:pPr>
              <w:rPr>
                <w:b/>
              </w:rPr>
            </w:pPr>
          </w:p>
          <w:p w14:paraId="728C7878" w14:textId="553553A6" w:rsidR="00E62249" w:rsidRPr="002C75F2" w:rsidRDefault="00E62249" w:rsidP="00EE6362">
            <w:pPr>
              <w:rPr>
                <w:b/>
              </w:rPr>
            </w:pPr>
          </w:p>
          <w:p w14:paraId="79D6F06D" w14:textId="39E27951" w:rsidR="00E62249" w:rsidRPr="002C75F2" w:rsidRDefault="00E62249" w:rsidP="00EE6362">
            <w:pPr>
              <w:rPr>
                <w:b/>
              </w:rPr>
            </w:pPr>
          </w:p>
          <w:p w14:paraId="4054F5DD" w14:textId="77777777" w:rsidR="00E62249" w:rsidRPr="002C75F2" w:rsidRDefault="00E62249" w:rsidP="00EE6362">
            <w:pPr>
              <w:rPr>
                <w:b/>
              </w:rPr>
            </w:pPr>
          </w:p>
          <w:p w14:paraId="1E83C100" w14:textId="00FC48E6" w:rsidR="00EE6362" w:rsidRPr="002C75F2" w:rsidRDefault="00EE6362" w:rsidP="00EE6362">
            <w:r w:rsidRPr="002C75F2">
              <w:rPr>
                <w:b/>
              </w:rPr>
              <w:t xml:space="preserve">Задание </w:t>
            </w:r>
            <w:r w:rsidR="00E62249" w:rsidRPr="002C75F2">
              <w:rPr>
                <w:b/>
              </w:rPr>
              <w:t>1</w:t>
            </w:r>
            <w:r w:rsidRPr="002C75F2">
              <w:rPr>
                <w:b/>
              </w:rPr>
              <w:t xml:space="preserve">. </w:t>
            </w:r>
            <w:r w:rsidRPr="002C75F2">
              <w:t>Провести анкетирование целевой аудитории на предмет заинтересованности в получении информации от новостных порталов.</w:t>
            </w:r>
          </w:p>
          <w:p w14:paraId="1093BA0A" w14:textId="4BEA73B0" w:rsidR="00EE6362" w:rsidRPr="002C75F2" w:rsidRDefault="00EE6362" w:rsidP="00EE6362">
            <w:pPr>
              <w:rPr>
                <w:b/>
              </w:rPr>
            </w:pPr>
            <w:r w:rsidRPr="002C75F2">
              <w:rPr>
                <w:b/>
              </w:rPr>
              <w:t xml:space="preserve">Задание </w:t>
            </w:r>
            <w:r w:rsidR="00E62249" w:rsidRPr="002C75F2">
              <w:rPr>
                <w:b/>
              </w:rPr>
              <w:t>2</w:t>
            </w:r>
            <w:r w:rsidRPr="002C75F2">
              <w:rPr>
                <w:b/>
              </w:rPr>
              <w:t>.</w:t>
            </w:r>
            <w:r w:rsidRPr="002C75F2">
              <w:t xml:space="preserve"> Сравнить эффективность каналов коммуникации (ТГ и традиционные СМИ) для донесения информации молодежи.</w:t>
            </w:r>
          </w:p>
          <w:p w14:paraId="0E54D466" w14:textId="24701326" w:rsidR="00EE6362" w:rsidRPr="002C75F2" w:rsidRDefault="00EE6362" w:rsidP="00EE6362">
            <w:r w:rsidRPr="002C75F2">
              <w:rPr>
                <w:b/>
              </w:rPr>
              <w:t xml:space="preserve">Задание </w:t>
            </w:r>
            <w:r w:rsidR="00E62249" w:rsidRPr="002C75F2">
              <w:rPr>
                <w:b/>
              </w:rPr>
              <w:t>3</w:t>
            </w:r>
            <w:r w:rsidRPr="002C75F2">
              <w:rPr>
                <w:b/>
              </w:rPr>
              <w:t xml:space="preserve">. </w:t>
            </w:r>
            <w:r w:rsidRPr="002C75F2">
              <w:t>Выявить измениния политических пристрастий на фоне вброса СМИ компрометирующей информации о той или иной политической или бизнес-персоне.</w:t>
            </w:r>
          </w:p>
          <w:p w14:paraId="6764FA76" w14:textId="228AB18B" w:rsidR="00EE6362" w:rsidRPr="002C75F2" w:rsidRDefault="00EE6362" w:rsidP="00EE6362">
            <w:r w:rsidRPr="002C75F2">
              <w:rPr>
                <w:b/>
              </w:rPr>
              <w:t xml:space="preserve">Задание </w:t>
            </w:r>
            <w:r w:rsidR="00E62249" w:rsidRPr="002C75F2">
              <w:rPr>
                <w:b/>
              </w:rPr>
              <w:t>4</w:t>
            </w:r>
            <w:r w:rsidRPr="002C75F2">
              <w:rPr>
                <w:b/>
              </w:rPr>
              <w:t xml:space="preserve">. </w:t>
            </w:r>
            <w:r w:rsidRPr="002C75F2">
              <w:t>Придумать вопросы для анкетирования целевой аудитории на предмет доверия к СМИ (на выбор).</w:t>
            </w:r>
          </w:p>
          <w:p w14:paraId="17469687" w14:textId="6A2508E6" w:rsidR="00EE6362" w:rsidRPr="002C75F2" w:rsidRDefault="00EE6362" w:rsidP="00FF1D33">
            <w:pPr>
              <w:rPr>
                <w:b/>
              </w:rPr>
            </w:pPr>
          </w:p>
        </w:tc>
      </w:tr>
      <w:tr w:rsidR="002C75F2" w:rsidRPr="002C75F2" w14:paraId="1062D251" w14:textId="30ED0A76" w:rsidTr="00E62249">
        <w:tblPrEx>
          <w:tblLook w:val="0000" w:firstRow="0" w:lastRow="0" w:firstColumn="0" w:lastColumn="0" w:noHBand="0" w:noVBand="0"/>
        </w:tblPrEx>
        <w:trPr>
          <w:trHeight w:val="8070"/>
        </w:trPr>
        <w:tc>
          <w:tcPr>
            <w:tcW w:w="1557" w:type="dxa"/>
          </w:tcPr>
          <w:p w14:paraId="58715F53" w14:textId="0D1298FE" w:rsidR="00FF1D33" w:rsidRPr="002C75F2" w:rsidRDefault="00FF1D33" w:rsidP="00FF1D33">
            <w:r w:rsidRPr="002C75F2">
              <w:lastRenderedPageBreak/>
              <w:t>Способность анализировать и прогнозировать развитие коммуникационных индустрий на основе результатов отраслевых исследований и методов стратегического анализа (ПКП-1)</w:t>
            </w:r>
          </w:p>
        </w:tc>
        <w:tc>
          <w:tcPr>
            <w:tcW w:w="1526" w:type="dxa"/>
            <w:gridSpan w:val="2"/>
          </w:tcPr>
          <w:p w14:paraId="6E2F1423" w14:textId="77777777" w:rsidR="00FF1D33" w:rsidRPr="002C75F2" w:rsidRDefault="00FF1D33" w:rsidP="00FF1D33">
            <w:r w:rsidRPr="002C75F2">
              <w:t>1.</w:t>
            </w:r>
            <w:r w:rsidRPr="002C75F2">
              <w:tab/>
              <w:t>Организует информационную систему по мониторингу изменений в коммуникационных индустриях</w:t>
            </w:r>
          </w:p>
          <w:p w14:paraId="1F248372" w14:textId="77777777" w:rsidR="00FF1D33" w:rsidRPr="002C75F2" w:rsidRDefault="00FF1D33" w:rsidP="00FF1D33">
            <w:r w:rsidRPr="002C75F2">
              <w:t>2.</w:t>
            </w:r>
            <w:r w:rsidRPr="002C75F2">
              <w:tab/>
              <w:t>Анализирует результаты ежегодных отраслевых исследований</w:t>
            </w:r>
          </w:p>
          <w:p w14:paraId="56D36249" w14:textId="77777777" w:rsidR="00FF1D33" w:rsidRPr="002C75F2" w:rsidRDefault="00FF1D33" w:rsidP="00FF1D33"/>
          <w:p w14:paraId="066E7B5E" w14:textId="77777777" w:rsidR="00FF1D33" w:rsidRPr="002C75F2" w:rsidRDefault="00FF1D33" w:rsidP="00FF1D33"/>
          <w:p w14:paraId="577F6764" w14:textId="45A7C6D4" w:rsidR="00FF1D33" w:rsidRPr="002C75F2" w:rsidRDefault="00FF1D33" w:rsidP="00FF1D33"/>
          <w:p w14:paraId="50838EA7" w14:textId="512F5DC9" w:rsidR="00E62249" w:rsidRPr="002C75F2" w:rsidRDefault="00E62249" w:rsidP="00FF1D33"/>
          <w:p w14:paraId="212DC2FC" w14:textId="58704032" w:rsidR="00E62249" w:rsidRPr="002C75F2" w:rsidRDefault="00E62249" w:rsidP="00FF1D33"/>
          <w:p w14:paraId="655BA470" w14:textId="238DE120" w:rsidR="00E62249" w:rsidRPr="002C75F2" w:rsidRDefault="00E62249" w:rsidP="00FF1D33"/>
          <w:p w14:paraId="15024937" w14:textId="77777777" w:rsidR="00E62249" w:rsidRPr="002C75F2" w:rsidRDefault="00E62249" w:rsidP="00FF1D33"/>
          <w:p w14:paraId="16BEB805" w14:textId="6A878805" w:rsidR="00FF1D33" w:rsidRPr="002C75F2" w:rsidRDefault="00E62249" w:rsidP="00FF1D33">
            <w:pPr>
              <w:rPr>
                <w:b/>
              </w:rPr>
            </w:pPr>
            <w:r w:rsidRPr="002C75F2">
              <w:t>3.</w:t>
            </w:r>
            <w:r w:rsidR="00FF1D33" w:rsidRPr="002C75F2">
              <w:t>Готовит исследовательский отчет по перспективам развития медиакоммуникаций</w:t>
            </w:r>
          </w:p>
        </w:tc>
        <w:tc>
          <w:tcPr>
            <w:tcW w:w="2154" w:type="dxa"/>
            <w:gridSpan w:val="2"/>
          </w:tcPr>
          <w:p w14:paraId="53809381" w14:textId="77777777" w:rsidR="00FF1D33" w:rsidRPr="002C75F2" w:rsidRDefault="00FF1D33" w:rsidP="00FF1D33">
            <w:pPr>
              <w:pStyle w:val="1"/>
              <w:spacing w:before="0" w:after="0"/>
              <w:contextualSpacing/>
              <w:jc w:val="both"/>
              <w:outlineLvl w:val="0"/>
              <w:rPr>
                <w:rFonts w:ascii="Times New Roman" w:hAnsi="Times New Roman" w:cs="Times New Roman"/>
                <w:b w:val="0"/>
                <w:iCs/>
                <w:sz w:val="24"/>
                <w:szCs w:val="24"/>
              </w:rPr>
            </w:pPr>
            <w:r w:rsidRPr="002C75F2">
              <w:rPr>
                <w:rFonts w:ascii="Times New Roman" w:hAnsi="Times New Roman" w:cs="Times New Roman"/>
                <w:iCs/>
                <w:sz w:val="24"/>
                <w:szCs w:val="24"/>
              </w:rPr>
              <w:t>Знать:</w:t>
            </w:r>
            <w:r w:rsidRPr="002C75F2">
              <w:rPr>
                <w:rFonts w:ascii="Times New Roman" w:hAnsi="Times New Roman" w:cs="Times New Roman"/>
                <w:b w:val="0"/>
                <w:iCs/>
                <w:sz w:val="24"/>
                <w:szCs w:val="24"/>
              </w:rPr>
              <w:t xml:space="preserve"> методы и способы мониторинга работы СМИ</w:t>
            </w:r>
          </w:p>
          <w:p w14:paraId="4C44194F" w14:textId="6B8BBE0B" w:rsidR="00E62249" w:rsidRPr="002C75F2" w:rsidRDefault="00FF1D33" w:rsidP="00E62249">
            <w:r w:rsidRPr="002C75F2">
              <w:rPr>
                <w:b/>
              </w:rPr>
              <w:t>Уметь:</w:t>
            </w:r>
            <w:r w:rsidRPr="002C75F2">
              <w:t xml:space="preserve"> </w:t>
            </w:r>
            <w:r w:rsidR="00E62249" w:rsidRPr="002C75F2">
              <w:t xml:space="preserve"> Проводить исследования по изучению каналов коммуникации для различной аудитории СМИ</w:t>
            </w:r>
          </w:p>
          <w:p w14:paraId="06A79628" w14:textId="7247EC60" w:rsidR="00FF1D33" w:rsidRPr="002C75F2" w:rsidRDefault="00FF1D33" w:rsidP="00FF1D33"/>
          <w:p w14:paraId="4B8DA955" w14:textId="77777777" w:rsidR="00FF1D33" w:rsidRPr="002C75F2" w:rsidRDefault="00FF1D33" w:rsidP="00FF1D33">
            <w:r w:rsidRPr="002C75F2">
              <w:rPr>
                <w:b/>
              </w:rPr>
              <w:t>Знать</w:t>
            </w:r>
            <w:r w:rsidRPr="002C75F2">
              <w:t>: особенности работы отраслевых СМИ, их тематику</w:t>
            </w:r>
          </w:p>
          <w:p w14:paraId="14A5FEDE" w14:textId="77777777" w:rsidR="00FF1D33" w:rsidRPr="002C75F2" w:rsidRDefault="00FF1D33" w:rsidP="00FF1D33">
            <w:r w:rsidRPr="002C75F2">
              <w:rPr>
                <w:b/>
              </w:rPr>
              <w:t>Уметь:</w:t>
            </w:r>
            <w:r w:rsidRPr="002C75F2">
              <w:t xml:space="preserve"> анализировать ежегодные изменения в работе отраслевых СМИ, связанные с развитием отраслей и инновациями.</w:t>
            </w:r>
          </w:p>
          <w:p w14:paraId="4AC15D76" w14:textId="77777777" w:rsidR="00E62249" w:rsidRPr="002C75F2" w:rsidRDefault="00E62249" w:rsidP="00FF1D33">
            <w:pPr>
              <w:rPr>
                <w:b/>
              </w:rPr>
            </w:pPr>
          </w:p>
          <w:p w14:paraId="3F2F4E16" w14:textId="19D991F7" w:rsidR="00FF1D33" w:rsidRPr="002C75F2" w:rsidRDefault="00FF1D33" w:rsidP="00FF1D33">
            <w:r w:rsidRPr="002C75F2">
              <w:rPr>
                <w:b/>
              </w:rPr>
              <w:t>Знать:</w:t>
            </w:r>
            <w:r w:rsidRPr="002C75F2">
              <w:t xml:space="preserve"> Методологию отчетности в СМИ</w:t>
            </w:r>
          </w:p>
          <w:p w14:paraId="0F815458" w14:textId="14D367C1" w:rsidR="00FF1D33" w:rsidRPr="002C75F2" w:rsidRDefault="00FF1D33" w:rsidP="00FF1D33">
            <w:pPr>
              <w:jc w:val="both"/>
              <w:rPr>
                <w:b/>
              </w:rPr>
            </w:pPr>
            <w:r w:rsidRPr="002C75F2">
              <w:rPr>
                <w:b/>
              </w:rPr>
              <w:t>Уметь:</w:t>
            </w:r>
            <w:r w:rsidRPr="002C75F2">
              <w:t xml:space="preserve"> Применять на практике результаты исследований в целях развития канала коммуникации</w:t>
            </w:r>
          </w:p>
        </w:tc>
        <w:tc>
          <w:tcPr>
            <w:tcW w:w="4510" w:type="dxa"/>
          </w:tcPr>
          <w:p w14:paraId="4597097D" w14:textId="77777777" w:rsidR="00FF1D33" w:rsidRPr="002C75F2" w:rsidRDefault="00FF1D33" w:rsidP="00FF1D33">
            <w:pPr>
              <w:jc w:val="both"/>
            </w:pPr>
            <w:r w:rsidRPr="002C75F2">
              <w:rPr>
                <w:b/>
              </w:rPr>
              <w:t xml:space="preserve">Задание 1. </w:t>
            </w:r>
            <w:r w:rsidRPr="002C75F2">
              <w:t>Осуществить замеры с помощью опросов и анкетирования читателей одного из СМИ (на выбор) на тему доверия новостной информации.</w:t>
            </w:r>
          </w:p>
          <w:p w14:paraId="4E53CB90" w14:textId="77777777" w:rsidR="00FF1D33" w:rsidRPr="002C75F2" w:rsidRDefault="00FF1D33" w:rsidP="00FF1D33">
            <w:pPr>
              <w:jc w:val="both"/>
            </w:pPr>
            <w:r w:rsidRPr="002C75F2">
              <w:rPr>
                <w:b/>
              </w:rPr>
              <w:t>Задание 2.</w:t>
            </w:r>
            <w:r w:rsidRPr="002C75F2">
              <w:t xml:space="preserve"> Провести опрос фокус-группы читателей ведомственного журнала.</w:t>
            </w:r>
          </w:p>
          <w:p w14:paraId="65A3168D" w14:textId="77777777" w:rsidR="00FF1D33" w:rsidRPr="002C75F2" w:rsidRDefault="00FF1D33" w:rsidP="00FF1D33">
            <w:pPr>
              <w:jc w:val="both"/>
            </w:pPr>
          </w:p>
          <w:p w14:paraId="3CA5172F" w14:textId="77777777" w:rsidR="00FF1D33" w:rsidRPr="002C75F2" w:rsidRDefault="00FF1D33" w:rsidP="00FF1D33">
            <w:pPr>
              <w:jc w:val="both"/>
            </w:pPr>
          </w:p>
          <w:p w14:paraId="2477387F" w14:textId="67F7B79B" w:rsidR="00FF1D33" w:rsidRPr="002C75F2" w:rsidRDefault="00FF1D33" w:rsidP="00FF1D33">
            <w:pPr>
              <w:jc w:val="both"/>
            </w:pPr>
          </w:p>
          <w:p w14:paraId="254B9153" w14:textId="77777777" w:rsidR="00E62249" w:rsidRPr="002C75F2" w:rsidRDefault="00E62249" w:rsidP="00FF1D33">
            <w:pPr>
              <w:jc w:val="both"/>
            </w:pPr>
          </w:p>
          <w:p w14:paraId="0CBF327D" w14:textId="77777777" w:rsidR="00FF1D33" w:rsidRPr="002C75F2" w:rsidRDefault="00FF1D33" w:rsidP="00FF1D33">
            <w:pPr>
              <w:jc w:val="both"/>
            </w:pPr>
          </w:p>
          <w:p w14:paraId="1E008A6D" w14:textId="34D966DE" w:rsidR="00FF1D33" w:rsidRPr="002C75F2" w:rsidRDefault="00FF1D33" w:rsidP="00FF1D33">
            <w:pPr>
              <w:jc w:val="both"/>
            </w:pPr>
            <w:r w:rsidRPr="002C75F2">
              <w:rPr>
                <w:b/>
              </w:rPr>
              <w:t>Задание 1.</w:t>
            </w:r>
            <w:r w:rsidRPr="002C75F2">
              <w:t xml:space="preserve"> На примере журнала «Пожарное дело» МЧС России определить жанры и тематику публикаций</w:t>
            </w:r>
          </w:p>
          <w:p w14:paraId="10B70E9C" w14:textId="384192C2" w:rsidR="00FF1D33" w:rsidRPr="002C75F2" w:rsidRDefault="00FF1D33" w:rsidP="00FF1D33">
            <w:pPr>
              <w:jc w:val="both"/>
              <w:rPr>
                <w:b/>
              </w:rPr>
            </w:pPr>
            <w:r w:rsidRPr="002C75F2">
              <w:rPr>
                <w:b/>
              </w:rPr>
              <w:t>Задание 2.</w:t>
            </w:r>
            <w:r w:rsidRPr="002C75F2">
              <w:t xml:space="preserve"> На примере трех журналов за разные года определить изменения в дизайне обложки и оформлении публикаций.</w:t>
            </w:r>
          </w:p>
          <w:p w14:paraId="67B8F9BD" w14:textId="77777777" w:rsidR="00FF1D33" w:rsidRPr="002C75F2" w:rsidRDefault="00FF1D33" w:rsidP="00FF1D33"/>
          <w:p w14:paraId="1388E6E1" w14:textId="77777777" w:rsidR="00FF1D33" w:rsidRPr="002C75F2" w:rsidRDefault="00FF1D33" w:rsidP="00FF1D33"/>
          <w:p w14:paraId="060E10AC" w14:textId="77777777" w:rsidR="00FF1D33" w:rsidRPr="002C75F2" w:rsidRDefault="00FF1D33" w:rsidP="00FF1D33"/>
          <w:p w14:paraId="64A23C2C" w14:textId="77777777" w:rsidR="00FF1D33" w:rsidRPr="002C75F2" w:rsidRDefault="00FF1D33" w:rsidP="00FF1D33"/>
          <w:p w14:paraId="3EEB4BD6" w14:textId="77777777" w:rsidR="00FF1D33" w:rsidRPr="002C75F2" w:rsidRDefault="00FF1D33" w:rsidP="00FF1D33"/>
          <w:p w14:paraId="63C92123" w14:textId="77777777" w:rsidR="00FF1D33" w:rsidRPr="002C75F2" w:rsidRDefault="00FF1D33" w:rsidP="00FF1D33"/>
          <w:p w14:paraId="36093819" w14:textId="77777777" w:rsidR="00FF1D33" w:rsidRPr="002C75F2" w:rsidRDefault="00FF1D33" w:rsidP="00FF1D33"/>
          <w:p w14:paraId="1AB9DEA4" w14:textId="77777777" w:rsidR="00FF1D33" w:rsidRPr="002C75F2" w:rsidRDefault="00FF1D33" w:rsidP="00FF1D33"/>
          <w:p w14:paraId="679EFEF6" w14:textId="77777777" w:rsidR="00FF1D33" w:rsidRPr="002C75F2" w:rsidRDefault="00FF1D33" w:rsidP="00FF1D33"/>
          <w:p w14:paraId="59A804D9" w14:textId="4690299B" w:rsidR="00FF1D33" w:rsidRPr="002C75F2" w:rsidRDefault="00FF1D33" w:rsidP="00FF1D33">
            <w:r w:rsidRPr="002C75F2">
              <w:rPr>
                <w:b/>
              </w:rPr>
              <w:t xml:space="preserve">Задание 1. </w:t>
            </w:r>
            <w:r w:rsidRPr="002C75F2">
              <w:t>Составить отчет о работе отдела информации одного из изданий по темам публикаций.</w:t>
            </w:r>
          </w:p>
          <w:p w14:paraId="2398F388" w14:textId="70D0EB33" w:rsidR="00FF1D33" w:rsidRPr="002C75F2" w:rsidRDefault="00FF1D33" w:rsidP="00FF1D33">
            <w:r w:rsidRPr="002C75F2">
              <w:rPr>
                <w:b/>
              </w:rPr>
              <w:t xml:space="preserve">Задание 2. </w:t>
            </w:r>
            <w:r w:rsidRPr="002C75F2">
              <w:t>Составить рекомендации для редколлегии на основе отчета об улучшении эффективности сбора и донесения до читателей информации.</w:t>
            </w:r>
          </w:p>
          <w:p w14:paraId="5E488AAD" w14:textId="77777777" w:rsidR="00FF1D33" w:rsidRPr="002C75F2" w:rsidRDefault="00FF1D33" w:rsidP="00FF1D33"/>
          <w:p w14:paraId="48123018" w14:textId="77777777" w:rsidR="00FF1D33" w:rsidRPr="002C75F2" w:rsidRDefault="00FF1D33" w:rsidP="00FF1D33"/>
          <w:p w14:paraId="3D05688E" w14:textId="74324ED1" w:rsidR="00FF1D33" w:rsidRPr="002C75F2" w:rsidRDefault="00FF1D33" w:rsidP="00FF1D33"/>
        </w:tc>
      </w:tr>
    </w:tbl>
    <w:p w14:paraId="5EA41286" w14:textId="5D9E2C0F" w:rsidR="00E337B9" w:rsidRPr="002C75F2" w:rsidRDefault="00E337B9" w:rsidP="00EA1D6A">
      <w:pPr>
        <w:ind w:firstLine="709"/>
        <w:jc w:val="both"/>
        <w:rPr>
          <w:b/>
        </w:rPr>
      </w:pPr>
    </w:p>
    <w:p w14:paraId="324E7BE3" w14:textId="77777777" w:rsidR="00FC7935" w:rsidRPr="002C75F2" w:rsidRDefault="00FC7935" w:rsidP="004B00A1">
      <w:pPr>
        <w:ind w:firstLine="709"/>
        <w:jc w:val="both"/>
        <w:rPr>
          <w:b/>
          <w:sz w:val="28"/>
          <w:szCs w:val="28"/>
        </w:rPr>
      </w:pPr>
    </w:p>
    <w:p w14:paraId="224348DF" w14:textId="552A9C04" w:rsidR="00F67859" w:rsidRPr="002C75F2" w:rsidRDefault="00272142" w:rsidP="00272142">
      <w:pPr>
        <w:jc w:val="both"/>
        <w:rPr>
          <w:b/>
          <w:sz w:val="28"/>
          <w:szCs w:val="28"/>
        </w:rPr>
      </w:pPr>
      <w:r w:rsidRPr="002C75F2">
        <w:rPr>
          <w:b/>
          <w:sz w:val="28"/>
          <w:szCs w:val="28"/>
        </w:rPr>
        <w:t>Примерный п</w:t>
      </w:r>
      <w:r w:rsidR="002F544A" w:rsidRPr="002C75F2">
        <w:rPr>
          <w:b/>
          <w:sz w:val="28"/>
          <w:szCs w:val="28"/>
        </w:rPr>
        <w:t>еречень во</w:t>
      </w:r>
      <w:r w:rsidR="00632E8B" w:rsidRPr="002C75F2">
        <w:rPr>
          <w:b/>
          <w:sz w:val="28"/>
          <w:szCs w:val="28"/>
        </w:rPr>
        <w:t>просов для подготовки к зач</w:t>
      </w:r>
      <w:r w:rsidR="00E612B5" w:rsidRPr="002C75F2">
        <w:rPr>
          <w:b/>
          <w:sz w:val="28"/>
          <w:szCs w:val="28"/>
        </w:rPr>
        <w:t>ё</w:t>
      </w:r>
      <w:r w:rsidR="00632E8B" w:rsidRPr="002C75F2">
        <w:rPr>
          <w:b/>
          <w:sz w:val="28"/>
          <w:szCs w:val="28"/>
        </w:rPr>
        <w:t>ту</w:t>
      </w:r>
    </w:p>
    <w:p w14:paraId="39D2DF55" w14:textId="77777777" w:rsidR="00683870" w:rsidRPr="002C75F2" w:rsidRDefault="00683870" w:rsidP="00272142">
      <w:pPr>
        <w:jc w:val="both"/>
        <w:rPr>
          <w:b/>
          <w:sz w:val="28"/>
          <w:szCs w:val="28"/>
        </w:rPr>
      </w:pPr>
    </w:p>
    <w:p w14:paraId="1683E01F" w14:textId="08D5462A" w:rsidR="00683870" w:rsidRPr="002C75F2" w:rsidRDefault="00785DFF" w:rsidP="00785DFF">
      <w:pPr>
        <w:pStyle w:val="16"/>
        <w:keepNext/>
        <w:keepLines/>
        <w:numPr>
          <w:ilvl w:val="0"/>
          <w:numId w:val="26"/>
        </w:numPr>
        <w:rPr>
          <w:b w:val="0"/>
          <w:sz w:val="28"/>
          <w:szCs w:val="28"/>
        </w:rPr>
      </w:pPr>
      <w:r w:rsidRPr="002C75F2">
        <w:rPr>
          <w:b w:val="0"/>
          <w:sz w:val="28"/>
          <w:szCs w:val="28"/>
          <w:lang w:eastAsia="ru-RU" w:bidi="ru-RU"/>
        </w:rPr>
        <w:t xml:space="preserve">Социологические методы изучения аудитории СМИ </w:t>
      </w:r>
      <w:r w:rsidR="00683870" w:rsidRPr="002C75F2">
        <w:rPr>
          <w:b w:val="0"/>
          <w:sz w:val="28"/>
          <w:szCs w:val="28"/>
        </w:rPr>
        <w:t xml:space="preserve">как предметная область социологии. </w:t>
      </w:r>
    </w:p>
    <w:p w14:paraId="24DDD32C" w14:textId="46CF8428"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Социология и </w:t>
      </w:r>
      <w:r w:rsidR="00785DFF" w:rsidRPr="002C75F2">
        <w:rPr>
          <w:sz w:val="28"/>
          <w:szCs w:val="28"/>
        </w:rPr>
        <w:t>аудитория СМИ</w:t>
      </w:r>
      <w:r w:rsidRPr="002C75F2">
        <w:rPr>
          <w:sz w:val="28"/>
          <w:szCs w:val="28"/>
        </w:rPr>
        <w:t>: направления использования социологического подхода, методов и информации в практике</w:t>
      </w:r>
      <w:r w:rsidR="00785DFF" w:rsidRPr="002C75F2">
        <w:rPr>
          <w:sz w:val="28"/>
          <w:szCs w:val="28"/>
        </w:rPr>
        <w:t xml:space="preserve"> воздействия маркетолога на целевую аудиторию</w:t>
      </w:r>
      <w:r w:rsidRPr="002C75F2">
        <w:rPr>
          <w:sz w:val="28"/>
          <w:szCs w:val="28"/>
        </w:rPr>
        <w:t>.  </w:t>
      </w:r>
    </w:p>
    <w:p w14:paraId="145A1D49"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lastRenderedPageBreak/>
        <w:t xml:space="preserve">Социальные функции СМИ и их социологический анализ   </w:t>
      </w:r>
    </w:p>
    <w:p w14:paraId="321AF322"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Социологические теории СМИ: теория пропагандистского воздействия СМИ.   </w:t>
      </w:r>
    </w:p>
    <w:p w14:paraId="61613774"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Социологические теории СМИ: исследования культурно-идеологической роли СМИ представителями Франкфуртской школы.   </w:t>
      </w:r>
    </w:p>
    <w:p w14:paraId="36EEADE1"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Социологические теории СМИ: теория дискурса и СМИ.  </w:t>
      </w:r>
    </w:p>
    <w:p w14:paraId="49648D47"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Социологические теории СМИ: теория информационного общества.   </w:t>
      </w:r>
    </w:p>
    <w:p w14:paraId="076DFCFD"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Социологическое обеспечение деятельности СМИ.   </w:t>
      </w:r>
    </w:p>
    <w:p w14:paraId="69C0CA2A"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Использование данных социологических исследований в ходе редакционной деятельности.   </w:t>
      </w:r>
    </w:p>
    <w:p w14:paraId="15308389"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Аудитория СМИ. Понятия целевой, потенциальной, реальной аудитории СМИ. Массовая аудитория СМИ.   </w:t>
      </w:r>
    </w:p>
    <w:p w14:paraId="7C85FD2B"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Социальные потребности аудитории как объективная основа ее информационных потребностей.   </w:t>
      </w:r>
    </w:p>
    <w:p w14:paraId="1CB607A2" w14:textId="220DD01E"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Субъективные и объективные характеристики аудитории</w:t>
      </w:r>
      <w:r w:rsidR="00785DFF" w:rsidRPr="002C75F2">
        <w:rPr>
          <w:sz w:val="28"/>
          <w:szCs w:val="28"/>
        </w:rPr>
        <w:t xml:space="preserve"> СМИ</w:t>
      </w:r>
      <w:r w:rsidRPr="002C75F2">
        <w:rPr>
          <w:sz w:val="28"/>
          <w:szCs w:val="28"/>
        </w:rPr>
        <w:t xml:space="preserve">.    </w:t>
      </w:r>
    </w:p>
    <w:p w14:paraId="204AB7F3"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Тенденции информационного поведения аудитории и ее отношения к СМИ.   </w:t>
      </w:r>
    </w:p>
    <w:p w14:paraId="2E73381C"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Задачи и методы комплексных социологических исследований аудитории СМИ.  </w:t>
      </w:r>
    </w:p>
    <w:p w14:paraId="4483ACDB"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Организация редакционных исследований аудитории.   </w:t>
      </w:r>
    </w:p>
    <w:p w14:paraId="2F7F6AF4"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Медиаметрические исследования аудитории как направление социологии журналистики и информационного маркетинга.   </w:t>
      </w:r>
    </w:p>
    <w:p w14:paraId="4F78B2C7"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Количественные методы аудиторных исследований (очные, телефонные, почтовые, прессовые опросы; дневники, технические методы замеров аудитории).   </w:t>
      </w:r>
    </w:p>
    <w:p w14:paraId="61FE0910"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Качественные методы аудиторных исследований (глубинное интервью, фокус-группа).   </w:t>
      </w:r>
    </w:p>
    <w:p w14:paraId="6AFE6266"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Понятие выборки. Репрезентативность выборки. Типы выборок.   </w:t>
      </w:r>
    </w:p>
    <w:p w14:paraId="093CCA6B"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Задачи и методы изучения текстов массовой информации.   </w:t>
      </w:r>
    </w:p>
    <w:p w14:paraId="6E338A57"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Контент-анализ как метод изучения текстов массовой информации.  </w:t>
      </w:r>
    </w:p>
    <w:p w14:paraId="093BBA3E"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lastRenderedPageBreak/>
        <w:t xml:space="preserve"> Особенности социологического анализа печатной и аудиовизуальной информации.   </w:t>
      </w:r>
    </w:p>
    <w:p w14:paraId="537235B3"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Контент-анализ редакционной почты.   </w:t>
      </w:r>
    </w:p>
    <w:p w14:paraId="0F0309B7"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Общественное мнение как социальный феномен и журналистика.   </w:t>
      </w:r>
    </w:p>
    <w:p w14:paraId="2D3A6C17"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Общественная журналистика как институт гражданского общества.   </w:t>
      </w:r>
    </w:p>
    <w:p w14:paraId="01E486C1"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Законодательные нормы опубликования результатов опросов общественного мнения, связанных с выборами.   </w:t>
      </w:r>
    </w:p>
    <w:p w14:paraId="288C55F3" w14:textId="20A1B53F"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Надежность и достоверность социологической информации, критерии отбора, интерпретации, комментирован</w:t>
      </w:r>
      <w:r w:rsidR="00F5222D" w:rsidRPr="002C75F2">
        <w:rPr>
          <w:sz w:val="28"/>
          <w:szCs w:val="28"/>
        </w:rPr>
        <w:t>ия, способы представления в СМИ</w:t>
      </w:r>
      <w:r w:rsidRPr="002C75F2">
        <w:rPr>
          <w:sz w:val="28"/>
          <w:szCs w:val="28"/>
        </w:rPr>
        <w:t xml:space="preserve">.   </w:t>
      </w:r>
    </w:p>
    <w:p w14:paraId="473100B0"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Специфика представления социологической информации на страницах печати, телевидения, радио, сетевых СМИ.   </w:t>
      </w:r>
    </w:p>
    <w:p w14:paraId="53F3E4B5"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Правила опубликования социологической информации.   </w:t>
      </w:r>
    </w:p>
    <w:p w14:paraId="04335DA8"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Владельцы и учредители СМИ: их социологическое изучение.   </w:t>
      </w:r>
    </w:p>
    <w:p w14:paraId="6B270326"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Редакция и журналист как объекты социологического изучения.   </w:t>
      </w:r>
    </w:p>
    <w:p w14:paraId="76FBCE47" w14:textId="4D545610"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w:t>
      </w:r>
      <w:r w:rsidR="00F5222D" w:rsidRPr="002C75F2">
        <w:rPr>
          <w:sz w:val="28"/>
          <w:szCs w:val="28"/>
        </w:rPr>
        <w:t>Политический маркетинг в СМИ.</w:t>
      </w:r>
      <w:r w:rsidRPr="002C75F2">
        <w:rPr>
          <w:sz w:val="28"/>
          <w:szCs w:val="28"/>
        </w:rPr>
        <w:t xml:space="preserve"> </w:t>
      </w:r>
    </w:p>
    <w:p w14:paraId="327969B9" w14:textId="77777777" w:rsidR="00683870"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Принципы сотрудничества редакций и журналистов с социологической организацией. Права и обязанности заказчика и исполнителя исследований.   </w:t>
      </w:r>
    </w:p>
    <w:p w14:paraId="77831366" w14:textId="19009B56" w:rsidR="00E86465" w:rsidRPr="002C75F2" w:rsidRDefault="00683870" w:rsidP="00683870">
      <w:pPr>
        <w:pStyle w:val="a8"/>
        <w:widowControl w:val="0"/>
        <w:numPr>
          <w:ilvl w:val="0"/>
          <w:numId w:val="26"/>
        </w:numPr>
        <w:tabs>
          <w:tab w:val="left" w:pos="426"/>
        </w:tabs>
        <w:suppressAutoHyphens/>
        <w:autoSpaceDE w:val="0"/>
        <w:spacing w:line="360" w:lineRule="auto"/>
        <w:jc w:val="both"/>
        <w:rPr>
          <w:sz w:val="28"/>
          <w:szCs w:val="28"/>
        </w:rPr>
      </w:pPr>
      <w:r w:rsidRPr="002C75F2">
        <w:rPr>
          <w:sz w:val="28"/>
          <w:szCs w:val="28"/>
        </w:rPr>
        <w:t xml:space="preserve"> Интерактивные опросы в журналистике: их репрезентативность и границы выводов.  </w:t>
      </w:r>
    </w:p>
    <w:p w14:paraId="3017EAC8" w14:textId="77777777" w:rsidR="002E379C" w:rsidRPr="002C75F2" w:rsidRDefault="002E379C" w:rsidP="002E379C">
      <w:pPr>
        <w:rPr>
          <w:sz w:val="28"/>
          <w:szCs w:val="28"/>
        </w:rPr>
      </w:pPr>
    </w:p>
    <w:p w14:paraId="2096CAE8" w14:textId="559D0087" w:rsidR="002E379C" w:rsidRPr="002C75F2" w:rsidRDefault="00EA1D6A" w:rsidP="00EA1D6A">
      <w:pPr>
        <w:pStyle w:val="1"/>
        <w:spacing w:before="0" w:after="0" w:line="276" w:lineRule="auto"/>
        <w:ind w:left="284"/>
        <w:jc w:val="both"/>
        <w:rPr>
          <w:rFonts w:ascii="Times New Roman" w:hAnsi="Times New Roman" w:cs="Times New Roman"/>
          <w:sz w:val="28"/>
          <w:szCs w:val="28"/>
        </w:rPr>
      </w:pPr>
      <w:r w:rsidRPr="002C75F2">
        <w:rPr>
          <w:rFonts w:ascii="Times New Roman" w:hAnsi="Times New Roman" w:cs="Times New Roman"/>
          <w:sz w:val="28"/>
          <w:szCs w:val="28"/>
        </w:rPr>
        <w:t>8.</w:t>
      </w:r>
      <w:r w:rsidR="002E379C" w:rsidRPr="002C75F2">
        <w:rPr>
          <w:rFonts w:ascii="Times New Roman" w:hAnsi="Times New Roman" w:cs="Times New Roman"/>
          <w:sz w:val="28"/>
          <w:szCs w:val="28"/>
        </w:rPr>
        <w:t xml:space="preserve">Перечень основной и дополнительной учебной литературы, необходимой для освоения дисциплины </w:t>
      </w:r>
    </w:p>
    <w:p w14:paraId="53F2EE5D" w14:textId="77777777" w:rsidR="002E379C" w:rsidRPr="002C75F2" w:rsidRDefault="002E379C" w:rsidP="002E379C">
      <w:pPr>
        <w:pStyle w:val="a8"/>
        <w:ind w:left="644"/>
      </w:pPr>
    </w:p>
    <w:p w14:paraId="29AF3596" w14:textId="77777777" w:rsidR="002E379C" w:rsidRPr="002C75F2" w:rsidRDefault="002E379C" w:rsidP="002E379C">
      <w:pPr>
        <w:spacing w:line="360" w:lineRule="auto"/>
        <w:rPr>
          <w:b/>
          <w:i/>
          <w:sz w:val="28"/>
          <w:szCs w:val="28"/>
        </w:rPr>
      </w:pPr>
      <w:r w:rsidRPr="002C75F2">
        <w:rPr>
          <w:b/>
          <w:i/>
          <w:sz w:val="28"/>
          <w:szCs w:val="28"/>
        </w:rPr>
        <w:tab/>
      </w:r>
      <w:r w:rsidRPr="002C75F2">
        <w:rPr>
          <w:b/>
          <w:i/>
          <w:sz w:val="28"/>
          <w:szCs w:val="28"/>
        </w:rPr>
        <w:tab/>
        <w:t>Основная литература:</w:t>
      </w:r>
    </w:p>
    <w:p w14:paraId="41A78020" w14:textId="77777777" w:rsidR="002E379C" w:rsidRPr="002C75F2" w:rsidRDefault="002E379C" w:rsidP="002E379C">
      <w:pPr>
        <w:spacing w:line="360" w:lineRule="auto"/>
        <w:ind w:firstLine="709"/>
        <w:jc w:val="both"/>
        <w:rPr>
          <w:sz w:val="28"/>
          <w:szCs w:val="28"/>
        </w:rPr>
      </w:pPr>
      <w:r w:rsidRPr="002C75F2">
        <w:rPr>
          <w:sz w:val="28"/>
          <w:szCs w:val="28"/>
        </w:rPr>
        <w:t xml:space="preserve">1. Алтунян, А. Г. Анализ политических текстов : учебное пособие / А. Г. Алтунян. - Москва : Логос, 2020. - 384 с. - ISBN 978-5-98704-479-7. – ЭБС </w:t>
      </w:r>
      <w:r w:rsidRPr="002C75F2">
        <w:rPr>
          <w:sz w:val="28"/>
          <w:szCs w:val="28"/>
          <w:lang w:val="en-US"/>
        </w:rPr>
        <w:t>ZNANIUM</w:t>
      </w:r>
      <w:r w:rsidRPr="002C75F2">
        <w:rPr>
          <w:sz w:val="28"/>
          <w:szCs w:val="28"/>
        </w:rPr>
        <w:t>. - URL: https://znanium.com/catalog/product/1211584 (дата обращения: 16.05.2024). – Текст : электронный.</w:t>
      </w:r>
    </w:p>
    <w:p w14:paraId="51EB3426" w14:textId="77777777" w:rsidR="002E379C" w:rsidRPr="002C75F2" w:rsidRDefault="002E379C" w:rsidP="002E379C">
      <w:pPr>
        <w:spacing w:line="360" w:lineRule="auto"/>
        <w:ind w:firstLine="709"/>
        <w:jc w:val="both"/>
        <w:rPr>
          <w:sz w:val="28"/>
          <w:szCs w:val="28"/>
        </w:rPr>
      </w:pPr>
      <w:r w:rsidRPr="002C75F2">
        <w:rPr>
          <w:sz w:val="28"/>
          <w:szCs w:val="28"/>
        </w:rPr>
        <w:lastRenderedPageBreak/>
        <w:t xml:space="preserve"> 2. Корконосенко, С. Г.  Социология журналистики : учебник для бакалавров / С. Г. Корконосенко ; ответственный редактор С. Г. Корконосенко. — 2-е изд., перераб. и доп. — Москва : Издательство Юрайт, 2022. — 421 с. — (Бакалавр. Академический курс). — ISBN 978-5-9916-2275-2. — Образовательная платформа Юрайт [сайт]. — URL: https://urait.ru/bcode/508913 (дата обращения: 16.05.2024).</w:t>
      </w:r>
      <w:r w:rsidRPr="002C75F2">
        <w:t xml:space="preserve"> </w:t>
      </w:r>
      <w:r w:rsidRPr="002C75F2">
        <w:rPr>
          <w:sz w:val="28"/>
          <w:szCs w:val="28"/>
        </w:rPr>
        <w:t>— Текст : электронный.</w:t>
      </w:r>
    </w:p>
    <w:p w14:paraId="473C7E8E" w14:textId="77777777" w:rsidR="002E379C" w:rsidRPr="002C75F2" w:rsidRDefault="002E379C" w:rsidP="002E379C">
      <w:pPr>
        <w:spacing w:line="360" w:lineRule="auto"/>
        <w:ind w:firstLine="709"/>
        <w:jc w:val="both"/>
        <w:rPr>
          <w:sz w:val="28"/>
          <w:szCs w:val="28"/>
        </w:rPr>
      </w:pPr>
      <w:r w:rsidRPr="002C75F2">
        <w:rPr>
          <w:sz w:val="28"/>
          <w:szCs w:val="28"/>
        </w:rPr>
        <w:t>  3. Свитич, Л. Г.  Социология журналистики : учебник для вузов / Л. Г. Свитич. — Москва : Издательство Юрайт, 2024. — 397 с. — (Высшее образование). — ISBN 978-5-534-00396-3. — Образовательная платформа Юрайт [сайт]. — URL: https://urait.ru/bcode/536509 (дата обращения: 16.05.2024).</w:t>
      </w:r>
      <w:r w:rsidRPr="002C75F2">
        <w:t xml:space="preserve"> </w:t>
      </w:r>
      <w:r w:rsidRPr="002C75F2">
        <w:rPr>
          <w:sz w:val="28"/>
          <w:szCs w:val="28"/>
        </w:rPr>
        <w:t>— Текст : электронный.</w:t>
      </w:r>
    </w:p>
    <w:p w14:paraId="76CFE4E0" w14:textId="77777777" w:rsidR="002E379C" w:rsidRPr="002C75F2" w:rsidRDefault="002E379C" w:rsidP="002E379C">
      <w:pPr>
        <w:spacing w:line="360" w:lineRule="auto"/>
        <w:ind w:firstLine="709"/>
        <w:jc w:val="both"/>
        <w:rPr>
          <w:sz w:val="28"/>
          <w:szCs w:val="28"/>
        </w:rPr>
      </w:pPr>
    </w:p>
    <w:p w14:paraId="208C56AB" w14:textId="77777777" w:rsidR="002E379C" w:rsidRPr="002C75F2" w:rsidRDefault="002E379C" w:rsidP="002E379C">
      <w:pPr>
        <w:spacing w:line="360" w:lineRule="auto"/>
        <w:ind w:firstLine="709"/>
        <w:rPr>
          <w:b/>
          <w:i/>
          <w:sz w:val="28"/>
          <w:szCs w:val="28"/>
        </w:rPr>
      </w:pPr>
      <w:r w:rsidRPr="002C75F2">
        <w:rPr>
          <w:sz w:val="28"/>
          <w:szCs w:val="28"/>
        </w:rPr>
        <w:t xml:space="preserve"> </w:t>
      </w:r>
      <w:r w:rsidRPr="002C75F2">
        <w:rPr>
          <w:b/>
          <w:i/>
          <w:sz w:val="28"/>
          <w:szCs w:val="28"/>
        </w:rPr>
        <w:t>Дополнительная литература:</w:t>
      </w:r>
    </w:p>
    <w:p w14:paraId="42E5AA2C" w14:textId="77777777" w:rsidR="002E379C" w:rsidRPr="002C75F2" w:rsidRDefault="002E379C" w:rsidP="002E379C">
      <w:pPr>
        <w:spacing w:line="360" w:lineRule="auto"/>
        <w:ind w:firstLine="709"/>
        <w:jc w:val="both"/>
        <w:rPr>
          <w:sz w:val="28"/>
          <w:szCs w:val="28"/>
        </w:rPr>
      </w:pPr>
      <w:r w:rsidRPr="002C75F2">
        <w:rPr>
          <w:sz w:val="28"/>
          <w:szCs w:val="28"/>
        </w:rPr>
        <w:t xml:space="preserve">4. Детинко Ю.И. Политическая коммуникация: опыт мультимодального и критического дискурс-анализа / Ю. И. Детинко. - Красноярск : СФУ, 2017. - 168 с. - ISBN 978-5-7638-3468-0. – ЭБС ZNANIUM. - URL: https://znanium.com/catalog/product/966996 (дата обращения: 16.05.2024). - Текст : электронный.  </w:t>
      </w:r>
    </w:p>
    <w:p w14:paraId="7FBE41D5" w14:textId="77777777" w:rsidR="002E379C" w:rsidRPr="002C75F2" w:rsidRDefault="002E379C" w:rsidP="002E379C">
      <w:pPr>
        <w:spacing w:line="360" w:lineRule="auto"/>
        <w:ind w:firstLine="709"/>
        <w:jc w:val="both"/>
        <w:rPr>
          <w:sz w:val="28"/>
          <w:szCs w:val="28"/>
        </w:rPr>
      </w:pPr>
      <w:r w:rsidRPr="002C75F2">
        <w:rPr>
          <w:sz w:val="28"/>
          <w:szCs w:val="28"/>
        </w:rPr>
        <w:t xml:space="preserve">  5. Ершов, Ю. М. Основы журналистики и цифровых медиа : учебник / Ю. М. Ершов. — Москва : КноРус, 2023. — 330 с. — ISBN 978-5-406-10861-1. — ЭБС BOOK.ru. - URL: https://book.ru/book/947032 (дата обращения: 16.05.2024). — Текст : электронный.</w:t>
      </w:r>
    </w:p>
    <w:p w14:paraId="40F07F24" w14:textId="77777777" w:rsidR="002E379C" w:rsidRPr="002C75F2" w:rsidRDefault="002E379C" w:rsidP="002E379C">
      <w:pPr>
        <w:spacing w:line="360" w:lineRule="auto"/>
        <w:ind w:firstLine="709"/>
        <w:jc w:val="both"/>
        <w:rPr>
          <w:sz w:val="28"/>
          <w:szCs w:val="28"/>
        </w:rPr>
      </w:pPr>
      <w:r w:rsidRPr="002C75F2">
        <w:rPr>
          <w:sz w:val="28"/>
          <w:szCs w:val="28"/>
        </w:rPr>
        <w:t>6. Касьянов, В. В.  Социология для журналистов : учебник для вузов / В. В. Касьянов. — Москва : Издательство Юрайт, 2024. — 197 с. — (Высшее образование). — ISBN 978-5-534-09671-2. — Образовательная платформа Юрайт [сайт]. — URL: https://urait.ru/bcode/541612 (дата обращения: 16.05.2024). — Текст : электронный.</w:t>
      </w:r>
    </w:p>
    <w:p w14:paraId="654A5E2B" w14:textId="77777777" w:rsidR="002E379C" w:rsidRPr="002C75F2" w:rsidRDefault="002E379C" w:rsidP="002E379C">
      <w:pPr>
        <w:spacing w:line="360" w:lineRule="auto"/>
        <w:ind w:firstLine="709"/>
        <w:jc w:val="both"/>
        <w:rPr>
          <w:sz w:val="28"/>
          <w:szCs w:val="28"/>
        </w:rPr>
      </w:pPr>
      <w:r w:rsidRPr="002C75F2">
        <w:rPr>
          <w:sz w:val="28"/>
          <w:szCs w:val="28"/>
        </w:rPr>
        <w:t xml:space="preserve">7. Киричёк, П. Н. Социология журналистики : учебное пособие / П. Н. Киричёк. – 2-е изд. – Москва : Директ-Медиа, 2022. – 284 с. – ISBN 978-5-4499-2476-6. – ЭБС Университетская библиотека online. – URL: </w:t>
      </w:r>
      <w:r w:rsidRPr="002C75F2">
        <w:rPr>
          <w:sz w:val="28"/>
          <w:szCs w:val="28"/>
        </w:rPr>
        <w:lastRenderedPageBreak/>
        <w:t xml:space="preserve">https://biblioclub.ru/index.php?page=book&amp;id=683665 (дата обращения: 16.05.2024). – Текст : электронный. </w:t>
      </w:r>
    </w:p>
    <w:p w14:paraId="710B8C82" w14:textId="77777777" w:rsidR="002E379C" w:rsidRPr="002C75F2" w:rsidRDefault="002E379C" w:rsidP="002E379C">
      <w:pPr>
        <w:spacing w:line="360" w:lineRule="auto"/>
        <w:ind w:firstLine="709"/>
        <w:jc w:val="both"/>
        <w:rPr>
          <w:sz w:val="28"/>
          <w:szCs w:val="28"/>
        </w:rPr>
      </w:pPr>
      <w:r w:rsidRPr="002C75F2">
        <w:rPr>
          <w:sz w:val="28"/>
          <w:szCs w:val="28"/>
        </w:rPr>
        <w:t>8. Политическая журналистика : учебник для вузов / С. Г. Корконосенко [и др.] ; под редакцией С. Г. Корконосенко. — Москва : Издательство Юрайт, 2024. — 319 с. — (Высшее образование). — ISBN 978-5-534-00255-3. —Образовательная платформа Юрайт [сайт]. — URL: https://urait.ru/bcode/536178 (дата обращения: 16.05.2024). — Текст : электронный.</w:t>
      </w:r>
    </w:p>
    <w:p w14:paraId="631A3EDA" w14:textId="77777777" w:rsidR="002E379C" w:rsidRPr="002C75F2" w:rsidRDefault="002E379C" w:rsidP="002E379C">
      <w:pPr>
        <w:spacing w:line="360" w:lineRule="auto"/>
        <w:ind w:firstLine="709"/>
        <w:jc w:val="both"/>
        <w:rPr>
          <w:sz w:val="28"/>
          <w:szCs w:val="28"/>
        </w:rPr>
      </w:pPr>
      <w:r w:rsidRPr="002C75F2">
        <w:rPr>
          <w:sz w:val="28"/>
          <w:szCs w:val="28"/>
        </w:rPr>
        <w:t>9. Шарков, Ф. И. Медиаполитика и общественное мнение в медиапространстве : учебное пособие / Ф. И. Шарков, В. Н. Бузин, И. Шубрт ; под ред. Ф. И. Шаркова. - Москва : Дашков и К, 2023. - 211 с. - ISBN 978-5-394-04771-8. - ЭБС ZNANIUM. - URL: https://znanium.com/catalog/product/1925550 (дата обращения: 16.05.2024). – Текст : электронный.</w:t>
      </w:r>
    </w:p>
    <w:p w14:paraId="00EA1321" w14:textId="77777777" w:rsidR="002E379C" w:rsidRPr="002C75F2" w:rsidRDefault="002E379C" w:rsidP="002E379C">
      <w:pPr>
        <w:spacing w:line="360" w:lineRule="auto"/>
        <w:ind w:firstLine="567"/>
        <w:rPr>
          <w:b/>
          <w:i/>
          <w:sz w:val="28"/>
          <w:szCs w:val="28"/>
        </w:rPr>
      </w:pPr>
      <w:r w:rsidRPr="002C75F2">
        <w:rPr>
          <w:b/>
          <w:i/>
          <w:sz w:val="28"/>
          <w:szCs w:val="28"/>
        </w:rPr>
        <w:tab/>
      </w:r>
    </w:p>
    <w:p w14:paraId="2EEC9BFA" w14:textId="77777777" w:rsidR="002E379C" w:rsidRPr="002C75F2" w:rsidRDefault="002E379C" w:rsidP="002E379C">
      <w:pPr>
        <w:pStyle w:val="1"/>
        <w:keepLines/>
        <w:widowControl w:val="0"/>
        <w:numPr>
          <w:ilvl w:val="0"/>
          <w:numId w:val="5"/>
        </w:numPr>
        <w:spacing w:before="0" w:after="0" w:line="276" w:lineRule="auto"/>
        <w:ind w:left="0" w:firstLine="709"/>
        <w:contextualSpacing/>
        <w:jc w:val="both"/>
        <w:rPr>
          <w:rFonts w:ascii="Times New Roman" w:hAnsi="Times New Roman" w:cs="Times New Roman"/>
          <w:b w:val="0"/>
          <w:sz w:val="28"/>
          <w:szCs w:val="28"/>
        </w:rPr>
      </w:pPr>
      <w:r w:rsidRPr="002C75F2">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r w:rsidRPr="002C75F2">
        <w:rPr>
          <w:rFonts w:ascii="Times New Roman" w:hAnsi="Times New Roman" w:cs="Times New Roman"/>
          <w:sz w:val="28"/>
          <w:szCs w:val="28"/>
        </w:rPr>
        <w:tab/>
        <w:t xml:space="preserve">                             </w:t>
      </w:r>
      <w:r w:rsidRPr="002C75F2">
        <w:rPr>
          <w:rFonts w:ascii="Times New Roman" w:hAnsi="Times New Roman" w:cs="Times New Roman"/>
          <w:b w:val="0"/>
          <w:sz w:val="28"/>
          <w:szCs w:val="28"/>
        </w:rPr>
        <w:tab/>
        <w:t>1. Электронные ресурсы БИК:</w:t>
      </w:r>
    </w:p>
    <w:p w14:paraId="46288822" w14:textId="77777777" w:rsidR="002E379C" w:rsidRPr="002C75F2" w:rsidRDefault="002E379C" w:rsidP="002E379C">
      <w:pPr>
        <w:pStyle w:val="a8"/>
        <w:numPr>
          <w:ilvl w:val="0"/>
          <w:numId w:val="35"/>
        </w:numPr>
        <w:spacing w:line="360" w:lineRule="auto"/>
        <w:jc w:val="both"/>
        <w:rPr>
          <w:sz w:val="28"/>
          <w:szCs w:val="28"/>
        </w:rPr>
      </w:pPr>
      <w:r w:rsidRPr="002C75F2">
        <w:rPr>
          <w:sz w:val="28"/>
          <w:szCs w:val="28"/>
        </w:rPr>
        <w:t xml:space="preserve">Электронная библиотека Финансового университета (ЭБ) </w:t>
      </w:r>
      <w:hyperlink r:id="rId20" w:history="1">
        <w:r w:rsidRPr="002C75F2">
          <w:rPr>
            <w:rStyle w:val="ad"/>
            <w:color w:val="auto"/>
            <w:sz w:val="28"/>
            <w:szCs w:val="28"/>
          </w:rPr>
          <w:t>http://elib.fa.ru/</w:t>
        </w:r>
      </w:hyperlink>
    </w:p>
    <w:p w14:paraId="1BFB5C2E" w14:textId="77777777" w:rsidR="002E379C" w:rsidRPr="002C75F2" w:rsidRDefault="002E379C" w:rsidP="002E379C">
      <w:pPr>
        <w:pStyle w:val="a8"/>
        <w:numPr>
          <w:ilvl w:val="0"/>
          <w:numId w:val="35"/>
        </w:numPr>
        <w:spacing w:line="360" w:lineRule="auto"/>
        <w:jc w:val="both"/>
        <w:rPr>
          <w:sz w:val="28"/>
          <w:szCs w:val="28"/>
        </w:rPr>
      </w:pPr>
      <w:r w:rsidRPr="002C75F2">
        <w:rPr>
          <w:sz w:val="28"/>
          <w:szCs w:val="28"/>
        </w:rPr>
        <w:t xml:space="preserve">Электронно-библиотечная система BOOK.RU </w:t>
      </w:r>
      <w:hyperlink r:id="rId21" w:history="1">
        <w:r w:rsidRPr="002C75F2">
          <w:rPr>
            <w:rStyle w:val="ad"/>
            <w:color w:val="auto"/>
            <w:sz w:val="28"/>
            <w:szCs w:val="28"/>
          </w:rPr>
          <w:t>http://www.book.ru</w:t>
        </w:r>
      </w:hyperlink>
    </w:p>
    <w:p w14:paraId="150C0803" w14:textId="77777777" w:rsidR="002E379C" w:rsidRPr="002C75F2" w:rsidRDefault="002E379C" w:rsidP="002E379C">
      <w:pPr>
        <w:pStyle w:val="a8"/>
        <w:numPr>
          <w:ilvl w:val="0"/>
          <w:numId w:val="35"/>
        </w:numPr>
        <w:spacing w:line="360" w:lineRule="auto"/>
        <w:jc w:val="both"/>
        <w:rPr>
          <w:sz w:val="28"/>
          <w:szCs w:val="28"/>
        </w:rPr>
      </w:pPr>
      <w:r w:rsidRPr="002C75F2">
        <w:rPr>
          <w:sz w:val="28"/>
          <w:szCs w:val="28"/>
        </w:rPr>
        <w:t xml:space="preserve">Электронно-библиотечная система «Университетская библиотека ОНЛАЙН» </w:t>
      </w:r>
      <w:hyperlink r:id="rId22" w:history="1">
        <w:r w:rsidRPr="002C75F2">
          <w:rPr>
            <w:rStyle w:val="ad"/>
            <w:color w:val="auto"/>
            <w:sz w:val="28"/>
            <w:szCs w:val="28"/>
            <w:lang w:val="en-US"/>
          </w:rPr>
          <w:t>http</w:t>
        </w:r>
        <w:r w:rsidRPr="002C75F2">
          <w:rPr>
            <w:rStyle w:val="ad"/>
            <w:color w:val="auto"/>
            <w:sz w:val="28"/>
            <w:szCs w:val="28"/>
          </w:rPr>
          <w:t>://</w:t>
        </w:r>
        <w:r w:rsidRPr="002C75F2">
          <w:rPr>
            <w:rStyle w:val="ad"/>
            <w:color w:val="auto"/>
            <w:sz w:val="28"/>
            <w:szCs w:val="28"/>
            <w:lang w:val="en-US"/>
          </w:rPr>
          <w:t>biblioclub</w:t>
        </w:r>
        <w:r w:rsidRPr="002C75F2">
          <w:rPr>
            <w:rStyle w:val="ad"/>
            <w:color w:val="auto"/>
            <w:sz w:val="28"/>
            <w:szCs w:val="28"/>
          </w:rPr>
          <w:t>.</w:t>
        </w:r>
        <w:r w:rsidRPr="002C75F2">
          <w:rPr>
            <w:rStyle w:val="ad"/>
            <w:color w:val="auto"/>
            <w:sz w:val="28"/>
            <w:szCs w:val="28"/>
            <w:lang w:val="en-US"/>
          </w:rPr>
          <w:t>ru</w:t>
        </w:r>
        <w:r w:rsidRPr="002C75F2">
          <w:rPr>
            <w:rStyle w:val="ad"/>
            <w:color w:val="auto"/>
            <w:sz w:val="28"/>
            <w:szCs w:val="28"/>
          </w:rPr>
          <w:t>/</w:t>
        </w:r>
      </w:hyperlink>
    </w:p>
    <w:p w14:paraId="099C1084" w14:textId="77777777" w:rsidR="002E379C" w:rsidRPr="002C75F2" w:rsidRDefault="002E379C" w:rsidP="002E379C">
      <w:pPr>
        <w:pStyle w:val="a8"/>
        <w:numPr>
          <w:ilvl w:val="0"/>
          <w:numId w:val="35"/>
        </w:numPr>
        <w:spacing w:line="360" w:lineRule="auto"/>
        <w:jc w:val="both"/>
        <w:rPr>
          <w:sz w:val="28"/>
          <w:szCs w:val="28"/>
        </w:rPr>
      </w:pPr>
      <w:r w:rsidRPr="002C75F2">
        <w:rPr>
          <w:sz w:val="28"/>
          <w:szCs w:val="28"/>
        </w:rPr>
        <w:t xml:space="preserve">Электронно-библиотечная система </w:t>
      </w:r>
      <w:r w:rsidRPr="002C75F2">
        <w:rPr>
          <w:sz w:val="28"/>
          <w:szCs w:val="28"/>
          <w:lang w:val="en-US"/>
        </w:rPr>
        <w:t>Znanium</w:t>
      </w:r>
      <w:r w:rsidRPr="002C75F2">
        <w:rPr>
          <w:sz w:val="28"/>
          <w:szCs w:val="28"/>
        </w:rPr>
        <w:t xml:space="preserve"> </w:t>
      </w:r>
      <w:r w:rsidRPr="002C75F2">
        <w:rPr>
          <w:rStyle w:val="ad"/>
          <w:color w:val="auto"/>
          <w:sz w:val="28"/>
          <w:szCs w:val="28"/>
        </w:rPr>
        <w:t>http://www.znanium.</w:t>
      </w:r>
      <w:r w:rsidRPr="002C75F2">
        <w:rPr>
          <w:rStyle w:val="ad"/>
          <w:color w:val="auto"/>
          <w:sz w:val="28"/>
          <w:szCs w:val="28"/>
          <w:lang w:val="en-US"/>
        </w:rPr>
        <w:t>ru</w:t>
      </w:r>
      <w:r w:rsidRPr="002C75F2">
        <w:rPr>
          <w:rStyle w:val="ad"/>
          <w:color w:val="auto"/>
          <w:sz w:val="28"/>
          <w:szCs w:val="28"/>
        </w:rPr>
        <w:t>/</w:t>
      </w:r>
    </w:p>
    <w:p w14:paraId="43325EFC" w14:textId="77777777" w:rsidR="002E379C" w:rsidRPr="002C75F2" w:rsidRDefault="002E379C" w:rsidP="002E379C">
      <w:pPr>
        <w:pStyle w:val="a8"/>
        <w:numPr>
          <w:ilvl w:val="0"/>
          <w:numId w:val="35"/>
        </w:numPr>
        <w:spacing w:line="360" w:lineRule="auto"/>
        <w:jc w:val="both"/>
        <w:rPr>
          <w:sz w:val="28"/>
          <w:szCs w:val="28"/>
        </w:rPr>
      </w:pPr>
      <w:r w:rsidRPr="002C75F2">
        <w:rPr>
          <w:sz w:val="28"/>
          <w:szCs w:val="28"/>
        </w:rPr>
        <w:t xml:space="preserve">Электронно-библиотечная система издательства «ЮРАЙТ» </w:t>
      </w:r>
      <w:hyperlink r:id="rId23" w:history="1">
        <w:r w:rsidRPr="002C75F2">
          <w:rPr>
            <w:rStyle w:val="ad"/>
            <w:color w:val="auto"/>
            <w:sz w:val="28"/>
            <w:szCs w:val="28"/>
          </w:rPr>
          <w:t>https://urait.ru/</w:t>
        </w:r>
      </w:hyperlink>
    </w:p>
    <w:p w14:paraId="7E72CAE0" w14:textId="77777777" w:rsidR="002E379C" w:rsidRPr="002C75F2" w:rsidRDefault="002E379C" w:rsidP="002E379C">
      <w:pPr>
        <w:pStyle w:val="a8"/>
        <w:numPr>
          <w:ilvl w:val="0"/>
          <w:numId w:val="35"/>
        </w:numPr>
        <w:spacing w:line="360" w:lineRule="auto"/>
        <w:jc w:val="both"/>
        <w:rPr>
          <w:sz w:val="28"/>
          <w:szCs w:val="28"/>
        </w:rPr>
      </w:pPr>
      <w:r w:rsidRPr="002C75F2">
        <w:rPr>
          <w:sz w:val="28"/>
          <w:szCs w:val="28"/>
        </w:rPr>
        <w:t xml:space="preserve">Электронно-библиотечная система издательства Проспект </w:t>
      </w:r>
      <w:hyperlink r:id="rId24" w:history="1">
        <w:r w:rsidRPr="002C75F2">
          <w:rPr>
            <w:rStyle w:val="ad"/>
            <w:color w:val="auto"/>
            <w:sz w:val="28"/>
            <w:szCs w:val="28"/>
          </w:rPr>
          <w:t>http://ebs.prospekt.org/books</w:t>
        </w:r>
      </w:hyperlink>
    </w:p>
    <w:p w14:paraId="14DDF1B5" w14:textId="77777777" w:rsidR="002E379C" w:rsidRPr="002C75F2" w:rsidRDefault="002E379C" w:rsidP="002E379C">
      <w:pPr>
        <w:pStyle w:val="a8"/>
        <w:numPr>
          <w:ilvl w:val="0"/>
          <w:numId w:val="35"/>
        </w:numPr>
        <w:spacing w:line="360" w:lineRule="auto"/>
        <w:jc w:val="both"/>
        <w:rPr>
          <w:sz w:val="28"/>
          <w:szCs w:val="28"/>
        </w:rPr>
      </w:pPr>
      <w:r w:rsidRPr="002C75F2">
        <w:rPr>
          <w:sz w:val="28"/>
          <w:szCs w:val="28"/>
        </w:rPr>
        <w:t xml:space="preserve">Электронно-библиотечная система издательства Лань </w:t>
      </w:r>
      <w:hyperlink r:id="rId25" w:history="1">
        <w:r w:rsidRPr="002C75F2">
          <w:rPr>
            <w:rStyle w:val="ad"/>
            <w:color w:val="auto"/>
            <w:sz w:val="28"/>
            <w:szCs w:val="28"/>
          </w:rPr>
          <w:t>https://e.lanbook.com/</w:t>
        </w:r>
      </w:hyperlink>
    </w:p>
    <w:p w14:paraId="218E69D3" w14:textId="77777777" w:rsidR="002E379C" w:rsidRPr="002C75F2" w:rsidRDefault="002E379C" w:rsidP="002E379C">
      <w:pPr>
        <w:pStyle w:val="a8"/>
        <w:numPr>
          <w:ilvl w:val="0"/>
          <w:numId w:val="35"/>
        </w:numPr>
        <w:spacing w:line="360" w:lineRule="auto"/>
        <w:jc w:val="both"/>
        <w:rPr>
          <w:bCs/>
          <w:sz w:val="28"/>
          <w:szCs w:val="28"/>
        </w:rPr>
      </w:pPr>
      <w:r w:rsidRPr="002C75F2">
        <w:rPr>
          <w:sz w:val="28"/>
          <w:szCs w:val="28"/>
        </w:rPr>
        <w:t>Деловая онлайн-библиотека Alpina Digital http://lib.alpinadigital.ru/</w:t>
      </w:r>
    </w:p>
    <w:p w14:paraId="6F7E788D" w14:textId="77777777" w:rsidR="002E379C" w:rsidRPr="002C75F2" w:rsidRDefault="002E379C" w:rsidP="002E379C">
      <w:pPr>
        <w:pStyle w:val="a8"/>
        <w:numPr>
          <w:ilvl w:val="0"/>
          <w:numId w:val="35"/>
        </w:numPr>
        <w:spacing w:line="360" w:lineRule="auto"/>
        <w:jc w:val="both"/>
        <w:rPr>
          <w:sz w:val="28"/>
          <w:szCs w:val="28"/>
        </w:rPr>
      </w:pPr>
      <w:r w:rsidRPr="002C75F2">
        <w:rPr>
          <w:sz w:val="28"/>
          <w:szCs w:val="28"/>
        </w:rPr>
        <w:t xml:space="preserve">Научная электронная библиотека </w:t>
      </w:r>
      <w:r w:rsidRPr="002C75F2">
        <w:rPr>
          <w:sz w:val="28"/>
          <w:szCs w:val="28"/>
          <w:lang w:val="en-US"/>
        </w:rPr>
        <w:t>eLibrary</w:t>
      </w:r>
      <w:r w:rsidRPr="002C75F2">
        <w:rPr>
          <w:sz w:val="28"/>
          <w:szCs w:val="28"/>
        </w:rPr>
        <w:t>.</w:t>
      </w:r>
      <w:r w:rsidRPr="002C75F2">
        <w:rPr>
          <w:sz w:val="28"/>
          <w:szCs w:val="28"/>
          <w:lang w:val="en-US"/>
        </w:rPr>
        <w:t>ru</w:t>
      </w:r>
      <w:r w:rsidRPr="002C75F2">
        <w:rPr>
          <w:sz w:val="28"/>
          <w:szCs w:val="28"/>
        </w:rPr>
        <w:t xml:space="preserve"> </w:t>
      </w:r>
      <w:hyperlink r:id="rId26" w:history="1">
        <w:r w:rsidRPr="002C75F2">
          <w:rPr>
            <w:rStyle w:val="ad"/>
            <w:color w:val="auto"/>
            <w:sz w:val="28"/>
            <w:szCs w:val="28"/>
            <w:lang w:val="en-US"/>
          </w:rPr>
          <w:t>http</w:t>
        </w:r>
        <w:r w:rsidRPr="002C75F2">
          <w:rPr>
            <w:rStyle w:val="ad"/>
            <w:color w:val="auto"/>
            <w:sz w:val="28"/>
            <w:szCs w:val="28"/>
          </w:rPr>
          <w:t>://</w:t>
        </w:r>
        <w:r w:rsidRPr="002C75F2">
          <w:rPr>
            <w:rStyle w:val="ad"/>
            <w:color w:val="auto"/>
            <w:sz w:val="28"/>
            <w:szCs w:val="28"/>
            <w:lang w:val="en-US"/>
          </w:rPr>
          <w:t>elibrary</w:t>
        </w:r>
        <w:r w:rsidRPr="002C75F2">
          <w:rPr>
            <w:rStyle w:val="ad"/>
            <w:color w:val="auto"/>
            <w:sz w:val="28"/>
            <w:szCs w:val="28"/>
          </w:rPr>
          <w:t>.</w:t>
        </w:r>
        <w:r w:rsidRPr="002C75F2">
          <w:rPr>
            <w:rStyle w:val="ad"/>
            <w:color w:val="auto"/>
            <w:sz w:val="28"/>
            <w:szCs w:val="28"/>
            <w:lang w:val="en-US"/>
          </w:rPr>
          <w:t>ru</w:t>
        </w:r>
      </w:hyperlink>
      <w:r w:rsidRPr="002C75F2">
        <w:rPr>
          <w:sz w:val="28"/>
          <w:szCs w:val="28"/>
        </w:rPr>
        <w:t xml:space="preserve">  </w:t>
      </w:r>
    </w:p>
    <w:p w14:paraId="61E39C34" w14:textId="77777777" w:rsidR="002E379C" w:rsidRPr="002C75F2" w:rsidRDefault="002E379C" w:rsidP="002E379C">
      <w:pPr>
        <w:pStyle w:val="a8"/>
        <w:numPr>
          <w:ilvl w:val="0"/>
          <w:numId w:val="35"/>
        </w:numPr>
        <w:spacing w:line="360" w:lineRule="auto"/>
        <w:jc w:val="both"/>
        <w:rPr>
          <w:rStyle w:val="ad"/>
          <w:color w:val="auto"/>
          <w:sz w:val="28"/>
          <w:szCs w:val="28"/>
        </w:rPr>
      </w:pPr>
      <w:r w:rsidRPr="002C75F2">
        <w:rPr>
          <w:sz w:val="28"/>
          <w:szCs w:val="28"/>
        </w:rPr>
        <w:t xml:space="preserve">Национальная электронная библиотека </w:t>
      </w:r>
      <w:hyperlink r:id="rId27" w:history="1">
        <w:r w:rsidRPr="002C75F2">
          <w:rPr>
            <w:rStyle w:val="ad"/>
            <w:color w:val="auto"/>
            <w:sz w:val="28"/>
            <w:szCs w:val="28"/>
          </w:rPr>
          <w:t>http://нэб.рф/</w:t>
        </w:r>
      </w:hyperlink>
    </w:p>
    <w:p w14:paraId="73EC4EC7" w14:textId="77777777" w:rsidR="002E379C" w:rsidRPr="002C75F2" w:rsidRDefault="002E379C" w:rsidP="002E379C">
      <w:pPr>
        <w:pStyle w:val="a8"/>
        <w:numPr>
          <w:ilvl w:val="0"/>
          <w:numId w:val="35"/>
        </w:numPr>
        <w:spacing w:line="360" w:lineRule="auto"/>
        <w:jc w:val="both"/>
        <w:rPr>
          <w:sz w:val="28"/>
          <w:szCs w:val="28"/>
        </w:rPr>
      </w:pPr>
      <w:r w:rsidRPr="002C75F2">
        <w:rPr>
          <w:sz w:val="28"/>
          <w:szCs w:val="28"/>
        </w:rPr>
        <w:t xml:space="preserve">Электронная библиотека «Русская история» </w:t>
      </w:r>
      <w:hyperlink r:id="rId28" w:history="1">
        <w:r w:rsidRPr="002C75F2">
          <w:rPr>
            <w:rStyle w:val="ad"/>
            <w:color w:val="auto"/>
            <w:sz w:val="28"/>
            <w:szCs w:val="28"/>
          </w:rPr>
          <w:t>http://history-lib.ru/</w:t>
        </w:r>
      </w:hyperlink>
    </w:p>
    <w:p w14:paraId="4B972AF8" w14:textId="77777777" w:rsidR="002E379C" w:rsidRPr="002C75F2" w:rsidRDefault="002E379C" w:rsidP="002E379C">
      <w:pPr>
        <w:pStyle w:val="a8"/>
        <w:numPr>
          <w:ilvl w:val="0"/>
          <w:numId w:val="35"/>
        </w:numPr>
        <w:spacing w:line="360" w:lineRule="auto"/>
        <w:jc w:val="both"/>
        <w:rPr>
          <w:sz w:val="28"/>
          <w:szCs w:val="28"/>
        </w:rPr>
      </w:pPr>
      <w:r w:rsidRPr="002C75F2">
        <w:rPr>
          <w:sz w:val="28"/>
          <w:szCs w:val="28"/>
        </w:rPr>
        <w:t>Справочная правовая система «Консультант Плюс» https://www.consultant.ru/</w:t>
      </w:r>
    </w:p>
    <w:p w14:paraId="01583D8C" w14:textId="77777777" w:rsidR="002E379C" w:rsidRPr="002C75F2" w:rsidRDefault="002E379C" w:rsidP="002E379C">
      <w:pPr>
        <w:pStyle w:val="a8"/>
        <w:numPr>
          <w:ilvl w:val="0"/>
          <w:numId w:val="35"/>
        </w:numPr>
        <w:spacing w:line="360" w:lineRule="auto"/>
        <w:jc w:val="both"/>
        <w:rPr>
          <w:sz w:val="28"/>
          <w:szCs w:val="28"/>
        </w:rPr>
      </w:pPr>
      <w:r w:rsidRPr="002C75F2">
        <w:rPr>
          <w:sz w:val="28"/>
          <w:szCs w:val="28"/>
        </w:rPr>
        <w:lastRenderedPageBreak/>
        <w:t>Справочная правовая система «ГАРАНТ» https://www.garant.ru/</w:t>
      </w:r>
    </w:p>
    <w:p w14:paraId="313DC1FB" w14:textId="77777777" w:rsidR="002E379C" w:rsidRPr="002C75F2" w:rsidRDefault="002E379C" w:rsidP="002E379C">
      <w:pPr>
        <w:pStyle w:val="a8"/>
        <w:numPr>
          <w:ilvl w:val="0"/>
          <w:numId w:val="35"/>
        </w:numPr>
        <w:spacing w:line="360" w:lineRule="auto"/>
        <w:jc w:val="both"/>
        <w:rPr>
          <w:sz w:val="28"/>
          <w:szCs w:val="28"/>
          <w:lang w:val="en-US"/>
        </w:rPr>
      </w:pPr>
      <w:r w:rsidRPr="002C75F2">
        <w:rPr>
          <w:bCs/>
          <w:sz w:val="28"/>
          <w:szCs w:val="28"/>
          <w:lang w:val="en-US"/>
        </w:rPr>
        <w:t xml:space="preserve">CNKI. Academic Reference </w:t>
      </w:r>
      <w:hyperlink r:id="rId29" w:history="1">
        <w:r w:rsidRPr="002C75F2">
          <w:rPr>
            <w:rStyle w:val="ad"/>
            <w:color w:val="auto"/>
            <w:sz w:val="28"/>
            <w:szCs w:val="28"/>
            <w:lang w:val="en-US"/>
          </w:rPr>
          <w:t>https://ar.oversea.cnki.net/</w:t>
        </w:r>
      </w:hyperlink>
    </w:p>
    <w:p w14:paraId="294794C6" w14:textId="77777777" w:rsidR="002E379C" w:rsidRPr="002C75F2" w:rsidRDefault="002E379C" w:rsidP="002E379C">
      <w:pPr>
        <w:pStyle w:val="a8"/>
        <w:numPr>
          <w:ilvl w:val="0"/>
          <w:numId w:val="35"/>
        </w:numPr>
        <w:spacing w:line="360" w:lineRule="auto"/>
        <w:jc w:val="both"/>
        <w:rPr>
          <w:bCs/>
          <w:sz w:val="28"/>
          <w:szCs w:val="28"/>
          <w:lang w:val="en-US"/>
        </w:rPr>
      </w:pPr>
      <w:r w:rsidRPr="002C75F2">
        <w:rPr>
          <w:bCs/>
          <w:sz w:val="28"/>
          <w:szCs w:val="28"/>
          <w:lang w:val="en-US"/>
        </w:rPr>
        <w:t xml:space="preserve">CNKI. China Academic Journals Full-text Database </w:t>
      </w:r>
      <w:hyperlink r:id="rId30" w:history="1">
        <w:r w:rsidRPr="002C75F2">
          <w:rPr>
            <w:rStyle w:val="ad"/>
            <w:color w:val="auto"/>
            <w:sz w:val="28"/>
            <w:szCs w:val="28"/>
            <w:lang w:val="en-US"/>
          </w:rPr>
          <w:t>https://oversea.cnki.net/kns?dbcode=CFLQ</w:t>
        </w:r>
      </w:hyperlink>
    </w:p>
    <w:p w14:paraId="3A23460F" w14:textId="77777777" w:rsidR="002E379C" w:rsidRPr="002C75F2" w:rsidRDefault="002E379C" w:rsidP="002E379C">
      <w:pPr>
        <w:pStyle w:val="a8"/>
        <w:numPr>
          <w:ilvl w:val="0"/>
          <w:numId w:val="35"/>
        </w:numPr>
        <w:spacing w:line="360" w:lineRule="auto"/>
        <w:jc w:val="both"/>
        <w:rPr>
          <w:bCs/>
          <w:sz w:val="28"/>
          <w:szCs w:val="28"/>
          <w:lang w:val="en-US"/>
        </w:rPr>
      </w:pPr>
      <w:r w:rsidRPr="002C75F2">
        <w:rPr>
          <w:sz w:val="28"/>
          <w:szCs w:val="28"/>
          <w:lang w:val="en-US"/>
        </w:rPr>
        <w:t xml:space="preserve">JSTOR Arts &amp; Sciences I Collection </w:t>
      </w:r>
      <w:hyperlink r:id="rId31" w:history="1">
        <w:r w:rsidRPr="002C75F2">
          <w:rPr>
            <w:rStyle w:val="ad"/>
            <w:color w:val="auto"/>
            <w:sz w:val="28"/>
            <w:szCs w:val="28"/>
            <w:lang w:val="en-US"/>
          </w:rPr>
          <w:t>http://jstor.org</w:t>
        </w:r>
      </w:hyperlink>
    </w:p>
    <w:p w14:paraId="764392A3" w14:textId="77777777" w:rsidR="002E379C" w:rsidRPr="002C75F2" w:rsidRDefault="002E379C" w:rsidP="002E379C">
      <w:pPr>
        <w:pStyle w:val="a8"/>
        <w:numPr>
          <w:ilvl w:val="0"/>
          <w:numId w:val="35"/>
        </w:numPr>
        <w:spacing w:line="360" w:lineRule="auto"/>
        <w:jc w:val="both"/>
        <w:rPr>
          <w:rStyle w:val="ad"/>
          <w:color w:val="auto"/>
          <w:sz w:val="28"/>
          <w:szCs w:val="28"/>
        </w:rPr>
      </w:pPr>
      <w:r w:rsidRPr="002C75F2">
        <w:rPr>
          <w:sz w:val="28"/>
          <w:szCs w:val="28"/>
        </w:rPr>
        <w:t xml:space="preserve">Электронные продукты издательства </w:t>
      </w:r>
      <w:r w:rsidRPr="002C75F2">
        <w:rPr>
          <w:sz w:val="28"/>
          <w:szCs w:val="28"/>
          <w:lang w:val="en-US"/>
        </w:rPr>
        <w:t>Elsevier</w:t>
      </w:r>
      <w:r w:rsidRPr="002C75F2">
        <w:rPr>
          <w:sz w:val="28"/>
          <w:szCs w:val="28"/>
        </w:rPr>
        <w:t xml:space="preserve"> </w:t>
      </w:r>
      <w:hyperlink r:id="rId32" w:history="1">
        <w:r w:rsidRPr="002C75F2">
          <w:rPr>
            <w:rStyle w:val="ad"/>
            <w:color w:val="auto"/>
            <w:sz w:val="28"/>
            <w:szCs w:val="28"/>
            <w:lang w:val="en-US"/>
          </w:rPr>
          <w:t>http</w:t>
        </w:r>
        <w:r w:rsidRPr="002C75F2">
          <w:rPr>
            <w:rStyle w:val="ad"/>
            <w:color w:val="auto"/>
            <w:sz w:val="28"/>
            <w:szCs w:val="28"/>
          </w:rPr>
          <w:t>://</w:t>
        </w:r>
        <w:r w:rsidRPr="002C75F2">
          <w:rPr>
            <w:rStyle w:val="ad"/>
            <w:color w:val="auto"/>
            <w:sz w:val="28"/>
            <w:szCs w:val="28"/>
            <w:lang w:val="en-US"/>
          </w:rPr>
          <w:t>www</w:t>
        </w:r>
        <w:r w:rsidRPr="002C75F2">
          <w:rPr>
            <w:rStyle w:val="ad"/>
            <w:color w:val="auto"/>
            <w:sz w:val="28"/>
            <w:szCs w:val="28"/>
          </w:rPr>
          <w:t>.</w:t>
        </w:r>
        <w:r w:rsidRPr="002C75F2">
          <w:rPr>
            <w:rStyle w:val="ad"/>
            <w:color w:val="auto"/>
            <w:sz w:val="28"/>
            <w:szCs w:val="28"/>
            <w:lang w:val="en-US"/>
          </w:rPr>
          <w:t>sciencedirect</w:t>
        </w:r>
        <w:r w:rsidRPr="002C75F2">
          <w:rPr>
            <w:rStyle w:val="ad"/>
            <w:color w:val="auto"/>
            <w:sz w:val="28"/>
            <w:szCs w:val="28"/>
          </w:rPr>
          <w:t>.</w:t>
        </w:r>
        <w:r w:rsidRPr="002C75F2">
          <w:rPr>
            <w:rStyle w:val="ad"/>
            <w:color w:val="auto"/>
            <w:sz w:val="28"/>
            <w:szCs w:val="28"/>
            <w:lang w:val="en-US"/>
          </w:rPr>
          <w:t>com</w:t>
        </w:r>
      </w:hyperlink>
    </w:p>
    <w:p w14:paraId="195D7000" w14:textId="77777777" w:rsidR="002E379C" w:rsidRPr="002C75F2" w:rsidRDefault="002E379C" w:rsidP="002E379C">
      <w:pPr>
        <w:pStyle w:val="a8"/>
        <w:numPr>
          <w:ilvl w:val="0"/>
          <w:numId w:val="35"/>
        </w:numPr>
        <w:spacing w:line="360" w:lineRule="auto"/>
        <w:jc w:val="both"/>
        <w:rPr>
          <w:sz w:val="28"/>
          <w:szCs w:val="28"/>
        </w:rPr>
      </w:pPr>
      <w:r w:rsidRPr="002C75F2">
        <w:rPr>
          <w:bCs/>
          <w:sz w:val="28"/>
          <w:szCs w:val="28"/>
        </w:rPr>
        <w:t>Коллекция научных журналов</w:t>
      </w:r>
      <w:r w:rsidRPr="002C75F2">
        <w:rPr>
          <w:sz w:val="28"/>
          <w:szCs w:val="28"/>
        </w:rPr>
        <w:t> </w:t>
      </w:r>
      <w:r w:rsidRPr="002C75F2">
        <w:rPr>
          <w:bCs/>
          <w:sz w:val="28"/>
          <w:szCs w:val="28"/>
        </w:rPr>
        <w:t xml:space="preserve">Oxford University Press </w:t>
      </w:r>
      <w:hyperlink r:id="rId33" w:history="1">
        <w:r w:rsidRPr="002C75F2">
          <w:rPr>
            <w:rStyle w:val="ad"/>
            <w:color w:val="auto"/>
            <w:sz w:val="28"/>
            <w:szCs w:val="28"/>
          </w:rPr>
          <w:t>https://academic.oup.com/journals/</w:t>
        </w:r>
      </w:hyperlink>
    </w:p>
    <w:p w14:paraId="309E8259" w14:textId="77777777" w:rsidR="002E379C" w:rsidRPr="002C75F2" w:rsidRDefault="002E379C" w:rsidP="002E379C">
      <w:pPr>
        <w:pStyle w:val="a8"/>
        <w:numPr>
          <w:ilvl w:val="0"/>
          <w:numId w:val="35"/>
        </w:numPr>
        <w:spacing w:line="360" w:lineRule="auto"/>
        <w:jc w:val="both"/>
        <w:rPr>
          <w:rStyle w:val="ad"/>
          <w:color w:val="auto"/>
          <w:spacing w:val="-1"/>
          <w:sz w:val="28"/>
          <w:szCs w:val="28"/>
        </w:rPr>
      </w:pPr>
      <w:r w:rsidRPr="002C75F2">
        <w:rPr>
          <w:sz w:val="28"/>
          <w:szCs w:val="28"/>
        </w:rPr>
        <w:t xml:space="preserve">Электронные коллекции книг и журналов </w:t>
      </w:r>
      <w:r w:rsidRPr="002C75F2">
        <w:rPr>
          <w:rStyle w:val="a7"/>
          <w:b w:val="0"/>
          <w:sz w:val="28"/>
          <w:szCs w:val="28"/>
        </w:rPr>
        <w:t xml:space="preserve">издательства </w:t>
      </w:r>
      <w:r w:rsidRPr="002C75F2">
        <w:rPr>
          <w:rStyle w:val="a7"/>
          <w:b w:val="0"/>
          <w:sz w:val="28"/>
          <w:szCs w:val="28"/>
          <w:lang w:val="en-US"/>
        </w:rPr>
        <w:t>Springer</w:t>
      </w:r>
      <w:r w:rsidRPr="002C75F2">
        <w:rPr>
          <w:rStyle w:val="a7"/>
          <w:b w:val="0"/>
          <w:sz w:val="28"/>
          <w:szCs w:val="28"/>
        </w:rPr>
        <w:t xml:space="preserve">: </w:t>
      </w:r>
      <w:hyperlink r:id="rId34" w:history="1">
        <w:r w:rsidRPr="002C75F2">
          <w:rPr>
            <w:rStyle w:val="ad"/>
            <w:color w:val="auto"/>
            <w:spacing w:val="-1"/>
            <w:sz w:val="28"/>
            <w:szCs w:val="28"/>
            <w:lang w:val="en-US"/>
          </w:rPr>
          <w:t>http</w:t>
        </w:r>
        <w:r w:rsidRPr="002C75F2">
          <w:rPr>
            <w:rStyle w:val="ad"/>
            <w:color w:val="auto"/>
            <w:spacing w:val="-1"/>
            <w:sz w:val="28"/>
            <w:szCs w:val="28"/>
          </w:rPr>
          <w:t>://</w:t>
        </w:r>
        <w:r w:rsidRPr="002C75F2">
          <w:rPr>
            <w:rStyle w:val="ad"/>
            <w:color w:val="auto"/>
            <w:spacing w:val="-1"/>
            <w:sz w:val="28"/>
            <w:szCs w:val="28"/>
            <w:lang w:val="en-US"/>
          </w:rPr>
          <w:t>link</w:t>
        </w:r>
        <w:r w:rsidRPr="002C75F2">
          <w:rPr>
            <w:rStyle w:val="ad"/>
            <w:color w:val="auto"/>
            <w:spacing w:val="-1"/>
            <w:sz w:val="28"/>
            <w:szCs w:val="28"/>
          </w:rPr>
          <w:t>.</w:t>
        </w:r>
        <w:r w:rsidRPr="002C75F2">
          <w:rPr>
            <w:rStyle w:val="ad"/>
            <w:color w:val="auto"/>
            <w:spacing w:val="-1"/>
            <w:sz w:val="28"/>
            <w:szCs w:val="28"/>
            <w:lang w:val="en-US"/>
          </w:rPr>
          <w:t>springer</w:t>
        </w:r>
        <w:r w:rsidRPr="002C75F2">
          <w:rPr>
            <w:rStyle w:val="ad"/>
            <w:color w:val="auto"/>
            <w:spacing w:val="-1"/>
            <w:sz w:val="28"/>
            <w:szCs w:val="28"/>
          </w:rPr>
          <w:t>.</w:t>
        </w:r>
        <w:r w:rsidRPr="002C75F2">
          <w:rPr>
            <w:rStyle w:val="ad"/>
            <w:color w:val="auto"/>
            <w:spacing w:val="-1"/>
            <w:sz w:val="28"/>
            <w:szCs w:val="28"/>
            <w:lang w:val="en-US"/>
          </w:rPr>
          <w:t>com</w:t>
        </w:r>
        <w:r w:rsidRPr="002C75F2">
          <w:rPr>
            <w:rStyle w:val="ad"/>
            <w:color w:val="auto"/>
            <w:spacing w:val="-1"/>
            <w:sz w:val="28"/>
            <w:szCs w:val="28"/>
          </w:rPr>
          <w:t>/</w:t>
        </w:r>
      </w:hyperlink>
    </w:p>
    <w:p w14:paraId="4BFB5BB6" w14:textId="77777777" w:rsidR="002E379C" w:rsidRPr="002C75F2" w:rsidRDefault="002E379C" w:rsidP="002E379C">
      <w:pPr>
        <w:pStyle w:val="a8"/>
        <w:numPr>
          <w:ilvl w:val="0"/>
          <w:numId w:val="35"/>
        </w:numPr>
        <w:spacing w:line="360" w:lineRule="auto"/>
        <w:jc w:val="both"/>
        <w:rPr>
          <w:rStyle w:val="ad"/>
          <w:color w:val="auto"/>
          <w:sz w:val="28"/>
          <w:szCs w:val="28"/>
        </w:rPr>
      </w:pPr>
      <w:r w:rsidRPr="002C75F2">
        <w:rPr>
          <w:bCs/>
          <w:sz w:val="28"/>
          <w:szCs w:val="28"/>
        </w:rPr>
        <w:t xml:space="preserve">База данных научных журналов издательства Wiley </w:t>
      </w:r>
      <w:hyperlink r:id="rId35" w:history="1">
        <w:r w:rsidRPr="002C75F2">
          <w:rPr>
            <w:rStyle w:val="ad"/>
            <w:color w:val="auto"/>
            <w:sz w:val="28"/>
            <w:szCs w:val="28"/>
          </w:rPr>
          <w:t>https://onlinelibrary.wiley.com/</w:t>
        </w:r>
      </w:hyperlink>
    </w:p>
    <w:p w14:paraId="0B5B9087" w14:textId="139F0049" w:rsidR="002E379C" w:rsidRPr="002C75F2" w:rsidRDefault="002E379C" w:rsidP="00EA1D6A">
      <w:pPr>
        <w:pStyle w:val="a8"/>
        <w:numPr>
          <w:ilvl w:val="0"/>
          <w:numId w:val="35"/>
        </w:numPr>
        <w:spacing w:line="360" w:lineRule="auto"/>
        <w:jc w:val="both"/>
        <w:rPr>
          <w:sz w:val="28"/>
          <w:szCs w:val="28"/>
        </w:rPr>
      </w:pPr>
      <w:r w:rsidRPr="002C75F2">
        <w:rPr>
          <w:sz w:val="28"/>
          <w:szCs w:val="28"/>
        </w:rPr>
        <w:t xml:space="preserve">Цифровой архив научных журналов: </w:t>
      </w:r>
      <w:hyperlink r:id="rId36" w:history="1">
        <w:r w:rsidRPr="002C75F2">
          <w:rPr>
            <w:rStyle w:val="ad"/>
            <w:color w:val="auto"/>
            <w:sz w:val="28"/>
            <w:szCs w:val="28"/>
          </w:rPr>
          <w:t>http://arch.neicon.ru/xmlui/</w:t>
        </w:r>
      </w:hyperlink>
    </w:p>
    <w:p w14:paraId="4EF999E6" w14:textId="21F6208D" w:rsidR="005C608A" w:rsidRPr="002C75F2" w:rsidRDefault="005C608A" w:rsidP="00EA1D6A">
      <w:pPr>
        <w:pStyle w:val="1"/>
        <w:spacing w:before="0" w:after="0" w:line="276" w:lineRule="auto"/>
        <w:jc w:val="both"/>
        <w:rPr>
          <w:rFonts w:ascii="Times New Roman" w:hAnsi="Times New Roman" w:cs="Times New Roman"/>
          <w:sz w:val="28"/>
          <w:szCs w:val="28"/>
        </w:rPr>
      </w:pPr>
    </w:p>
    <w:p w14:paraId="48B4CE25" w14:textId="77777777" w:rsidR="008D7BED" w:rsidRPr="002C75F2" w:rsidRDefault="00486DCE" w:rsidP="008D7BED">
      <w:pPr>
        <w:pStyle w:val="1"/>
        <w:spacing w:before="0" w:line="276" w:lineRule="auto"/>
        <w:jc w:val="both"/>
        <w:rPr>
          <w:rFonts w:ascii="Times New Roman" w:hAnsi="Times New Roman" w:cs="Times New Roman"/>
          <w:sz w:val="28"/>
          <w:szCs w:val="28"/>
        </w:rPr>
      </w:pPr>
      <w:r w:rsidRPr="002C75F2">
        <w:rPr>
          <w:rFonts w:ascii="Times New Roman" w:hAnsi="Times New Roman" w:cs="Times New Roman"/>
          <w:sz w:val="28"/>
          <w:szCs w:val="28"/>
        </w:rPr>
        <w:tab/>
      </w:r>
      <w:bookmarkStart w:id="11" w:name="_Toc24406442"/>
      <w:r w:rsidR="008D7BED" w:rsidRPr="002C75F2">
        <w:rPr>
          <w:rFonts w:ascii="Times New Roman" w:hAnsi="Times New Roman" w:cs="Times New Roman"/>
          <w:sz w:val="28"/>
          <w:szCs w:val="28"/>
        </w:rPr>
        <w:t>10. Методические указания для обучающихся по освоению дисциплины</w:t>
      </w:r>
    </w:p>
    <w:p w14:paraId="5B553A4E" w14:textId="77777777" w:rsidR="008D7BED" w:rsidRPr="002C75F2" w:rsidRDefault="008D7BED" w:rsidP="008D7BED">
      <w:pPr>
        <w:spacing w:line="276" w:lineRule="auto"/>
        <w:jc w:val="both"/>
        <w:rPr>
          <w:b/>
          <w:iCs/>
          <w:sz w:val="28"/>
          <w:szCs w:val="28"/>
        </w:rPr>
      </w:pPr>
      <w:bookmarkStart w:id="12" w:name="_Toc418693432"/>
      <w:r w:rsidRPr="002C75F2">
        <w:rPr>
          <w:b/>
          <w:iCs/>
          <w:sz w:val="28"/>
          <w:szCs w:val="28"/>
        </w:rPr>
        <w:tab/>
        <w:t xml:space="preserve">10.1. </w:t>
      </w:r>
      <w:bookmarkStart w:id="13" w:name="_Hlk82535612"/>
      <w:r w:rsidRPr="002C75F2">
        <w:rPr>
          <w:b/>
          <w:iCs/>
          <w:sz w:val="28"/>
          <w:szCs w:val="28"/>
        </w:rPr>
        <w:t xml:space="preserve">Рекомендации по подготовке к </w:t>
      </w:r>
      <w:bookmarkEnd w:id="13"/>
      <w:r w:rsidRPr="002C75F2">
        <w:rPr>
          <w:b/>
          <w:iCs/>
          <w:sz w:val="28"/>
          <w:szCs w:val="28"/>
        </w:rPr>
        <w:t>практическим (семинарским) занятиям</w:t>
      </w:r>
    </w:p>
    <w:p w14:paraId="01A8DFD5" w14:textId="77777777" w:rsidR="008D7BED" w:rsidRPr="002C75F2" w:rsidRDefault="008D7BED" w:rsidP="008D7BED">
      <w:pPr>
        <w:widowControl w:val="0"/>
        <w:autoSpaceDE w:val="0"/>
        <w:autoSpaceDN w:val="0"/>
        <w:adjustRightInd w:val="0"/>
        <w:spacing w:line="360" w:lineRule="auto"/>
        <w:ind w:firstLine="680"/>
        <w:jc w:val="both"/>
        <w:rPr>
          <w:b/>
          <w:sz w:val="28"/>
          <w:szCs w:val="28"/>
        </w:rPr>
      </w:pPr>
      <w:r w:rsidRPr="002C75F2">
        <w:rPr>
          <w:sz w:val="28"/>
          <w:szCs w:val="28"/>
        </w:rPr>
        <w:t>Подготовка к практическому, семинарскому</w:t>
      </w:r>
      <w:r w:rsidRPr="002C75F2">
        <w:rPr>
          <w:b/>
          <w:sz w:val="28"/>
          <w:szCs w:val="28"/>
        </w:rPr>
        <w:t xml:space="preserve"> </w:t>
      </w:r>
      <w:r w:rsidRPr="002C75F2">
        <w:rPr>
          <w:sz w:val="28"/>
          <w:szCs w:val="28"/>
        </w:rPr>
        <w:t>занятию включает 2 этапа:</w:t>
      </w:r>
    </w:p>
    <w:p w14:paraId="469F915F" w14:textId="77777777" w:rsidR="008D7BED" w:rsidRPr="002C75F2" w:rsidRDefault="008D7BED" w:rsidP="008D7BED">
      <w:pPr>
        <w:widowControl w:val="0"/>
        <w:autoSpaceDE w:val="0"/>
        <w:autoSpaceDN w:val="0"/>
        <w:adjustRightInd w:val="0"/>
        <w:spacing w:line="360" w:lineRule="auto"/>
        <w:ind w:firstLine="680"/>
        <w:jc w:val="both"/>
        <w:rPr>
          <w:sz w:val="28"/>
          <w:szCs w:val="28"/>
        </w:rPr>
      </w:pPr>
      <w:r w:rsidRPr="002C75F2">
        <w:rPr>
          <w:sz w:val="28"/>
          <w:szCs w:val="28"/>
        </w:rPr>
        <w:t xml:space="preserve">1-й – организационный; </w:t>
      </w:r>
    </w:p>
    <w:p w14:paraId="7298BCAE" w14:textId="77777777" w:rsidR="008D7BED" w:rsidRPr="002C75F2" w:rsidRDefault="008D7BED" w:rsidP="008D7BED">
      <w:pPr>
        <w:widowControl w:val="0"/>
        <w:autoSpaceDE w:val="0"/>
        <w:autoSpaceDN w:val="0"/>
        <w:adjustRightInd w:val="0"/>
        <w:spacing w:line="360" w:lineRule="auto"/>
        <w:ind w:firstLine="680"/>
        <w:jc w:val="both"/>
        <w:rPr>
          <w:sz w:val="28"/>
          <w:szCs w:val="28"/>
        </w:rPr>
      </w:pPr>
      <w:r w:rsidRPr="002C75F2">
        <w:rPr>
          <w:sz w:val="28"/>
          <w:szCs w:val="28"/>
        </w:rPr>
        <w:t>2-й - закрепление и углубление теоретических знаний.</w:t>
      </w:r>
    </w:p>
    <w:p w14:paraId="688B5C57" w14:textId="77777777" w:rsidR="008D7BED" w:rsidRPr="002C75F2" w:rsidRDefault="008D7BED" w:rsidP="008D7BED">
      <w:pPr>
        <w:widowControl w:val="0"/>
        <w:autoSpaceDE w:val="0"/>
        <w:autoSpaceDN w:val="0"/>
        <w:adjustRightInd w:val="0"/>
        <w:spacing w:line="360" w:lineRule="auto"/>
        <w:jc w:val="both"/>
        <w:rPr>
          <w:sz w:val="28"/>
          <w:szCs w:val="28"/>
        </w:rPr>
      </w:pPr>
      <w:r w:rsidRPr="002C75F2">
        <w:rPr>
          <w:sz w:val="28"/>
          <w:szCs w:val="28"/>
        </w:rPr>
        <w:t>На первом этапе студент планирует свою самостоятельную работу, которая включает:</w:t>
      </w:r>
    </w:p>
    <w:p w14:paraId="45625CA2" w14:textId="77777777" w:rsidR="008D7BED" w:rsidRPr="002C75F2" w:rsidRDefault="008D7BED" w:rsidP="008D7BED">
      <w:pPr>
        <w:widowControl w:val="0"/>
        <w:autoSpaceDE w:val="0"/>
        <w:autoSpaceDN w:val="0"/>
        <w:adjustRightInd w:val="0"/>
        <w:spacing w:line="360" w:lineRule="auto"/>
        <w:ind w:firstLine="680"/>
        <w:jc w:val="both"/>
        <w:rPr>
          <w:sz w:val="28"/>
          <w:szCs w:val="28"/>
        </w:rPr>
      </w:pPr>
      <w:r w:rsidRPr="002C75F2">
        <w:rPr>
          <w:sz w:val="28"/>
          <w:szCs w:val="28"/>
        </w:rPr>
        <w:t>- уяснение задания на самостоятельную работу;</w:t>
      </w:r>
    </w:p>
    <w:p w14:paraId="69888353" w14:textId="77777777" w:rsidR="008D7BED" w:rsidRPr="002C75F2" w:rsidRDefault="008D7BED" w:rsidP="008D7BED">
      <w:pPr>
        <w:widowControl w:val="0"/>
        <w:autoSpaceDE w:val="0"/>
        <w:autoSpaceDN w:val="0"/>
        <w:adjustRightInd w:val="0"/>
        <w:spacing w:line="360" w:lineRule="auto"/>
        <w:ind w:firstLine="680"/>
        <w:jc w:val="both"/>
        <w:rPr>
          <w:sz w:val="28"/>
          <w:szCs w:val="28"/>
        </w:rPr>
      </w:pPr>
      <w:r w:rsidRPr="002C75F2">
        <w:rPr>
          <w:sz w:val="28"/>
          <w:szCs w:val="28"/>
        </w:rPr>
        <w:t>- подбор рекомендованной литературы;</w:t>
      </w:r>
    </w:p>
    <w:p w14:paraId="3522E424" w14:textId="77777777" w:rsidR="008D7BED" w:rsidRPr="002C75F2" w:rsidRDefault="008D7BED" w:rsidP="008D7BED">
      <w:pPr>
        <w:widowControl w:val="0"/>
        <w:autoSpaceDE w:val="0"/>
        <w:autoSpaceDN w:val="0"/>
        <w:adjustRightInd w:val="0"/>
        <w:spacing w:line="360" w:lineRule="auto"/>
        <w:ind w:firstLine="680"/>
        <w:jc w:val="both"/>
        <w:rPr>
          <w:sz w:val="28"/>
          <w:szCs w:val="28"/>
        </w:rPr>
      </w:pPr>
      <w:r w:rsidRPr="002C75F2">
        <w:rPr>
          <w:sz w:val="28"/>
          <w:szCs w:val="28"/>
        </w:rPr>
        <w:t>- составление плана работы, в котором определяются основные пункты предстоящей подготовки.</w:t>
      </w:r>
    </w:p>
    <w:p w14:paraId="1696FC84" w14:textId="77777777" w:rsidR="008D7BED" w:rsidRPr="002C75F2" w:rsidRDefault="008D7BED" w:rsidP="008D7BED">
      <w:pPr>
        <w:widowControl w:val="0"/>
        <w:autoSpaceDE w:val="0"/>
        <w:autoSpaceDN w:val="0"/>
        <w:adjustRightInd w:val="0"/>
        <w:spacing w:line="360" w:lineRule="auto"/>
        <w:ind w:firstLine="680"/>
        <w:jc w:val="both"/>
        <w:rPr>
          <w:sz w:val="28"/>
          <w:szCs w:val="28"/>
        </w:rPr>
      </w:pPr>
      <w:r w:rsidRPr="002C75F2">
        <w:rPr>
          <w:sz w:val="28"/>
          <w:szCs w:val="28"/>
        </w:rPr>
        <w:t xml:space="preserve">Второй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w:t>
      </w:r>
      <w:r w:rsidRPr="002C75F2">
        <w:rPr>
          <w:sz w:val="28"/>
          <w:szCs w:val="28"/>
        </w:rPr>
        <w:lastRenderedPageBreak/>
        <w:t>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96219B6" w14:textId="77777777" w:rsidR="008D7BED" w:rsidRPr="002C75F2" w:rsidRDefault="008D7BED" w:rsidP="008D7BED">
      <w:pPr>
        <w:widowControl w:val="0"/>
        <w:autoSpaceDE w:val="0"/>
        <w:autoSpaceDN w:val="0"/>
        <w:adjustRightInd w:val="0"/>
        <w:spacing w:line="360" w:lineRule="auto"/>
        <w:ind w:firstLine="680"/>
        <w:jc w:val="both"/>
        <w:rPr>
          <w:sz w:val="28"/>
          <w:szCs w:val="28"/>
        </w:rPr>
      </w:pPr>
      <w:r w:rsidRPr="002C75F2">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 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3813915" w14:textId="77777777" w:rsidR="008D7BED" w:rsidRPr="002C75F2" w:rsidRDefault="008D7BED" w:rsidP="008D7BED">
      <w:pPr>
        <w:widowControl w:val="0"/>
        <w:autoSpaceDE w:val="0"/>
        <w:autoSpaceDN w:val="0"/>
        <w:adjustRightInd w:val="0"/>
        <w:spacing w:line="360" w:lineRule="auto"/>
        <w:ind w:firstLine="680"/>
        <w:jc w:val="both"/>
        <w:rPr>
          <w:sz w:val="28"/>
          <w:szCs w:val="28"/>
        </w:rPr>
      </w:pPr>
      <w:r w:rsidRPr="002C75F2">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F778591" w14:textId="77777777" w:rsidR="008D7BED" w:rsidRPr="002C75F2" w:rsidRDefault="008D7BED" w:rsidP="008D7BED">
      <w:pPr>
        <w:spacing w:line="360" w:lineRule="auto"/>
        <w:ind w:firstLine="708"/>
        <w:jc w:val="both"/>
        <w:rPr>
          <w:iCs/>
          <w:sz w:val="28"/>
          <w:szCs w:val="28"/>
        </w:rPr>
      </w:pPr>
      <w:r w:rsidRPr="002C75F2">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зачётной сессии, упускают возможность получить положенные баллы за работу в соответствующем семестре.</w:t>
      </w:r>
    </w:p>
    <w:bookmarkEnd w:id="12"/>
    <w:p w14:paraId="774BC238" w14:textId="77777777" w:rsidR="008D7BED" w:rsidRPr="002C75F2" w:rsidRDefault="008D7BED" w:rsidP="008D7BED">
      <w:pPr>
        <w:spacing w:line="360" w:lineRule="auto"/>
        <w:jc w:val="both"/>
        <w:rPr>
          <w:b/>
          <w:sz w:val="28"/>
          <w:szCs w:val="28"/>
        </w:rPr>
      </w:pPr>
      <w:r w:rsidRPr="002C75F2">
        <w:rPr>
          <w:b/>
          <w:sz w:val="28"/>
          <w:szCs w:val="28"/>
        </w:rPr>
        <w:tab/>
        <w:t>10.2. Рекомендации по написанию контрольной работы</w:t>
      </w:r>
    </w:p>
    <w:p w14:paraId="3066E78A" w14:textId="5FF1E889" w:rsidR="008D7BED" w:rsidRPr="002C75F2" w:rsidRDefault="008D7BED" w:rsidP="002C0913">
      <w:pPr>
        <w:pStyle w:val="11"/>
        <w:rPr>
          <w:color w:val="auto"/>
        </w:rPr>
      </w:pPr>
      <w:r w:rsidRPr="002C75F2">
        <w:rPr>
          <w:color w:val="auto"/>
        </w:rPr>
        <w:t xml:space="preserve">При изучении дисциплины </w:t>
      </w:r>
      <w:r w:rsidR="00EA1D6A" w:rsidRPr="002C75F2">
        <w:rPr>
          <w:color w:val="auto"/>
        </w:rPr>
        <w:t>«</w:t>
      </w:r>
      <w:r w:rsidR="00EA1D6A" w:rsidRPr="002C75F2">
        <w:rPr>
          <w:color w:val="auto"/>
          <w:lang w:bidi="ru-RU"/>
        </w:rPr>
        <w:t>Социологические методы изучения аудитории СМИ</w:t>
      </w:r>
      <w:r w:rsidR="00EA1D6A" w:rsidRPr="002C75F2">
        <w:rPr>
          <w:color w:val="auto"/>
        </w:rPr>
        <w:t xml:space="preserve">» </w:t>
      </w:r>
      <w:r w:rsidRPr="002C75F2">
        <w:rPr>
          <w:color w:val="auto"/>
        </w:rPr>
        <w:t xml:space="preserve">студентам запланировано выполнение контрольной работы, которая представляется на последнем перед зачётом семинарском занятии. </w:t>
      </w:r>
      <w:r w:rsidRPr="002C75F2">
        <w:rPr>
          <w:color w:val="auto"/>
          <w:lang w:bidi="ru-RU"/>
        </w:rPr>
        <w:t xml:space="preserve">Контрольная </w:t>
      </w:r>
      <w:r w:rsidRPr="002C75F2">
        <w:rPr>
          <w:color w:val="auto"/>
          <w:lang w:bidi="ru-RU"/>
        </w:rPr>
        <w:lastRenderedPageBreak/>
        <w:t>работа является одной из форм аудиторной и внеаудиторной самостоятельной работы студентов и может реализовываться как в письменном виде.</w:t>
      </w:r>
    </w:p>
    <w:p w14:paraId="76CD6316" w14:textId="77777777" w:rsidR="008D7BED" w:rsidRPr="002C75F2" w:rsidRDefault="008D7BED" w:rsidP="008D7BED">
      <w:pPr>
        <w:spacing w:line="360" w:lineRule="auto"/>
        <w:ind w:firstLine="709"/>
        <w:jc w:val="both"/>
        <w:rPr>
          <w:sz w:val="28"/>
          <w:szCs w:val="28"/>
        </w:rPr>
      </w:pPr>
      <w:r w:rsidRPr="002C75F2">
        <w:rPr>
          <w:sz w:val="28"/>
          <w:szCs w:val="28"/>
        </w:rPr>
        <w:t xml:space="preserve">Назначение контрольной работы – углубить знания студентов по основным проблемам курса, сформировать умение анализировать различные теоретические и практические проблемы. Выполнение контрольной работы является важным видом изучения указанной дисциплины и одной из форм текущего контроля знаний. Для её успешного выполнения необходимо систематически работать с учебной, справочной и научной литературой. </w:t>
      </w:r>
    </w:p>
    <w:p w14:paraId="405F278C" w14:textId="787E80EC" w:rsidR="008D7BED" w:rsidRPr="002C75F2" w:rsidRDefault="008D7BED" w:rsidP="008D7BED">
      <w:pPr>
        <w:spacing w:line="360" w:lineRule="auto"/>
        <w:ind w:firstLine="709"/>
        <w:jc w:val="both"/>
        <w:rPr>
          <w:sz w:val="28"/>
          <w:szCs w:val="28"/>
        </w:rPr>
      </w:pPr>
      <w:r w:rsidRPr="002C75F2">
        <w:rPr>
          <w:sz w:val="28"/>
          <w:szCs w:val="28"/>
        </w:rPr>
        <w:t>В процессе выполнения контрольной работы студент должен показать знание основных теоретических вопросов темы, умение оперировать поня</w:t>
      </w:r>
      <w:r w:rsidR="00EA1D6A" w:rsidRPr="002C75F2">
        <w:rPr>
          <w:sz w:val="28"/>
          <w:szCs w:val="28"/>
        </w:rPr>
        <w:t xml:space="preserve">тиями и категориями дисциплины </w:t>
      </w:r>
      <w:r w:rsidRPr="002C75F2">
        <w:rPr>
          <w:sz w:val="28"/>
          <w:szCs w:val="28"/>
        </w:rPr>
        <w:t xml:space="preserve">, а также справляться с заданиями по объяснению проблем и ситуаций, присущих данному виду деятельности. Объяснения должны быть обстоятельными и аргументированными. Целесообразно приводить соответствующие примеры из реальной мировой практики, а также данные социологических исследований, позволяющие раскрыть материал, относящийся к теме контрольной работы. </w:t>
      </w:r>
    </w:p>
    <w:p w14:paraId="1D7CF6B6" w14:textId="48BD93E8" w:rsidR="008D7BED" w:rsidRPr="002C75F2" w:rsidRDefault="008D7BED" w:rsidP="008D7BED">
      <w:pPr>
        <w:spacing w:line="360" w:lineRule="auto"/>
        <w:ind w:firstLine="709"/>
        <w:jc w:val="both"/>
        <w:rPr>
          <w:sz w:val="28"/>
          <w:szCs w:val="28"/>
        </w:rPr>
      </w:pPr>
      <w:r w:rsidRPr="002C75F2">
        <w:rPr>
          <w:sz w:val="28"/>
          <w:szCs w:val="28"/>
        </w:rPr>
        <w:t xml:space="preserve">Тематика контрольных работ представлена </w:t>
      </w:r>
      <w:r w:rsidR="00EA1D6A" w:rsidRPr="002C75F2">
        <w:rPr>
          <w:sz w:val="28"/>
          <w:szCs w:val="28"/>
        </w:rPr>
        <w:t xml:space="preserve">в рабочей программе дисциплины </w:t>
      </w:r>
      <w:r w:rsidRPr="002C75F2">
        <w:rPr>
          <w:sz w:val="28"/>
          <w:szCs w:val="28"/>
        </w:rPr>
        <w:t xml:space="preserve">. Рекомендуется при выполнении контрольной работы использовать указанную в РПД литературу, но и другие источники. </w:t>
      </w:r>
    </w:p>
    <w:p w14:paraId="5E115737" w14:textId="77777777" w:rsidR="008D7BED" w:rsidRPr="002C75F2" w:rsidRDefault="008D7BED" w:rsidP="008D7BED">
      <w:pPr>
        <w:spacing w:line="360" w:lineRule="auto"/>
        <w:ind w:firstLine="993"/>
        <w:jc w:val="both"/>
        <w:rPr>
          <w:sz w:val="28"/>
          <w:szCs w:val="28"/>
        </w:rPr>
      </w:pPr>
      <w:r w:rsidRPr="002C75F2">
        <w:rPr>
          <w:b/>
          <w:sz w:val="28"/>
          <w:szCs w:val="28"/>
        </w:rPr>
        <w:t>Требования к выполнению контрольной работы</w:t>
      </w:r>
    </w:p>
    <w:p w14:paraId="5A4BD489" w14:textId="77777777" w:rsidR="008D7BED" w:rsidRPr="002C75F2" w:rsidRDefault="008D7BED" w:rsidP="008D7BED">
      <w:pPr>
        <w:widowControl w:val="0"/>
        <w:spacing w:line="360" w:lineRule="auto"/>
        <w:ind w:firstLine="740"/>
        <w:contextualSpacing/>
        <w:jc w:val="both"/>
        <w:rPr>
          <w:sz w:val="28"/>
          <w:szCs w:val="28"/>
          <w:lang w:bidi="ru-RU"/>
        </w:rPr>
      </w:pPr>
      <w:r w:rsidRPr="002C75F2">
        <w:rPr>
          <w:sz w:val="28"/>
          <w:szCs w:val="28"/>
          <w:lang w:bidi="ru-RU"/>
        </w:rPr>
        <w:t>Основными требованиями к выполнению контрольной работы являются:</w:t>
      </w:r>
    </w:p>
    <w:p w14:paraId="2A2579C4" w14:textId="77777777" w:rsidR="008D7BED" w:rsidRPr="002C75F2" w:rsidRDefault="008D7BED" w:rsidP="00187D34">
      <w:pPr>
        <w:widowControl w:val="0"/>
        <w:numPr>
          <w:ilvl w:val="0"/>
          <w:numId w:val="13"/>
        </w:numPr>
        <w:spacing w:line="360" w:lineRule="auto"/>
        <w:ind w:left="0" w:firstLine="426"/>
        <w:contextualSpacing/>
        <w:jc w:val="both"/>
        <w:rPr>
          <w:sz w:val="28"/>
          <w:szCs w:val="28"/>
          <w:lang w:eastAsia="en-US"/>
        </w:rPr>
      </w:pPr>
      <w:r w:rsidRPr="002C75F2">
        <w:rPr>
          <w:sz w:val="28"/>
          <w:szCs w:val="28"/>
          <w:lang w:bidi="ru-RU"/>
        </w:rPr>
        <w:t>четкость и последовательность изложения материала (решения) в соо</w:t>
      </w:r>
      <w:r w:rsidRPr="002C75F2">
        <w:rPr>
          <w:sz w:val="28"/>
          <w:szCs w:val="28"/>
          <w:lang w:eastAsia="en-US"/>
        </w:rPr>
        <w:t>тветствии с составленным планом</w:t>
      </w:r>
      <w:r w:rsidRPr="002C75F2">
        <w:rPr>
          <w:sz w:val="28"/>
          <w:szCs w:val="28"/>
          <w:lang w:bidi="ru-RU"/>
        </w:rPr>
        <w:t>:</w:t>
      </w:r>
    </w:p>
    <w:p w14:paraId="7ABD208D" w14:textId="77777777" w:rsidR="008D7BED" w:rsidRPr="002C75F2" w:rsidRDefault="008D7BED" w:rsidP="00187D34">
      <w:pPr>
        <w:widowControl w:val="0"/>
        <w:numPr>
          <w:ilvl w:val="0"/>
          <w:numId w:val="13"/>
        </w:numPr>
        <w:spacing w:line="360" w:lineRule="auto"/>
        <w:ind w:left="0" w:firstLine="426"/>
        <w:contextualSpacing/>
        <w:jc w:val="both"/>
        <w:rPr>
          <w:sz w:val="28"/>
          <w:szCs w:val="28"/>
          <w:lang w:eastAsia="en-US"/>
        </w:rPr>
      </w:pPr>
      <w:r w:rsidRPr="002C75F2">
        <w:rPr>
          <w:sz w:val="28"/>
          <w:szCs w:val="28"/>
          <w:lang w:bidi="ru-RU"/>
        </w:rPr>
        <w:t>наличие обобщений и выводов: сделанных на основе изучения информационных источников по данной теме;</w:t>
      </w:r>
    </w:p>
    <w:p w14:paraId="4496C4F2" w14:textId="77777777" w:rsidR="008D7BED" w:rsidRPr="002C75F2" w:rsidRDefault="008D7BED" w:rsidP="00187D34">
      <w:pPr>
        <w:widowControl w:val="0"/>
        <w:numPr>
          <w:ilvl w:val="0"/>
          <w:numId w:val="13"/>
        </w:numPr>
        <w:spacing w:line="360" w:lineRule="auto"/>
        <w:ind w:left="0" w:firstLine="426"/>
        <w:contextualSpacing/>
        <w:jc w:val="both"/>
        <w:rPr>
          <w:sz w:val="28"/>
          <w:szCs w:val="28"/>
          <w:lang w:eastAsia="en-US"/>
        </w:rPr>
      </w:pPr>
      <w:r w:rsidRPr="002C75F2">
        <w:rPr>
          <w:sz w:val="28"/>
          <w:szCs w:val="28"/>
          <w:lang w:bidi="ru-RU"/>
        </w:rPr>
        <w:t>предоставление в полном объеме решений имеющихся в задании практических задач;</w:t>
      </w:r>
    </w:p>
    <w:p w14:paraId="670E5E57" w14:textId="77777777" w:rsidR="008D7BED" w:rsidRPr="002C75F2" w:rsidRDefault="008D7BED" w:rsidP="00187D34">
      <w:pPr>
        <w:widowControl w:val="0"/>
        <w:numPr>
          <w:ilvl w:val="0"/>
          <w:numId w:val="13"/>
        </w:numPr>
        <w:spacing w:line="360" w:lineRule="auto"/>
        <w:ind w:left="0" w:firstLine="426"/>
        <w:contextualSpacing/>
        <w:jc w:val="both"/>
        <w:rPr>
          <w:sz w:val="28"/>
          <w:szCs w:val="28"/>
          <w:lang w:eastAsia="en-US"/>
        </w:rPr>
      </w:pPr>
      <w:r w:rsidRPr="002C75F2">
        <w:rPr>
          <w:sz w:val="28"/>
          <w:szCs w:val="28"/>
          <w:lang w:bidi="ru-RU"/>
        </w:rPr>
        <w:t>использование современных способов поиска, обработки и анализа информации;</w:t>
      </w:r>
    </w:p>
    <w:p w14:paraId="2D46150F" w14:textId="77777777" w:rsidR="008D7BED" w:rsidRPr="002C75F2" w:rsidRDefault="008D7BED" w:rsidP="00187D34">
      <w:pPr>
        <w:widowControl w:val="0"/>
        <w:numPr>
          <w:ilvl w:val="0"/>
          <w:numId w:val="13"/>
        </w:numPr>
        <w:spacing w:line="360" w:lineRule="auto"/>
        <w:ind w:left="0" w:firstLine="426"/>
        <w:contextualSpacing/>
        <w:jc w:val="both"/>
        <w:rPr>
          <w:sz w:val="28"/>
          <w:szCs w:val="28"/>
          <w:lang w:eastAsia="en-US"/>
        </w:rPr>
      </w:pPr>
      <w:r w:rsidRPr="002C75F2">
        <w:rPr>
          <w:sz w:val="28"/>
          <w:szCs w:val="28"/>
          <w:lang w:bidi="ru-RU"/>
        </w:rPr>
        <w:t>самостоятельность выполнения.</w:t>
      </w:r>
    </w:p>
    <w:p w14:paraId="74A2B80A" w14:textId="77777777" w:rsidR="008D7BED" w:rsidRPr="002C75F2" w:rsidRDefault="008D7BED" w:rsidP="008D7BED">
      <w:pPr>
        <w:spacing w:line="360" w:lineRule="auto"/>
        <w:ind w:firstLine="709"/>
        <w:contextualSpacing/>
        <w:jc w:val="both"/>
        <w:rPr>
          <w:sz w:val="28"/>
          <w:szCs w:val="28"/>
        </w:rPr>
      </w:pPr>
      <w:r w:rsidRPr="002C75F2">
        <w:rPr>
          <w:sz w:val="28"/>
          <w:szCs w:val="28"/>
        </w:rPr>
        <w:lastRenderedPageBreak/>
        <w:t xml:space="preserve">Особое внимание следует обратить на правильное оформление текста контрольной работы. </w:t>
      </w:r>
    </w:p>
    <w:p w14:paraId="217B3E70" w14:textId="6686BE8F" w:rsidR="008D7BED" w:rsidRPr="002C75F2" w:rsidRDefault="008D7BED" w:rsidP="008D7BED">
      <w:pPr>
        <w:spacing w:line="360" w:lineRule="auto"/>
        <w:ind w:firstLine="709"/>
        <w:jc w:val="both"/>
        <w:rPr>
          <w:sz w:val="28"/>
          <w:szCs w:val="28"/>
        </w:rPr>
      </w:pPr>
      <w:r w:rsidRPr="002C75F2">
        <w:rPr>
          <w:sz w:val="28"/>
          <w:szCs w:val="28"/>
        </w:rPr>
        <w:t>Титульный лист контрольной работы заполняется по единой форме (см. приложение). На титульном листе должны быть указаны: номер и название темы контрольной работы; ФИО студента и номер группы; фамилия преподавателя,</w:t>
      </w:r>
      <w:r w:rsidR="00EA1D6A" w:rsidRPr="002C75F2">
        <w:rPr>
          <w:sz w:val="28"/>
          <w:szCs w:val="28"/>
        </w:rPr>
        <w:t xml:space="preserve"> ведущего лекции по дисциплине </w:t>
      </w:r>
      <w:r w:rsidRPr="002C75F2">
        <w:rPr>
          <w:sz w:val="28"/>
          <w:szCs w:val="28"/>
        </w:rPr>
        <w:t xml:space="preserve">. </w:t>
      </w:r>
    </w:p>
    <w:p w14:paraId="10170A42" w14:textId="77777777" w:rsidR="008D7BED" w:rsidRPr="002C75F2" w:rsidRDefault="008D7BED" w:rsidP="008D7BED">
      <w:pPr>
        <w:spacing w:line="360" w:lineRule="auto"/>
        <w:ind w:firstLine="993"/>
        <w:jc w:val="both"/>
        <w:rPr>
          <w:sz w:val="28"/>
          <w:szCs w:val="28"/>
        </w:rPr>
      </w:pPr>
      <w:r w:rsidRPr="002C75F2">
        <w:rPr>
          <w:sz w:val="28"/>
          <w:szCs w:val="28"/>
        </w:rPr>
        <w:t>На первой странице приводится план контрольной работы. Структура контрольной работы должна содержать введение, основную часть, заключение с выводами и список литературы.</w:t>
      </w:r>
    </w:p>
    <w:p w14:paraId="5EF148F6" w14:textId="77777777" w:rsidR="008D7BED" w:rsidRPr="002C75F2" w:rsidRDefault="008D7BED" w:rsidP="008D7BED">
      <w:pPr>
        <w:widowControl w:val="0"/>
        <w:tabs>
          <w:tab w:val="left" w:pos="851"/>
        </w:tabs>
        <w:spacing w:line="360" w:lineRule="auto"/>
        <w:jc w:val="both"/>
        <w:rPr>
          <w:sz w:val="28"/>
          <w:szCs w:val="28"/>
          <w:lang w:eastAsia="en-US"/>
        </w:rPr>
      </w:pPr>
      <w:r w:rsidRPr="002C75F2">
        <w:rPr>
          <w:sz w:val="28"/>
          <w:szCs w:val="28"/>
          <w:lang w:eastAsia="en-US"/>
        </w:rPr>
        <w:tab/>
        <w:t xml:space="preserve">Объём контрольной работы – не более 6 страниц машинописного текста, </w:t>
      </w:r>
      <w:r w:rsidRPr="002C75F2">
        <w:rPr>
          <w:sz w:val="28"/>
          <w:szCs w:val="28"/>
          <w:lang w:bidi="ru-RU"/>
        </w:rPr>
        <w:t xml:space="preserve">не включая титульный лист, план, список литературы, таблицы, графики и т. п. (при наличии). Шрифт </w:t>
      </w:r>
      <w:r w:rsidRPr="002C75F2">
        <w:rPr>
          <w:sz w:val="28"/>
          <w:szCs w:val="28"/>
          <w:lang w:eastAsia="en-US"/>
        </w:rPr>
        <w:t xml:space="preserve">Times New Roman, кегль 14, интервал полуторный на стандартных листах формата А-4. Размеры полей: левое – не менее 30 мм, правое – не менее 10 мм, верхнее – не менее 20 мм, нижнее – не менее 20 мм.  </w:t>
      </w:r>
    </w:p>
    <w:p w14:paraId="6988EE0A" w14:textId="77777777" w:rsidR="008D7BED" w:rsidRPr="002C75F2" w:rsidRDefault="008D7BED" w:rsidP="008D7BED">
      <w:pPr>
        <w:spacing w:line="360" w:lineRule="auto"/>
        <w:ind w:firstLine="993"/>
        <w:jc w:val="both"/>
        <w:rPr>
          <w:sz w:val="28"/>
          <w:szCs w:val="28"/>
        </w:rPr>
      </w:pPr>
      <w:r w:rsidRPr="002C75F2">
        <w:rPr>
          <w:sz w:val="28"/>
          <w:szCs w:val="28"/>
        </w:rPr>
        <w:t xml:space="preserve">Если в тексте приводятся цитаты (опросы общественного мнения или экспертного сообщества), они должны содержать ссылки на источники. 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 </w:t>
      </w:r>
    </w:p>
    <w:p w14:paraId="4520EC52" w14:textId="77777777" w:rsidR="008D7BED" w:rsidRPr="002C75F2" w:rsidRDefault="008D7BED" w:rsidP="008D7BED">
      <w:pPr>
        <w:spacing w:line="360" w:lineRule="auto"/>
        <w:ind w:firstLine="709"/>
        <w:jc w:val="both"/>
        <w:rPr>
          <w:sz w:val="28"/>
          <w:szCs w:val="28"/>
        </w:rPr>
      </w:pPr>
      <w:r w:rsidRPr="002C75F2">
        <w:rPr>
          <w:sz w:val="28"/>
          <w:szCs w:val="28"/>
        </w:rPr>
        <w:t>При цитировании необходимо соблюдать следующие правила:</w:t>
      </w:r>
    </w:p>
    <w:p w14:paraId="1B16D4D7" w14:textId="77777777" w:rsidR="008D7BED" w:rsidRPr="002C75F2" w:rsidRDefault="008D7BED" w:rsidP="00187D34">
      <w:pPr>
        <w:numPr>
          <w:ilvl w:val="0"/>
          <w:numId w:val="4"/>
        </w:numPr>
        <w:spacing w:line="360" w:lineRule="auto"/>
        <w:ind w:left="0" w:firstLine="709"/>
        <w:jc w:val="both"/>
        <w:rPr>
          <w:sz w:val="28"/>
          <w:szCs w:val="28"/>
        </w:rPr>
      </w:pPr>
      <w:r w:rsidRPr="002C75F2">
        <w:rPr>
          <w:sz w:val="28"/>
          <w:szCs w:val="28"/>
        </w:rPr>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влечёт искажения всего фрагмента, и обозначается многоточием, которое ставится на месте пропуска) и без искажения смысла;</w:t>
      </w:r>
    </w:p>
    <w:p w14:paraId="55F007C8" w14:textId="77777777" w:rsidR="008D7BED" w:rsidRPr="002C75F2" w:rsidRDefault="008D7BED" w:rsidP="00187D34">
      <w:pPr>
        <w:numPr>
          <w:ilvl w:val="0"/>
          <w:numId w:val="4"/>
        </w:numPr>
        <w:spacing w:line="360" w:lineRule="auto"/>
        <w:ind w:left="0" w:firstLine="709"/>
        <w:contextualSpacing/>
        <w:jc w:val="both"/>
        <w:rPr>
          <w:sz w:val="28"/>
          <w:szCs w:val="28"/>
        </w:rPr>
      </w:pPr>
      <w:r w:rsidRPr="002C75F2">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74676F07" w14:textId="77777777" w:rsidR="008D7BED" w:rsidRPr="002C75F2" w:rsidRDefault="008D7BED" w:rsidP="008D7BED">
      <w:pPr>
        <w:spacing w:line="360" w:lineRule="auto"/>
        <w:ind w:firstLine="993"/>
        <w:jc w:val="both"/>
        <w:rPr>
          <w:sz w:val="28"/>
          <w:szCs w:val="28"/>
        </w:rPr>
      </w:pPr>
      <w:r w:rsidRPr="002C75F2">
        <w:rPr>
          <w:sz w:val="28"/>
          <w:szCs w:val="28"/>
        </w:rPr>
        <w:t xml:space="preserve">Нумерация страниц. Страницы следует нумеровать арабскими цифрами, соблюдая сквозную нумерацию по всему тексту. Титульный лист </w:t>
      </w:r>
      <w:r w:rsidRPr="002C75F2">
        <w:rPr>
          <w:sz w:val="28"/>
          <w:szCs w:val="28"/>
        </w:rPr>
        <w:lastRenderedPageBreak/>
        <w:t xml:space="preserve">включают в общую нумерацию страниц, номер страницы на титульном листе не проставляют. </w:t>
      </w:r>
    </w:p>
    <w:p w14:paraId="3F1B448C" w14:textId="77777777" w:rsidR="008D7BED" w:rsidRPr="002C75F2" w:rsidRDefault="008D7BED" w:rsidP="008D7BED">
      <w:pPr>
        <w:widowControl w:val="0"/>
        <w:tabs>
          <w:tab w:val="left" w:pos="851"/>
        </w:tabs>
        <w:spacing w:line="360" w:lineRule="auto"/>
        <w:jc w:val="both"/>
        <w:rPr>
          <w:sz w:val="28"/>
          <w:szCs w:val="28"/>
          <w:lang w:eastAsia="en-US"/>
        </w:rPr>
      </w:pPr>
      <w:r w:rsidRPr="002C75F2">
        <w:rPr>
          <w:sz w:val="28"/>
          <w:szCs w:val="28"/>
          <w:lang w:eastAsia="en-US"/>
        </w:rPr>
        <w:tab/>
        <w:t xml:space="preserve">Содержание должно носить самостоятельный характер (в соответствии с требованиями, предъявляемыми к студенческим работам Финансовым университетом при Правительстве РФ, оригинальность должна составлять не менее 85%). </w:t>
      </w:r>
      <w:r w:rsidRPr="002C75F2">
        <w:rPr>
          <w:sz w:val="28"/>
          <w:szCs w:val="28"/>
          <w:lang w:bidi="ru-RU"/>
        </w:rPr>
        <w:t>Оценка контрольных работ студентов проводится в процессе текущего ко</w:t>
      </w:r>
      <w:r w:rsidRPr="002C75F2">
        <w:rPr>
          <w:sz w:val="28"/>
          <w:szCs w:val="28"/>
          <w:lang w:eastAsia="en-US"/>
        </w:rPr>
        <w:t>нтроля успеваемости студентов.</w:t>
      </w:r>
    </w:p>
    <w:p w14:paraId="0A79EE51" w14:textId="77777777" w:rsidR="00A90838" w:rsidRPr="002C75F2" w:rsidRDefault="00E92333" w:rsidP="00A90838">
      <w:pPr>
        <w:widowControl w:val="0"/>
        <w:autoSpaceDE w:val="0"/>
        <w:autoSpaceDN w:val="0"/>
        <w:spacing w:line="276" w:lineRule="auto"/>
        <w:jc w:val="both"/>
        <w:outlineLvl w:val="0"/>
        <w:rPr>
          <w:b/>
          <w:bCs/>
          <w:sz w:val="28"/>
          <w:szCs w:val="28"/>
          <w:lang w:bidi="ru-RU"/>
        </w:rPr>
      </w:pPr>
      <w:r w:rsidRPr="002C75F2">
        <w:rPr>
          <w:sz w:val="28"/>
          <w:szCs w:val="28"/>
          <w:lang w:bidi="ru-RU"/>
        </w:rPr>
        <w:tab/>
      </w:r>
      <w:r w:rsidR="00A90838" w:rsidRPr="002C75F2">
        <w:rPr>
          <w:b/>
          <w:bCs/>
          <w:sz w:val="28"/>
          <w:szCs w:val="28"/>
          <w:lang w:bidi="ru-RU"/>
        </w:rPr>
        <w:tab/>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2B8561F" w14:textId="77777777" w:rsidR="00A90838" w:rsidRPr="002C75F2" w:rsidRDefault="00A90838" w:rsidP="00A90838">
      <w:pPr>
        <w:keepNext/>
        <w:widowControl w:val="0"/>
        <w:autoSpaceDE w:val="0"/>
        <w:autoSpaceDN w:val="0"/>
        <w:spacing w:line="360" w:lineRule="auto"/>
        <w:ind w:firstLine="709"/>
        <w:jc w:val="both"/>
        <w:outlineLvl w:val="0"/>
        <w:rPr>
          <w:rFonts w:eastAsia="Calibri"/>
          <w:b/>
          <w:bCs/>
          <w:kern w:val="32"/>
          <w:sz w:val="28"/>
          <w:szCs w:val="28"/>
          <w:lang w:bidi="ru-RU"/>
        </w:rPr>
      </w:pPr>
      <w:r w:rsidRPr="002C75F2">
        <w:rPr>
          <w:rFonts w:eastAsia="Calibri"/>
          <w:b/>
          <w:bCs/>
          <w:kern w:val="32"/>
          <w:sz w:val="28"/>
          <w:szCs w:val="28"/>
          <w:lang w:bidi="ru-RU"/>
        </w:rPr>
        <w:t>11. 1. Комплект лицензионного программного обеспечения:</w:t>
      </w:r>
    </w:p>
    <w:p w14:paraId="74CC9BAE" w14:textId="77777777" w:rsidR="00A90838" w:rsidRPr="002C75F2" w:rsidRDefault="00A90838" w:rsidP="00A90838">
      <w:pPr>
        <w:keepNext/>
        <w:widowControl w:val="0"/>
        <w:autoSpaceDE w:val="0"/>
        <w:autoSpaceDN w:val="0"/>
        <w:spacing w:line="360" w:lineRule="auto"/>
        <w:ind w:firstLine="709"/>
        <w:jc w:val="both"/>
        <w:outlineLvl w:val="0"/>
        <w:rPr>
          <w:rFonts w:eastAsia="Calibri"/>
          <w:bCs/>
          <w:kern w:val="32"/>
          <w:sz w:val="28"/>
          <w:szCs w:val="28"/>
          <w:lang w:bidi="ru-RU"/>
        </w:rPr>
      </w:pPr>
      <w:r w:rsidRPr="002C75F2">
        <w:rPr>
          <w:rFonts w:eastAsia="Calibri"/>
          <w:bCs/>
          <w:kern w:val="32"/>
          <w:sz w:val="28"/>
          <w:szCs w:val="28"/>
          <w:lang w:bidi="ru-RU"/>
        </w:rPr>
        <w:t xml:space="preserve">1. </w:t>
      </w:r>
      <w:r w:rsidRPr="002C75F2">
        <w:rPr>
          <w:rFonts w:eastAsia="Calibri"/>
          <w:bCs/>
          <w:kern w:val="32"/>
          <w:sz w:val="28"/>
          <w:szCs w:val="28"/>
          <w:lang w:val="en-US" w:bidi="ru-RU"/>
        </w:rPr>
        <w:t>Windows</w:t>
      </w:r>
      <w:r w:rsidRPr="002C75F2">
        <w:rPr>
          <w:rFonts w:eastAsia="Calibri"/>
          <w:bCs/>
          <w:kern w:val="32"/>
          <w:sz w:val="28"/>
          <w:szCs w:val="28"/>
          <w:lang w:bidi="ru-RU"/>
        </w:rPr>
        <w:t xml:space="preserve">, </w:t>
      </w:r>
      <w:r w:rsidRPr="002C75F2">
        <w:rPr>
          <w:rFonts w:eastAsia="Calibri"/>
          <w:bCs/>
          <w:kern w:val="32"/>
          <w:sz w:val="28"/>
          <w:szCs w:val="28"/>
          <w:lang w:val="en-US" w:bidi="ru-RU"/>
        </w:rPr>
        <w:t>Microsoft</w:t>
      </w:r>
      <w:r w:rsidRPr="002C75F2">
        <w:rPr>
          <w:rFonts w:eastAsia="Calibri"/>
          <w:bCs/>
          <w:kern w:val="32"/>
          <w:sz w:val="28"/>
          <w:szCs w:val="28"/>
          <w:lang w:bidi="ru-RU"/>
        </w:rPr>
        <w:t xml:space="preserve"> </w:t>
      </w:r>
      <w:r w:rsidRPr="002C75F2">
        <w:rPr>
          <w:rFonts w:eastAsia="Calibri"/>
          <w:bCs/>
          <w:kern w:val="32"/>
          <w:sz w:val="28"/>
          <w:szCs w:val="28"/>
          <w:lang w:val="en-US" w:bidi="ru-RU"/>
        </w:rPr>
        <w:t>Office</w:t>
      </w:r>
      <w:r w:rsidRPr="002C75F2">
        <w:rPr>
          <w:rFonts w:eastAsia="Calibri"/>
          <w:bCs/>
          <w:kern w:val="32"/>
          <w:sz w:val="28"/>
          <w:szCs w:val="28"/>
          <w:lang w:bidi="ru-RU"/>
        </w:rPr>
        <w:t>.</w:t>
      </w:r>
    </w:p>
    <w:p w14:paraId="687D59CC" w14:textId="77777777" w:rsidR="00A90838" w:rsidRPr="002C75F2" w:rsidRDefault="00A90838" w:rsidP="00A90838">
      <w:pPr>
        <w:widowControl w:val="0"/>
        <w:tabs>
          <w:tab w:val="left" w:pos="1194"/>
        </w:tabs>
        <w:autoSpaceDE w:val="0"/>
        <w:autoSpaceDN w:val="0"/>
        <w:jc w:val="both"/>
        <w:rPr>
          <w:sz w:val="28"/>
          <w:szCs w:val="28"/>
        </w:rPr>
      </w:pPr>
      <w:r w:rsidRPr="002C75F2">
        <w:rPr>
          <w:rFonts w:eastAsia="Calibri"/>
          <w:bCs/>
          <w:kern w:val="32"/>
          <w:sz w:val="28"/>
          <w:szCs w:val="28"/>
          <w:lang w:bidi="ru-RU"/>
        </w:rPr>
        <w:t xml:space="preserve">          2. </w:t>
      </w:r>
      <w:r w:rsidRPr="002C75F2">
        <w:rPr>
          <w:rFonts w:eastAsia="Calibri"/>
          <w:bCs/>
          <w:kern w:val="32"/>
          <w:sz w:val="28"/>
          <w:szCs w:val="28"/>
        </w:rPr>
        <w:t xml:space="preserve">Антивирус </w:t>
      </w:r>
      <w:r w:rsidRPr="002C75F2">
        <w:rPr>
          <w:rFonts w:eastAsia="Calibri"/>
          <w:bCs/>
          <w:kern w:val="32"/>
          <w:sz w:val="28"/>
          <w:szCs w:val="28"/>
          <w:lang w:val="en-US"/>
        </w:rPr>
        <w:t>Kaspersky</w:t>
      </w:r>
      <w:r w:rsidRPr="002C75F2">
        <w:rPr>
          <w:sz w:val="28"/>
          <w:szCs w:val="28"/>
        </w:rPr>
        <w:t xml:space="preserve"> </w:t>
      </w:r>
    </w:p>
    <w:p w14:paraId="2BEAD422" w14:textId="77777777" w:rsidR="00A90838" w:rsidRPr="002C75F2" w:rsidRDefault="00A90838" w:rsidP="00A90838">
      <w:pPr>
        <w:pStyle w:val="afb"/>
        <w:rPr>
          <w:sz w:val="28"/>
          <w:szCs w:val="28"/>
        </w:rPr>
      </w:pPr>
    </w:p>
    <w:p w14:paraId="6AD8DAD7" w14:textId="77777777" w:rsidR="00A90838" w:rsidRPr="002C75F2" w:rsidRDefault="00A90838" w:rsidP="00A90838">
      <w:pPr>
        <w:keepNext/>
        <w:widowControl w:val="0"/>
        <w:autoSpaceDE w:val="0"/>
        <w:autoSpaceDN w:val="0"/>
        <w:spacing w:line="276" w:lineRule="auto"/>
        <w:ind w:firstLine="709"/>
        <w:jc w:val="both"/>
        <w:outlineLvl w:val="0"/>
        <w:rPr>
          <w:rFonts w:eastAsia="Calibri"/>
          <w:bCs/>
          <w:kern w:val="32"/>
          <w:sz w:val="28"/>
          <w:szCs w:val="28"/>
          <w:lang w:bidi="ru-RU"/>
        </w:rPr>
      </w:pPr>
      <w:r w:rsidRPr="002C75F2">
        <w:rPr>
          <w:rFonts w:eastAsia="Calibri"/>
          <w:b/>
          <w:bCs/>
          <w:kern w:val="32"/>
          <w:sz w:val="28"/>
          <w:szCs w:val="28"/>
          <w:lang w:bidi="ru-RU"/>
        </w:rPr>
        <w:t>11.2. Современные профессиональные базы данных и информационные справочные системы</w:t>
      </w:r>
    </w:p>
    <w:p w14:paraId="1C5056AE" w14:textId="77777777" w:rsidR="00A90838" w:rsidRPr="002C75F2" w:rsidRDefault="00A90838" w:rsidP="00A9083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C75F2">
        <w:rPr>
          <w:rFonts w:eastAsia="Calibri"/>
          <w:bCs/>
          <w:sz w:val="28"/>
          <w:szCs w:val="28"/>
          <w:lang w:bidi="ru-RU"/>
        </w:rPr>
        <w:t>1. Информационно-правовая система «Гарант»</w:t>
      </w:r>
    </w:p>
    <w:p w14:paraId="511A0C54" w14:textId="77777777" w:rsidR="00A90838" w:rsidRPr="002C75F2" w:rsidRDefault="00A90838" w:rsidP="00A9083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C75F2">
        <w:rPr>
          <w:rFonts w:eastAsia="Calibri"/>
          <w:bCs/>
          <w:sz w:val="28"/>
          <w:szCs w:val="28"/>
          <w:lang w:bidi="ru-RU"/>
        </w:rPr>
        <w:t>2. Информационно-правовая система «Консультант Плюс»</w:t>
      </w:r>
    </w:p>
    <w:p w14:paraId="6F57D86A" w14:textId="77777777" w:rsidR="00A90838" w:rsidRPr="002C75F2" w:rsidRDefault="00A90838" w:rsidP="00A9083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C75F2">
        <w:rPr>
          <w:rFonts w:eastAsia="Calibri"/>
          <w:bCs/>
          <w:sz w:val="28"/>
          <w:szCs w:val="28"/>
          <w:lang w:bidi="ru-RU"/>
        </w:rPr>
        <w:t xml:space="preserve">3. Электронная энциклопедия: </w:t>
      </w:r>
      <w:r w:rsidRPr="002C75F2">
        <w:rPr>
          <w:rFonts w:eastAsia="Calibri"/>
          <w:bCs/>
          <w:sz w:val="28"/>
          <w:szCs w:val="28"/>
          <w:u w:val="single"/>
          <w:lang w:val="en-US" w:bidi="ru-RU"/>
        </w:rPr>
        <w:t>http</w:t>
      </w:r>
      <w:r w:rsidRPr="002C75F2">
        <w:rPr>
          <w:rFonts w:eastAsia="Calibri"/>
          <w:bCs/>
          <w:sz w:val="28"/>
          <w:szCs w:val="28"/>
          <w:u w:val="single"/>
          <w:lang w:bidi="ru-RU"/>
        </w:rPr>
        <w:t>://</w:t>
      </w:r>
      <w:r w:rsidRPr="002C75F2">
        <w:rPr>
          <w:rFonts w:eastAsia="Calibri"/>
          <w:bCs/>
          <w:sz w:val="28"/>
          <w:szCs w:val="28"/>
          <w:u w:val="single"/>
          <w:lang w:val="en-US" w:bidi="ru-RU"/>
        </w:rPr>
        <w:t>ru</w:t>
      </w:r>
      <w:r w:rsidRPr="002C75F2">
        <w:rPr>
          <w:rFonts w:eastAsia="Calibri"/>
          <w:bCs/>
          <w:sz w:val="28"/>
          <w:szCs w:val="28"/>
          <w:u w:val="single"/>
          <w:lang w:bidi="ru-RU"/>
        </w:rPr>
        <w:t>.</w:t>
      </w:r>
      <w:r w:rsidRPr="002C75F2">
        <w:rPr>
          <w:rFonts w:eastAsia="Calibri"/>
          <w:bCs/>
          <w:sz w:val="28"/>
          <w:szCs w:val="28"/>
          <w:u w:val="single"/>
          <w:lang w:val="en-US" w:bidi="ru-RU"/>
        </w:rPr>
        <w:t>wikipedia</w:t>
      </w:r>
      <w:r w:rsidRPr="002C75F2">
        <w:rPr>
          <w:rFonts w:eastAsia="Calibri"/>
          <w:bCs/>
          <w:sz w:val="28"/>
          <w:szCs w:val="28"/>
          <w:u w:val="single"/>
          <w:lang w:bidi="ru-RU"/>
        </w:rPr>
        <w:t>.</w:t>
      </w:r>
      <w:r w:rsidRPr="002C75F2">
        <w:rPr>
          <w:rFonts w:eastAsia="Calibri"/>
          <w:bCs/>
          <w:sz w:val="28"/>
          <w:szCs w:val="28"/>
          <w:u w:val="single"/>
          <w:lang w:val="en-US" w:bidi="ru-RU"/>
        </w:rPr>
        <w:t>org</w:t>
      </w:r>
      <w:r w:rsidRPr="002C75F2">
        <w:rPr>
          <w:rFonts w:eastAsia="Calibri"/>
          <w:bCs/>
          <w:sz w:val="28"/>
          <w:szCs w:val="28"/>
          <w:u w:val="single"/>
          <w:lang w:bidi="ru-RU"/>
        </w:rPr>
        <w:t>/</w:t>
      </w:r>
      <w:r w:rsidRPr="002C75F2">
        <w:rPr>
          <w:rFonts w:eastAsia="Calibri"/>
          <w:bCs/>
          <w:sz w:val="28"/>
          <w:szCs w:val="28"/>
          <w:u w:val="single"/>
          <w:lang w:val="en-US" w:bidi="ru-RU"/>
        </w:rPr>
        <w:t>wiki</w:t>
      </w:r>
      <w:r w:rsidRPr="002C75F2">
        <w:rPr>
          <w:rFonts w:eastAsia="Calibri"/>
          <w:bCs/>
          <w:sz w:val="28"/>
          <w:szCs w:val="28"/>
          <w:u w:val="single"/>
          <w:lang w:bidi="ru-RU"/>
        </w:rPr>
        <w:t>/</w:t>
      </w:r>
      <w:r w:rsidRPr="002C75F2">
        <w:rPr>
          <w:rFonts w:eastAsia="Calibri"/>
          <w:bCs/>
          <w:sz w:val="28"/>
          <w:szCs w:val="28"/>
          <w:u w:val="single"/>
          <w:lang w:val="en-US" w:bidi="ru-RU"/>
        </w:rPr>
        <w:t>Wiki</w:t>
      </w:r>
    </w:p>
    <w:p w14:paraId="18165BE9" w14:textId="77777777" w:rsidR="00A90838" w:rsidRPr="002C75F2" w:rsidRDefault="00A90838" w:rsidP="00A9083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C75F2">
        <w:rPr>
          <w:rFonts w:eastAsia="Calibri"/>
          <w:bCs/>
          <w:sz w:val="28"/>
          <w:szCs w:val="28"/>
          <w:lang w:bidi="ru-RU"/>
        </w:rPr>
        <w:t>4. Система комплексного раскрытия информации «СКРИН» -</w:t>
      </w:r>
      <w:r w:rsidRPr="002C75F2">
        <w:rPr>
          <w:rFonts w:eastAsia="Calibri"/>
          <w:bCs/>
          <w:sz w:val="28"/>
          <w:szCs w:val="28"/>
          <w:lang w:val="en-US" w:bidi="ru-RU"/>
        </w:rPr>
        <w:t>http</w:t>
      </w:r>
      <w:r w:rsidRPr="002C75F2">
        <w:rPr>
          <w:rFonts w:eastAsia="Calibri"/>
          <w:bCs/>
          <w:sz w:val="28"/>
          <w:szCs w:val="28"/>
          <w:lang w:bidi="ru-RU"/>
        </w:rPr>
        <w:t>://</w:t>
      </w:r>
      <w:r w:rsidRPr="002C75F2">
        <w:rPr>
          <w:rFonts w:eastAsia="Calibri"/>
          <w:bCs/>
          <w:sz w:val="28"/>
          <w:szCs w:val="28"/>
          <w:lang w:val="en-US" w:bidi="ru-RU"/>
        </w:rPr>
        <w:t>www</w:t>
      </w:r>
      <w:r w:rsidRPr="002C75F2">
        <w:rPr>
          <w:rFonts w:eastAsia="Calibri"/>
          <w:bCs/>
          <w:sz w:val="28"/>
          <w:szCs w:val="28"/>
          <w:lang w:bidi="ru-RU"/>
        </w:rPr>
        <w:t>.</w:t>
      </w:r>
      <w:r w:rsidRPr="002C75F2">
        <w:rPr>
          <w:rFonts w:eastAsia="Calibri"/>
          <w:bCs/>
          <w:sz w:val="28"/>
          <w:szCs w:val="28"/>
          <w:lang w:val="en-US" w:bidi="ru-RU"/>
        </w:rPr>
        <w:t>skrin</w:t>
      </w:r>
      <w:r w:rsidRPr="002C75F2">
        <w:rPr>
          <w:rFonts w:eastAsia="Calibri"/>
          <w:bCs/>
          <w:sz w:val="28"/>
          <w:szCs w:val="28"/>
          <w:lang w:bidi="ru-RU"/>
        </w:rPr>
        <w:t>.</w:t>
      </w:r>
      <w:r w:rsidRPr="002C75F2">
        <w:rPr>
          <w:rFonts w:eastAsia="Calibri"/>
          <w:bCs/>
          <w:sz w:val="28"/>
          <w:szCs w:val="28"/>
          <w:lang w:val="en-US" w:bidi="ru-RU"/>
        </w:rPr>
        <w:t>ru</w:t>
      </w:r>
      <w:r w:rsidRPr="002C75F2">
        <w:rPr>
          <w:rFonts w:eastAsia="Calibri"/>
          <w:bCs/>
          <w:sz w:val="28"/>
          <w:szCs w:val="28"/>
          <w:lang w:bidi="ru-RU"/>
        </w:rPr>
        <w:t>/</w:t>
      </w:r>
    </w:p>
    <w:p w14:paraId="2CD0C7CC" w14:textId="77777777" w:rsidR="00A90838" w:rsidRPr="002C75F2" w:rsidRDefault="00A90838" w:rsidP="00A9083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p>
    <w:p w14:paraId="608DA1E4" w14:textId="77777777" w:rsidR="00A90838" w:rsidRPr="002C75F2" w:rsidRDefault="00A90838" w:rsidP="00A90838">
      <w:pPr>
        <w:widowControl w:val="0"/>
        <w:shd w:val="clear" w:color="auto" w:fill="FFFFFF"/>
        <w:tabs>
          <w:tab w:val="left" w:pos="442"/>
        </w:tabs>
        <w:autoSpaceDE w:val="0"/>
        <w:autoSpaceDN w:val="0"/>
        <w:spacing w:line="276" w:lineRule="auto"/>
        <w:ind w:firstLine="709"/>
        <w:jc w:val="both"/>
        <w:rPr>
          <w:rFonts w:eastAsia="Calibri"/>
          <w:b/>
          <w:bCs/>
          <w:sz w:val="28"/>
          <w:szCs w:val="28"/>
          <w:lang w:bidi="ru-RU"/>
        </w:rPr>
      </w:pPr>
      <w:r w:rsidRPr="002C75F2">
        <w:rPr>
          <w:rFonts w:eastAsia="Calibri"/>
          <w:b/>
          <w:bCs/>
          <w:sz w:val="28"/>
          <w:szCs w:val="28"/>
          <w:lang w:bidi="ru-RU"/>
        </w:rPr>
        <w:t>11.3. Сертифицированные программные и аппаратные средства защиты информации</w:t>
      </w:r>
    </w:p>
    <w:p w14:paraId="34889E4A" w14:textId="77777777" w:rsidR="00A90838" w:rsidRPr="002C75F2" w:rsidRDefault="00A90838" w:rsidP="00A90838">
      <w:pPr>
        <w:widowControl w:val="0"/>
        <w:tabs>
          <w:tab w:val="left" w:pos="1490"/>
        </w:tabs>
        <w:autoSpaceDE w:val="0"/>
        <w:autoSpaceDN w:val="0"/>
        <w:spacing w:line="360" w:lineRule="auto"/>
        <w:ind w:right="3"/>
        <w:jc w:val="both"/>
        <w:outlineLvl w:val="0"/>
        <w:rPr>
          <w:bCs/>
          <w:sz w:val="28"/>
          <w:szCs w:val="28"/>
          <w:lang w:bidi="ru-RU"/>
        </w:rPr>
      </w:pPr>
      <w:r w:rsidRPr="002C75F2">
        <w:rPr>
          <w:bCs/>
          <w:sz w:val="28"/>
          <w:szCs w:val="28"/>
          <w:lang w:bidi="ru-RU"/>
        </w:rPr>
        <w:t>Не используются</w:t>
      </w:r>
    </w:p>
    <w:p w14:paraId="782D5D63" w14:textId="77777777" w:rsidR="00A90838" w:rsidRPr="002C75F2" w:rsidRDefault="00A90838" w:rsidP="00A90838">
      <w:pPr>
        <w:widowControl w:val="0"/>
        <w:autoSpaceDE w:val="0"/>
        <w:autoSpaceDN w:val="0"/>
        <w:spacing w:line="276" w:lineRule="auto"/>
        <w:jc w:val="both"/>
        <w:outlineLvl w:val="0"/>
        <w:rPr>
          <w:b/>
          <w:bCs/>
          <w:sz w:val="28"/>
          <w:szCs w:val="28"/>
          <w:lang w:bidi="ru-RU"/>
        </w:rPr>
      </w:pPr>
      <w:r w:rsidRPr="002C75F2">
        <w:rPr>
          <w:b/>
          <w:bCs/>
          <w:sz w:val="28"/>
          <w:szCs w:val="28"/>
          <w:lang w:bidi="ru-RU"/>
        </w:rPr>
        <w:tab/>
        <w:t>12. Описание материально-технической базы, необходимой для осуществления образовательного процесса по дисциплине</w:t>
      </w:r>
    </w:p>
    <w:p w14:paraId="7F649D5E" w14:textId="77777777" w:rsidR="00A90838" w:rsidRPr="002C75F2" w:rsidRDefault="00A90838" w:rsidP="00A90838">
      <w:pPr>
        <w:widowControl w:val="0"/>
        <w:autoSpaceDE w:val="0"/>
        <w:autoSpaceDN w:val="0"/>
        <w:spacing w:line="360" w:lineRule="auto"/>
        <w:ind w:firstLine="709"/>
        <w:jc w:val="both"/>
        <w:rPr>
          <w:rFonts w:eastAsia="Calibri"/>
          <w:sz w:val="28"/>
          <w:szCs w:val="28"/>
          <w:lang w:bidi="ru-RU"/>
        </w:rPr>
      </w:pPr>
    </w:p>
    <w:p w14:paraId="51F60979" w14:textId="77777777" w:rsidR="00A90838" w:rsidRPr="002C75F2" w:rsidRDefault="00A90838" w:rsidP="00A90838">
      <w:pPr>
        <w:widowControl w:val="0"/>
        <w:autoSpaceDE w:val="0"/>
        <w:autoSpaceDN w:val="0"/>
        <w:spacing w:line="360" w:lineRule="auto"/>
        <w:ind w:firstLine="709"/>
        <w:jc w:val="both"/>
        <w:rPr>
          <w:rFonts w:eastAsia="Calibri"/>
          <w:sz w:val="28"/>
          <w:szCs w:val="28"/>
          <w:lang w:bidi="ru-RU"/>
        </w:rPr>
      </w:pPr>
      <w:r w:rsidRPr="002C75F2">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66D63734" w14:textId="77777777" w:rsidR="00A90838" w:rsidRPr="002C75F2" w:rsidRDefault="00A90838" w:rsidP="00A90838">
      <w:pPr>
        <w:widowControl w:val="0"/>
        <w:autoSpaceDE w:val="0"/>
        <w:autoSpaceDN w:val="0"/>
        <w:spacing w:line="360" w:lineRule="auto"/>
        <w:ind w:firstLine="709"/>
        <w:jc w:val="both"/>
        <w:rPr>
          <w:rFonts w:eastAsia="Calibri"/>
          <w:sz w:val="28"/>
          <w:szCs w:val="28"/>
          <w:lang w:bidi="ru-RU"/>
        </w:rPr>
      </w:pPr>
      <w:r w:rsidRPr="002C75F2">
        <w:rPr>
          <w:rFonts w:eastAsia="Calibri"/>
          <w:sz w:val="28"/>
          <w:szCs w:val="28"/>
          <w:lang w:bidi="ru-RU"/>
        </w:rPr>
        <w:lastRenderedPageBreak/>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4310B456" w14:textId="77777777" w:rsidR="00A90838" w:rsidRPr="002C75F2" w:rsidRDefault="00A90838" w:rsidP="00A90838">
      <w:pPr>
        <w:widowControl w:val="0"/>
        <w:autoSpaceDE w:val="0"/>
        <w:autoSpaceDN w:val="0"/>
        <w:spacing w:line="360" w:lineRule="auto"/>
        <w:ind w:firstLine="709"/>
        <w:jc w:val="both"/>
        <w:rPr>
          <w:rFonts w:eastAsia="Calibri"/>
          <w:sz w:val="28"/>
          <w:szCs w:val="28"/>
          <w:lang w:bidi="ru-RU"/>
        </w:rPr>
      </w:pPr>
    </w:p>
    <w:p w14:paraId="31A499F9" w14:textId="61EC7E43" w:rsidR="00E92333" w:rsidRPr="002C75F2" w:rsidRDefault="00E92333" w:rsidP="008D7BED">
      <w:pPr>
        <w:pStyle w:val="1"/>
        <w:spacing w:before="0" w:line="276" w:lineRule="auto"/>
        <w:jc w:val="both"/>
        <w:rPr>
          <w:rFonts w:ascii="Times New Roman" w:hAnsi="Times New Roman" w:cs="Times New Roman"/>
          <w:b w:val="0"/>
          <w:bCs w:val="0"/>
          <w:sz w:val="28"/>
          <w:szCs w:val="28"/>
          <w:lang w:bidi="ru-RU"/>
        </w:rPr>
      </w:pPr>
    </w:p>
    <w:p w14:paraId="728591A1" w14:textId="482152DE" w:rsidR="000212CF" w:rsidRPr="002C75F2" w:rsidRDefault="00E92333" w:rsidP="00A90838">
      <w:pPr>
        <w:widowControl w:val="0"/>
        <w:autoSpaceDE w:val="0"/>
        <w:autoSpaceDN w:val="0"/>
        <w:spacing w:line="276" w:lineRule="auto"/>
        <w:jc w:val="both"/>
        <w:outlineLvl w:val="0"/>
        <w:rPr>
          <w:sz w:val="28"/>
          <w:szCs w:val="28"/>
        </w:rPr>
      </w:pPr>
      <w:r w:rsidRPr="002C75F2">
        <w:rPr>
          <w:b/>
          <w:bCs/>
          <w:sz w:val="28"/>
          <w:szCs w:val="28"/>
          <w:lang w:bidi="ru-RU"/>
        </w:rPr>
        <w:tab/>
      </w:r>
      <w:bookmarkEnd w:id="11"/>
    </w:p>
    <w:p w14:paraId="0D5AC5BA" w14:textId="77777777" w:rsidR="00102836" w:rsidRPr="002C75F2" w:rsidRDefault="00102836" w:rsidP="00F64167">
      <w:pPr>
        <w:rPr>
          <w:sz w:val="28"/>
          <w:szCs w:val="28"/>
        </w:rPr>
      </w:pPr>
    </w:p>
    <w:sectPr w:rsidR="00102836" w:rsidRPr="002C75F2" w:rsidSect="009C5085">
      <w:footerReference w:type="default" r:id="rId37"/>
      <w:pgSz w:w="11906" w:h="16838"/>
      <w:pgMar w:top="1134" w:right="851" w:bottom="1134"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470137" w14:textId="77777777" w:rsidR="006D2807" w:rsidRDefault="006D2807" w:rsidP="00D850EA">
      <w:r>
        <w:separator/>
      </w:r>
    </w:p>
  </w:endnote>
  <w:endnote w:type="continuationSeparator" w:id="0">
    <w:p w14:paraId="7B0D15D9" w14:textId="77777777" w:rsidR="006D2807" w:rsidRDefault="006D2807"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88A00" w14:textId="77777777" w:rsidR="004D5A0E" w:rsidRDefault="004D5A0E">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2BBEF58C" w:rsidR="004D5A0E" w:rsidRDefault="004D5A0E">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4D5A0E" w:rsidRDefault="004D5A0E">
    <w:pPr>
      <w:pStyle w:val="af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1D929" w14:textId="77777777" w:rsidR="004D5A0E" w:rsidRDefault="004D5A0E">
    <w:pPr>
      <w:pStyle w:val="af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63605" w14:textId="77777777" w:rsidR="002C0913" w:rsidRDefault="002C0913">
    <w:pPr>
      <w:pStyle w:val="af8"/>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4699135"/>
      <w:docPartObj>
        <w:docPartGallery w:val="Page Numbers (Bottom of Page)"/>
        <w:docPartUnique/>
      </w:docPartObj>
    </w:sdtPr>
    <w:sdtEndPr/>
    <w:sdtContent>
      <w:p w14:paraId="5BDE770F" w14:textId="77777777" w:rsidR="002C0913" w:rsidRDefault="002C0913">
        <w:pPr>
          <w:pStyle w:val="af8"/>
          <w:jc w:val="center"/>
        </w:pPr>
        <w:r>
          <w:fldChar w:fldCharType="begin"/>
        </w:r>
        <w:r>
          <w:instrText>PAGE   \* MERGEFORMAT</w:instrText>
        </w:r>
        <w:r>
          <w:fldChar w:fldCharType="separate"/>
        </w:r>
        <w:r>
          <w:rPr>
            <w:noProof/>
          </w:rPr>
          <w:t>2</w:t>
        </w:r>
        <w:r>
          <w:fldChar w:fldCharType="end"/>
        </w:r>
      </w:p>
    </w:sdtContent>
  </w:sdt>
  <w:p w14:paraId="008A629B" w14:textId="77777777" w:rsidR="002C0913" w:rsidRDefault="002C0913">
    <w:pPr>
      <w:pStyle w:val="af8"/>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560CE" w14:textId="77777777" w:rsidR="002C0913" w:rsidRDefault="002C0913">
    <w:pPr>
      <w:pStyle w:val="af8"/>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29522055" w:rsidR="004D5A0E" w:rsidRDefault="004D5A0E">
        <w:pPr>
          <w:pStyle w:val="af8"/>
          <w:jc w:val="center"/>
        </w:pPr>
        <w:r>
          <w:fldChar w:fldCharType="begin"/>
        </w:r>
        <w:r>
          <w:instrText>PAGE   \* MERGEFORMAT</w:instrText>
        </w:r>
        <w:r>
          <w:fldChar w:fldCharType="separate"/>
        </w:r>
        <w:r w:rsidR="00BE0091">
          <w:rPr>
            <w:noProof/>
          </w:rPr>
          <w:t>4</w:t>
        </w:r>
        <w:r>
          <w:fldChar w:fldCharType="end"/>
        </w:r>
      </w:p>
    </w:sdtContent>
  </w:sdt>
  <w:p w14:paraId="7B2E19A8" w14:textId="77777777" w:rsidR="004D5A0E" w:rsidRDefault="004D5A0E">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C9C0B" w14:textId="77777777" w:rsidR="006D2807" w:rsidRDefault="006D2807" w:rsidP="00D850EA">
      <w:r>
        <w:separator/>
      </w:r>
    </w:p>
  </w:footnote>
  <w:footnote w:type="continuationSeparator" w:id="0">
    <w:p w14:paraId="7C933199" w14:textId="77777777" w:rsidR="006D2807" w:rsidRDefault="006D2807" w:rsidP="00D85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4131" w14:textId="77777777" w:rsidR="004D5A0E" w:rsidRDefault="004D5A0E">
    <w:pPr>
      <w:pStyle w:val="a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0A0C1" w14:textId="77777777" w:rsidR="004D5A0E" w:rsidRDefault="004D5A0E">
    <w:pPr>
      <w:pStyle w:val="af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9E7F7" w14:textId="77777777" w:rsidR="004D5A0E" w:rsidRDefault="004D5A0E">
    <w:pPr>
      <w:pStyle w:val="af6"/>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EF309" w14:textId="77777777" w:rsidR="002C0913" w:rsidRDefault="002C0913">
    <w:pPr>
      <w:pStyle w:val="af6"/>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9453C" w14:textId="77777777" w:rsidR="002C0913" w:rsidRDefault="002C0913">
    <w:pPr>
      <w:pStyle w:val="af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A5E17" w14:textId="77777777" w:rsidR="002C0913" w:rsidRDefault="002C0913">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9714C"/>
    <w:multiLevelType w:val="multilevel"/>
    <w:tmpl w:val="6242D738"/>
    <w:lvl w:ilvl="0">
      <w:start w:val="2"/>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B16815"/>
    <w:multiLevelType w:val="hybridMultilevel"/>
    <w:tmpl w:val="E464837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725783"/>
    <w:multiLevelType w:val="hybridMultilevel"/>
    <w:tmpl w:val="737E478A"/>
    <w:lvl w:ilvl="0" w:tplc="D6CA9E44">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A9234C0"/>
    <w:multiLevelType w:val="hybridMultilevel"/>
    <w:tmpl w:val="56A2125C"/>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F204FE"/>
    <w:multiLevelType w:val="hybridMultilevel"/>
    <w:tmpl w:val="4176BA82"/>
    <w:lvl w:ilvl="0" w:tplc="8E8AB7A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43944"/>
    <w:multiLevelType w:val="multilevel"/>
    <w:tmpl w:val="3A74E020"/>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85793A"/>
    <w:multiLevelType w:val="hybridMultilevel"/>
    <w:tmpl w:val="56A21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CE742D"/>
    <w:multiLevelType w:val="hybridMultilevel"/>
    <w:tmpl w:val="722C8D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A711001"/>
    <w:multiLevelType w:val="hybridMultilevel"/>
    <w:tmpl w:val="CFDE0868"/>
    <w:lvl w:ilvl="0" w:tplc="C28AE14A">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1D3F29D4"/>
    <w:multiLevelType w:val="multilevel"/>
    <w:tmpl w:val="BE008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F16DA4"/>
    <w:multiLevelType w:val="hybridMultilevel"/>
    <w:tmpl w:val="7CCE8E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F37262"/>
    <w:multiLevelType w:val="multilevel"/>
    <w:tmpl w:val="2C24A784"/>
    <w:lvl w:ilvl="0">
      <w:start w:val="1"/>
      <w:numFmt w:val="decimal"/>
      <w:lvlText w:val="%1."/>
      <w:lvlJc w:val="left"/>
      <w:rPr>
        <w:rFonts w:ascii="Times New Roman" w:eastAsia="Times New Roman" w:hAnsi="Times New Roman" w:cs="Times New Roman"/>
        <w:b/>
        <w:bCs w:val="0"/>
        <w:i w:val="0"/>
        <w:iCs w:val="0"/>
        <w:smallCaps w:val="0"/>
        <w:strike w:val="0"/>
        <w:color w:val="262626"/>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E72EA9"/>
    <w:multiLevelType w:val="hybridMultilevel"/>
    <w:tmpl w:val="FB4E9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8B3985"/>
    <w:multiLevelType w:val="hybridMultilevel"/>
    <w:tmpl w:val="4986F074"/>
    <w:lvl w:ilvl="0" w:tplc="0782664E">
      <w:start w:val="1"/>
      <w:numFmt w:val="decimal"/>
      <w:lvlText w:val="%1."/>
      <w:lvlJc w:val="left"/>
      <w:pPr>
        <w:ind w:left="440" w:hanging="360"/>
      </w:pPr>
      <w:rPr>
        <w:rFonts w:hint="default"/>
      </w:rPr>
    </w:lvl>
    <w:lvl w:ilvl="1" w:tplc="04090019" w:tentative="1">
      <w:start w:val="1"/>
      <w:numFmt w:val="lowerLetter"/>
      <w:lvlText w:val="%2."/>
      <w:lvlJc w:val="left"/>
      <w:pPr>
        <w:ind w:left="1160" w:hanging="360"/>
      </w:pPr>
    </w:lvl>
    <w:lvl w:ilvl="2" w:tplc="0409001B" w:tentative="1">
      <w:start w:val="1"/>
      <w:numFmt w:val="lowerRoman"/>
      <w:lvlText w:val="%3."/>
      <w:lvlJc w:val="right"/>
      <w:pPr>
        <w:ind w:left="1880" w:hanging="180"/>
      </w:pPr>
    </w:lvl>
    <w:lvl w:ilvl="3" w:tplc="0409000F" w:tentative="1">
      <w:start w:val="1"/>
      <w:numFmt w:val="decimal"/>
      <w:lvlText w:val="%4."/>
      <w:lvlJc w:val="left"/>
      <w:pPr>
        <w:ind w:left="2600" w:hanging="360"/>
      </w:pPr>
    </w:lvl>
    <w:lvl w:ilvl="4" w:tplc="04090019" w:tentative="1">
      <w:start w:val="1"/>
      <w:numFmt w:val="lowerLetter"/>
      <w:lvlText w:val="%5."/>
      <w:lvlJc w:val="left"/>
      <w:pPr>
        <w:ind w:left="3320" w:hanging="360"/>
      </w:pPr>
    </w:lvl>
    <w:lvl w:ilvl="5" w:tplc="0409001B" w:tentative="1">
      <w:start w:val="1"/>
      <w:numFmt w:val="lowerRoman"/>
      <w:lvlText w:val="%6."/>
      <w:lvlJc w:val="right"/>
      <w:pPr>
        <w:ind w:left="4040" w:hanging="180"/>
      </w:pPr>
    </w:lvl>
    <w:lvl w:ilvl="6" w:tplc="0409000F" w:tentative="1">
      <w:start w:val="1"/>
      <w:numFmt w:val="decimal"/>
      <w:lvlText w:val="%7."/>
      <w:lvlJc w:val="left"/>
      <w:pPr>
        <w:ind w:left="4760" w:hanging="360"/>
      </w:pPr>
    </w:lvl>
    <w:lvl w:ilvl="7" w:tplc="04090019" w:tentative="1">
      <w:start w:val="1"/>
      <w:numFmt w:val="lowerLetter"/>
      <w:lvlText w:val="%8."/>
      <w:lvlJc w:val="left"/>
      <w:pPr>
        <w:ind w:left="5480" w:hanging="360"/>
      </w:pPr>
    </w:lvl>
    <w:lvl w:ilvl="8" w:tplc="0409001B" w:tentative="1">
      <w:start w:val="1"/>
      <w:numFmt w:val="lowerRoman"/>
      <w:lvlText w:val="%9."/>
      <w:lvlJc w:val="right"/>
      <w:pPr>
        <w:ind w:left="6200" w:hanging="180"/>
      </w:pPr>
    </w:lvl>
  </w:abstractNum>
  <w:abstractNum w:abstractNumId="14" w15:restartNumberingAfterBreak="0">
    <w:nsid w:val="2EB63ED3"/>
    <w:multiLevelType w:val="hybridMultilevel"/>
    <w:tmpl w:val="61F09D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848D6"/>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49A4729"/>
    <w:multiLevelType w:val="hybridMultilevel"/>
    <w:tmpl w:val="6AC6B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8" w15:restartNumberingAfterBreak="0">
    <w:nsid w:val="45AC1464"/>
    <w:multiLevelType w:val="hybridMultilevel"/>
    <w:tmpl w:val="0D7EFDC4"/>
    <w:lvl w:ilvl="0" w:tplc="04190001">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19" w15:restartNumberingAfterBreak="0">
    <w:nsid w:val="45FD4F52"/>
    <w:multiLevelType w:val="hybridMultilevel"/>
    <w:tmpl w:val="4CE8C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941DD1"/>
    <w:multiLevelType w:val="hybridMultilevel"/>
    <w:tmpl w:val="49AA73DE"/>
    <w:lvl w:ilvl="0" w:tplc="0419000F">
      <w:start w:val="1"/>
      <w:numFmt w:val="decimal"/>
      <w:lvlText w:val="%1."/>
      <w:lvlJc w:val="left"/>
      <w:pPr>
        <w:ind w:left="1080" w:hanging="360"/>
      </w:pPr>
      <w:rPr>
        <w:rFonts w:hint="default"/>
        <w:w w:val="99"/>
        <w:sz w:val="28"/>
        <w:szCs w:val="28"/>
        <w:lang w:val="ru-RU" w:eastAsia="en-US" w:bidi="ar-SA"/>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4A6375D3"/>
    <w:multiLevelType w:val="hybridMultilevel"/>
    <w:tmpl w:val="C9DA2BB4"/>
    <w:lvl w:ilvl="0" w:tplc="577A7758">
      <w:start w:val="1"/>
      <w:numFmt w:val="bullet"/>
      <w:lvlText w:val=""/>
      <w:lvlJc w:val="left"/>
      <w:pPr>
        <w:ind w:left="360" w:hanging="360"/>
      </w:pPr>
      <w:rPr>
        <w:rFonts w:ascii="Symbol" w:hAnsi="Symbol" w:hint="default"/>
        <w:b w:val="0"/>
        <w:i w:val="0"/>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4F146E0B"/>
    <w:multiLevelType w:val="hybridMultilevel"/>
    <w:tmpl w:val="4DA4E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6E511D"/>
    <w:multiLevelType w:val="hybridMultilevel"/>
    <w:tmpl w:val="56A21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E639F3"/>
    <w:multiLevelType w:val="hybridMultilevel"/>
    <w:tmpl w:val="ACA81C2A"/>
    <w:lvl w:ilvl="0" w:tplc="EF6E16E8">
      <w:start w:val="1"/>
      <w:numFmt w:val="bullet"/>
      <w:lvlText w:val=""/>
      <w:lvlJc w:val="left"/>
      <w:pPr>
        <w:ind w:left="720" w:hanging="360"/>
      </w:pPr>
      <w:rPr>
        <w:rFonts w:ascii="Wingdings" w:hAnsi="Wingdings"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60B1C67"/>
    <w:multiLevelType w:val="hybridMultilevel"/>
    <w:tmpl w:val="B9A47D5A"/>
    <w:lvl w:ilvl="0" w:tplc="2552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0446906"/>
    <w:multiLevelType w:val="hybridMultilevel"/>
    <w:tmpl w:val="9A984C18"/>
    <w:lvl w:ilvl="0" w:tplc="B5C48E7E">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7" w15:restartNumberingAfterBreak="0">
    <w:nsid w:val="606716A3"/>
    <w:multiLevelType w:val="hybridMultilevel"/>
    <w:tmpl w:val="9CEA6ED2"/>
    <w:lvl w:ilvl="0" w:tplc="50EE2B9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0794C33"/>
    <w:multiLevelType w:val="multilevel"/>
    <w:tmpl w:val="F60CB2D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6EC2868"/>
    <w:multiLevelType w:val="hybridMultilevel"/>
    <w:tmpl w:val="6118684C"/>
    <w:lvl w:ilvl="0" w:tplc="37E0E672">
      <w:start w:val="4"/>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110E13"/>
    <w:multiLevelType w:val="hybridMultilevel"/>
    <w:tmpl w:val="02827F2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5A3C01"/>
    <w:multiLevelType w:val="hybridMultilevel"/>
    <w:tmpl w:val="BC98BAC4"/>
    <w:lvl w:ilvl="0" w:tplc="9B72E32C">
      <w:start w:val="9"/>
      <w:numFmt w:val="decimal"/>
      <w:lvlText w:val="%1."/>
      <w:lvlJc w:val="left"/>
      <w:pPr>
        <w:ind w:left="233" w:hanging="360"/>
      </w:pPr>
      <w:rPr>
        <w:rFonts w:ascii="Times New Roman" w:hAnsi="Times New Roman" w:cs="Times New Roman" w:hint="default"/>
        <w:b/>
      </w:rPr>
    </w:lvl>
    <w:lvl w:ilvl="1" w:tplc="04190019" w:tentative="1">
      <w:start w:val="1"/>
      <w:numFmt w:val="lowerLetter"/>
      <w:lvlText w:val="%2."/>
      <w:lvlJc w:val="left"/>
      <w:pPr>
        <w:ind w:left="953" w:hanging="360"/>
      </w:pPr>
    </w:lvl>
    <w:lvl w:ilvl="2" w:tplc="0419001B" w:tentative="1">
      <w:start w:val="1"/>
      <w:numFmt w:val="lowerRoman"/>
      <w:lvlText w:val="%3."/>
      <w:lvlJc w:val="right"/>
      <w:pPr>
        <w:ind w:left="1673" w:hanging="180"/>
      </w:pPr>
    </w:lvl>
    <w:lvl w:ilvl="3" w:tplc="0419000F" w:tentative="1">
      <w:start w:val="1"/>
      <w:numFmt w:val="decimal"/>
      <w:lvlText w:val="%4."/>
      <w:lvlJc w:val="left"/>
      <w:pPr>
        <w:ind w:left="2393" w:hanging="360"/>
      </w:pPr>
    </w:lvl>
    <w:lvl w:ilvl="4" w:tplc="04190019" w:tentative="1">
      <w:start w:val="1"/>
      <w:numFmt w:val="lowerLetter"/>
      <w:lvlText w:val="%5."/>
      <w:lvlJc w:val="left"/>
      <w:pPr>
        <w:ind w:left="3113" w:hanging="360"/>
      </w:pPr>
    </w:lvl>
    <w:lvl w:ilvl="5" w:tplc="0419001B" w:tentative="1">
      <w:start w:val="1"/>
      <w:numFmt w:val="lowerRoman"/>
      <w:lvlText w:val="%6."/>
      <w:lvlJc w:val="right"/>
      <w:pPr>
        <w:ind w:left="3833" w:hanging="180"/>
      </w:pPr>
    </w:lvl>
    <w:lvl w:ilvl="6" w:tplc="0419000F" w:tentative="1">
      <w:start w:val="1"/>
      <w:numFmt w:val="decimal"/>
      <w:lvlText w:val="%7."/>
      <w:lvlJc w:val="left"/>
      <w:pPr>
        <w:ind w:left="4553" w:hanging="360"/>
      </w:pPr>
    </w:lvl>
    <w:lvl w:ilvl="7" w:tplc="04190019" w:tentative="1">
      <w:start w:val="1"/>
      <w:numFmt w:val="lowerLetter"/>
      <w:lvlText w:val="%8."/>
      <w:lvlJc w:val="left"/>
      <w:pPr>
        <w:ind w:left="5273" w:hanging="360"/>
      </w:pPr>
    </w:lvl>
    <w:lvl w:ilvl="8" w:tplc="0419001B" w:tentative="1">
      <w:start w:val="1"/>
      <w:numFmt w:val="lowerRoman"/>
      <w:lvlText w:val="%9."/>
      <w:lvlJc w:val="right"/>
      <w:pPr>
        <w:ind w:left="5993" w:hanging="180"/>
      </w:pPr>
    </w:lvl>
  </w:abstractNum>
  <w:abstractNum w:abstractNumId="32" w15:restartNumberingAfterBreak="0">
    <w:nsid w:val="7A2F4058"/>
    <w:multiLevelType w:val="hybridMultilevel"/>
    <w:tmpl w:val="55C61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AB831AC"/>
    <w:multiLevelType w:val="hybridMultilevel"/>
    <w:tmpl w:val="C53E6B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D625F69"/>
    <w:multiLevelType w:val="multilevel"/>
    <w:tmpl w:val="2C24A784"/>
    <w:lvl w:ilvl="0">
      <w:start w:val="1"/>
      <w:numFmt w:val="decimal"/>
      <w:lvlText w:val="%1."/>
      <w:lvlJc w:val="left"/>
      <w:rPr>
        <w:rFonts w:ascii="Times New Roman" w:eastAsia="Times New Roman" w:hAnsi="Times New Roman" w:cs="Times New Roman"/>
        <w:b/>
        <w:bCs w:val="0"/>
        <w:i w:val="0"/>
        <w:iCs w:val="0"/>
        <w:smallCaps w:val="0"/>
        <w:strike w:val="0"/>
        <w:color w:val="262626"/>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FF667C4"/>
    <w:multiLevelType w:val="hybridMultilevel"/>
    <w:tmpl w:val="4D44A07C"/>
    <w:lvl w:ilvl="0" w:tplc="A85C3BFA">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2"/>
  </w:num>
  <w:num w:numId="4">
    <w:abstractNumId w:val="24"/>
  </w:num>
  <w:num w:numId="5">
    <w:abstractNumId w:val="31"/>
  </w:num>
  <w:num w:numId="6">
    <w:abstractNumId w:val="0"/>
  </w:num>
  <w:num w:numId="7">
    <w:abstractNumId w:val="34"/>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29"/>
  </w:num>
  <w:num w:numId="12">
    <w:abstractNumId w:val="19"/>
  </w:num>
  <w:num w:numId="13">
    <w:abstractNumId w:val="18"/>
  </w:num>
  <w:num w:numId="14">
    <w:abstractNumId w:val="32"/>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27"/>
  </w:num>
  <w:num w:numId="18">
    <w:abstractNumId w:val="4"/>
  </w:num>
  <w:num w:numId="19">
    <w:abstractNumId w:val="35"/>
  </w:num>
  <w:num w:numId="20">
    <w:abstractNumId w:val="9"/>
  </w:num>
  <w:num w:numId="21">
    <w:abstractNumId w:val="10"/>
  </w:num>
  <w:num w:numId="22">
    <w:abstractNumId w:val="20"/>
  </w:num>
  <w:num w:numId="23">
    <w:abstractNumId w:val="3"/>
  </w:num>
  <w:num w:numId="24">
    <w:abstractNumId w:val="6"/>
  </w:num>
  <w:num w:numId="25">
    <w:abstractNumId w:val="23"/>
  </w:num>
  <w:num w:numId="26">
    <w:abstractNumId w:val="25"/>
  </w:num>
  <w:num w:numId="27">
    <w:abstractNumId w:val="16"/>
  </w:num>
  <w:num w:numId="28">
    <w:abstractNumId w:val="13"/>
  </w:num>
  <w:num w:numId="29">
    <w:abstractNumId w:val="11"/>
  </w:num>
  <w:num w:numId="30">
    <w:abstractNumId w:val="12"/>
  </w:num>
  <w:num w:numId="31">
    <w:abstractNumId w:val="14"/>
  </w:num>
  <w:num w:numId="32">
    <w:abstractNumId w:val="22"/>
  </w:num>
  <w:num w:numId="33">
    <w:abstractNumId w:val="1"/>
  </w:num>
  <w:num w:numId="34">
    <w:abstractNumId w:val="33"/>
  </w:num>
  <w:num w:numId="35">
    <w:abstractNumId w:val="8"/>
  </w:num>
  <w:num w:numId="36">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D7E"/>
    <w:rsid w:val="00001D4E"/>
    <w:rsid w:val="00005D4F"/>
    <w:rsid w:val="000062A8"/>
    <w:rsid w:val="0000665D"/>
    <w:rsid w:val="00007955"/>
    <w:rsid w:val="00010C06"/>
    <w:rsid w:val="00012FD9"/>
    <w:rsid w:val="000212CF"/>
    <w:rsid w:val="00021A87"/>
    <w:rsid w:val="00024080"/>
    <w:rsid w:val="00026C6F"/>
    <w:rsid w:val="00026E2B"/>
    <w:rsid w:val="00030597"/>
    <w:rsid w:val="00032350"/>
    <w:rsid w:val="00033001"/>
    <w:rsid w:val="00033852"/>
    <w:rsid w:val="000339E6"/>
    <w:rsid w:val="00035393"/>
    <w:rsid w:val="000378D9"/>
    <w:rsid w:val="00040809"/>
    <w:rsid w:val="00040B8C"/>
    <w:rsid w:val="00041379"/>
    <w:rsid w:val="0004217A"/>
    <w:rsid w:val="000422CD"/>
    <w:rsid w:val="000431CD"/>
    <w:rsid w:val="00045D5A"/>
    <w:rsid w:val="00047872"/>
    <w:rsid w:val="000504A3"/>
    <w:rsid w:val="00052C5E"/>
    <w:rsid w:val="00054310"/>
    <w:rsid w:val="000619EE"/>
    <w:rsid w:val="000648B8"/>
    <w:rsid w:val="00064DF3"/>
    <w:rsid w:val="00065650"/>
    <w:rsid w:val="00067411"/>
    <w:rsid w:val="00067938"/>
    <w:rsid w:val="000715EA"/>
    <w:rsid w:val="00072AC9"/>
    <w:rsid w:val="00072FEE"/>
    <w:rsid w:val="00073FEA"/>
    <w:rsid w:val="000804D6"/>
    <w:rsid w:val="00086329"/>
    <w:rsid w:val="000868BF"/>
    <w:rsid w:val="0008701F"/>
    <w:rsid w:val="00087A45"/>
    <w:rsid w:val="00093D55"/>
    <w:rsid w:val="0009471E"/>
    <w:rsid w:val="00094FA7"/>
    <w:rsid w:val="0009672D"/>
    <w:rsid w:val="000968F8"/>
    <w:rsid w:val="00097F00"/>
    <w:rsid w:val="000A12B8"/>
    <w:rsid w:val="000A193A"/>
    <w:rsid w:val="000A2FEE"/>
    <w:rsid w:val="000A4207"/>
    <w:rsid w:val="000A4BB6"/>
    <w:rsid w:val="000A519B"/>
    <w:rsid w:val="000B0717"/>
    <w:rsid w:val="000B1BAC"/>
    <w:rsid w:val="000B387B"/>
    <w:rsid w:val="000B4D12"/>
    <w:rsid w:val="000C1303"/>
    <w:rsid w:val="000C3123"/>
    <w:rsid w:val="000C6167"/>
    <w:rsid w:val="000D0735"/>
    <w:rsid w:val="000D26F4"/>
    <w:rsid w:val="000D2F6C"/>
    <w:rsid w:val="000D4294"/>
    <w:rsid w:val="000D4414"/>
    <w:rsid w:val="000D4968"/>
    <w:rsid w:val="000D590E"/>
    <w:rsid w:val="000D5C89"/>
    <w:rsid w:val="000D6AEE"/>
    <w:rsid w:val="000D6B62"/>
    <w:rsid w:val="000D77C9"/>
    <w:rsid w:val="000E2168"/>
    <w:rsid w:val="000E228B"/>
    <w:rsid w:val="000E28E8"/>
    <w:rsid w:val="000E2963"/>
    <w:rsid w:val="000E55C6"/>
    <w:rsid w:val="000F1979"/>
    <w:rsid w:val="000F1A76"/>
    <w:rsid w:val="000F73DA"/>
    <w:rsid w:val="001004A7"/>
    <w:rsid w:val="001014D3"/>
    <w:rsid w:val="00101CB9"/>
    <w:rsid w:val="001022E4"/>
    <w:rsid w:val="00102836"/>
    <w:rsid w:val="00104081"/>
    <w:rsid w:val="00110357"/>
    <w:rsid w:val="0011093D"/>
    <w:rsid w:val="00110D60"/>
    <w:rsid w:val="0011399E"/>
    <w:rsid w:val="00115305"/>
    <w:rsid w:val="00121A56"/>
    <w:rsid w:val="00122E87"/>
    <w:rsid w:val="00124C76"/>
    <w:rsid w:val="00127C68"/>
    <w:rsid w:val="001304E0"/>
    <w:rsid w:val="00131352"/>
    <w:rsid w:val="00131EF4"/>
    <w:rsid w:val="00132E5A"/>
    <w:rsid w:val="00133304"/>
    <w:rsid w:val="00137301"/>
    <w:rsid w:val="00137769"/>
    <w:rsid w:val="00140B14"/>
    <w:rsid w:val="00140BD5"/>
    <w:rsid w:val="00141A98"/>
    <w:rsid w:val="001436F3"/>
    <w:rsid w:val="001438F8"/>
    <w:rsid w:val="001455F6"/>
    <w:rsid w:val="00145758"/>
    <w:rsid w:val="00150144"/>
    <w:rsid w:val="00150F13"/>
    <w:rsid w:val="00152967"/>
    <w:rsid w:val="001539C1"/>
    <w:rsid w:val="001563F7"/>
    <w:rsid w:val="001601B7"/>
    <w:rsid w:val="00161B80"/>
    <w:rsid w:val="001626E9"/>
    <w:rsid w:val="001631B9"/>
    <w:rsid w:val="001635CB"/>
    <w:rsid w:val="0016507E"/>
    <w:rsid w:val="0016518D"/>
    <w:rsid w:val="001665D0"/>
    <w:rsid w:val="00170857"/>
    <w:rsid w:val="00170B85"/>
    <w:rsid w:val="00171EE0"/>
    <w:rsid w:val="0017237E"/>
    <w:rsid w:val="00174BFC"/>
    <w:rsid w:val="00174DFD"/>
    <w:rsid w:val="001758C4"/>
    <w:rsid w:val="00176A8A"/>
    <w:rsid w:val="001770D0"/>
    <w:rsid w:val="00177ECB"/>
    <w:rsid w:val="00181A7D"/>
    <w:rsid w:val="001822C1"/>
    <w:rsid w:val="00182750"/>
    <w:rsid w:val="00184E14"/>
    <w:rsid w:val="00185661"/>
    <w:rsid w:val="00185F12"/>
    <w:rsid w:val="0018767D"/>
    <w:rsid w:val="00187D34"/>
    <w:rsid w:val="001921B8"/>
    <w:rsid w:val="0019339C"/>
    <w:rsid w:val="00194264"/>
    <w:rsid w:val="0019522B"/>
    <w:rsid w:val="001962F2"/>
    <w:rsid w:val="001976A4"/>
    <w:rsid w:val="001A229C"/>
    <w:rsid w:val="001A2D40"/>
    <w:rsid w:val="001A3270"/>
    <w:rsid w:val="001B0200"/>
    <w:rsid w:val="001B04D6"/>
    <w:rsid w:val="001B1DA5"/>
    <w:rsid w:val="001B1FEA"/>
    <w:rsid w:val="001B46F7"/>
    <w:rsid w:val="001B4E95"/>
    <w:rsid w:val="001B6178"/>
    <w:rsid w:val="001B61C8"/>
    <w:rsid w:val="001B6B2B"/>
    <w:rsid w:val="001C0E8E"/>
    <w:rsid w:val="001C6781"/>
    <w:rsid w:val="001C6C39"/>
    <w:rsid w:val="001D0E3E"/>
    <w:rsid w:val="001D13F7"/>
    <w:rsid w:val="001D161A"/>
    <w:rsid w:val="001D2989"/>
    <w:rsid w:val="001D3AB2"/>
    <w:rsid w:val="001D54CE"/>
    <w:rsid w:val="001D61CE"/>
    <w:rsid w:val="001D7CDE"/>
    <w:rsid w:val="001E0291"/>
    <w:rsid w:val="001E0953"/>
    <w:rsid w:val="001E31A3"/>
    <w:rsid w:val="001E60D3"/>
    <w:rsid w:val="001E6399"/>
    <w:rsid w:val="001E749B"/>
    <w:rsid w:val="001E7BB2"/>
    <w:rsid w:val="001F258C"/>
    <w:rsid w:val="001F2E9B"/>
    <w:rsid w:val="001F3D96"/>
    <w:rsid w:val="001F4814"/>
    <w:rsid w:val="001F4C7C"/>
    <w:rsid w:val="001F4EF2"/>
    <w:rsid w:val="002001C2"/>
    <w:rsid w:val="002035DD"/>
    <w:rsid w:val="002044F2"/>
    <w:rsid w:val="0020628A"/>
    <w:rsid w:val="002063CD"/>
    <w:rsid w:val="0021253B"/>
    <w:rsid w:val="00212682"/>
    <w:rsid w:val="002138FE"/>
    <w:rsid w:val="00214D3D"/>
    <w:rsid w:val="0021541A"/>
    <w:rsid w:val="00215BEB"/>
    <w:rsid w:val="0021659D"/>
    <w:rsid w:val="00216684"/>
    <w:rsid w:val="00216889"/>
    <w:rsid w:val="00224CE7"/>
    <w:rsid w:val="00225205"/>
    <w:rsid w:val="002257C7"/>
    <w:rsid w:val="00227DC6"/>
    <w:rsid w:val="002305AA"/>
    <w:rsid w:val="002312AC"/>
    <w:rsid w:val="00234255"/>
    <w:rsid w:val="00235A9B"/>
    <w:rsid w:val="00240344"/>
    <w:rsid w:val="00240B3D"/>
    <w:rsid w:val="00241BDD"/>
    <w:rsid w:val="002445A8"/>
    <w:rsid w:val="00245C8C"/>
    <w:rsid w:val="002471CB"/>
    <w:rsid w:val="00247820"/>
    <w:rsid w:val="00250038"/>
    <w:rsid w:val="002506AB"/>
    <w:rsid w:val="002521EE"/>
    <w:rsid w:val="002540CB"/>
    <w:rsid w:val="0025595D"/>
    <w:rsid w:val="00257D2D"/>
    <w:rsid w:val="0026142F"/>
    <w:rsid w:val="002614FC"/>
    <w:rsid w:val="0026206B"/>
    <w:rsid w:val="00262851"/>
    <w:rsid w:val="00262B96"/>
    <w:rsid w:val="00262BA7"/>
    <w:rsid w:val="00262BDD"/>
    <w:rsid w:val="00265AF4"/>
    <w:rsid w:val="0026624B"/>
    <w:rsid w:val="00266B3C"/>
    <w:rsid w:val="00271733"/>
    <w:rsid w:val="00272142"/>
    <w:rsid w:val="0027304C"/>
    <w:rsid w:val="002737E1"/>
    <w:rsid w:val="002739C9"/>
    <w:rsid w:val="00273C01"/>
    <w:rsid w:val="00275A63"/>
    <w:rsid w:val="00276A0C"/>
    <w:rsid w:val="0028068B"/>
    <w:rsid w:val="00282D04"/>
    <w:rsid w:val="002837B6"/>
    <w:rsid w:val="00287E1D"/>
    <w:rsid w:val="00294166"/>
    <w:rsid w:val="002948DE"/>
    <w:rsid w:val="0029534A"/>
    <w:rsid w:val="00296F8A"/>
    <w:rsid w:val="002A2FF3"/>
    <w:rsid w:val="002A38CC"/>
    <w:rsid w:val="002A6C96"/>
    <w:rsid w:val="002B12B4"/>
    <w:rsid w:val="002B13D8"/>
    <w:rsid w:val="002B1807"/>
    <w:rsid w:val="002B4209"/>
    <w:rsid w:val="002B45C8"/>
    <w:rsid w:val="002B4AFF"/>
    <w:rsid w:val="002B4C06"/>
    <w:rsid w:val="002B7A5A"/>
    <w:rsid w:val="002B7C3F"/>
    <w:rsid w:val="002C014E"/>
    <w:rsid w:val="002C0913"/>
    <w:rsid w:val="002C0991"/>
    <w:rsid w:val="002C75F2"/>
    <w:rsid w:val="002C7984"/>
    <w:rsid w:val="002C7A40"/>
    <w:rsid w:val="002D0514"/>
    <w:rsid w:val="002D23A9"/>
    <w:rsid w:val="002D2BCE"/>
    <w:rsid w:val="002D3575"/>
    <w:rsid w:val="002D3A7B"/>
    <w:rsid w:val="002D759F"/>
    <w:rsid w:val="002E379C"/>
    <w:rsid w:val="002E3909"/>
    <w:rsid w:val="002E3E00"/>
    <w:rsid w:val="002E4AE5"/>
    <w:rsid w:val="002E67D4"/>
    <w:rsid w:val="002E7BD3"/>
    <w:rsid w:val="002F153C"/>
    <w:rsid w:val="002F1CA0"/>
    <w:rsid w:val="002F2375"/>
    <w:rsid w:val="002F24A7"/>
    <w:rsid w:val="002F3A79"/>
    <w:rsid w:val="002F4503"/>
    <w:rsid w:val="002F53CD"/>
    <w:rsid w:val="002F544A"/>
    <w:rsid w:val="002F5528"/>
    <w:rsid w:val="002F7CAE"/>
    <w:rsid w:val="00301484"/>
    <w:rsid w:val="00301A42"/>
    <w:rsid w:val="00305CF2"/>
    <w:rsid w:val="00305D85"/>
    <w:rsid w:val="00311F11"/>
    <w:rsid w:val="0031281E"/>
    <w:rsid w:val="00312ABD"/>
    <w:rsid w:val="00314EF9"/>
    <w:rsid w:val="00316BD4"/>
    <w:rsid w:val="00317540"/>
    <w:rsid w:val="0031761C"/>
    <w:rsid w:val="00317FD4"/>
    <w:rsid w:val="00320030"/>
    <w:rsid w:val="003212E6"/>
    <w:rsid w:val="00323F4F"/>
    <w:rsid w:val="0032543D"/>
    <w:rsid w:val="0032574F"/>
    <w:rsid w:val="003258E6"/>
    <w:rsid w:val="00325CC1"/>
    <w:rsid w:val="003318A6"/>
    <w:rsid w:val="00336976"/>
    <w:rsid w:val="00337C19"/>
    <w:rsid w:val="00337FAA"/>
    <w:rsid w:val="00340745"/>
    <w:rsid w:val="00342892"/>
    <w:rsid w:val="0034423A"/>
    <w:rsid w:val="00344279"/>
    <w:rsid w:val="00346B5C"/>
    <w:rsid w:val="00350B59"/>
    <w:rsid w:val="00351932"/>
    <w:rsid w:val="00351C00"/>
    <w:rsid w:val="00354BA5"/>
    <w:rsid w:val="003563CB"/>
    <w:rsid w:val="00361A21"/>
    <w:rsid w:val="0036321A"/>
    <w:rsid w:val="00364243"/>
    <w:rsid w:val="00364E35"/>
    <w:rsid w:val="00364EBE"/>
    <w:rsid w:val="003656B7"/>
    <w:rsid w:val="00367BE8"/>
    <w:rsid w:val="00367FC5"/>
    <w:rsid w:val="00372E55"/>
    <w:rsid w:val="003754F1"/>
    <w:rsid w:val="0037585C"/>
    <w:rsid w:val="003764C0"/>
    <w:rsid w:val="00377FF3"/>
    <w:rsid w:val="003801E5"/>
    <w:rsid w:val="00382001"/>
    <w:rsid w:val="00383DDA"/>
    <w:rsid w:val="003853D3"/>
    <w:rsid w:val="00386087"/>
    <w:rsid w:val="00386D60"/>
    <w:rsid w:val="00390909"/>
    <w:rsid w:val="00391558"/>
    <w:rsid w:val="00392A50"/>
    <w:rsid w:val="003933E3"/>
    <w:rsid w:val="00393C47"/>
    <w:rsid w:val="003942EA"/>
    <w:rsid w:val="00394563"/>
    <w:rsid w:val="00394CCC"/>
    <w:rsid w:val="00394F2A"/>
    <w:rsid w:val="00395FF6"/>
    <w:rsid w:val="003A3CD8"/>
    <w:rsid w:val="003A5A82"/>
    <w:rsid w:val="003A6928"/>
    <w:rsid w:val="003B3C2A"/>
    <w:rsid w:val="003C2071"/>
    <w:rsid w:val="003C2F63"/>
    <w:rsid w:val="003C4A42"/>
    <w:rsid w:val="003C6B5D"/>
    <w:rsid w:val="003C7D81"/>
    <w:rsid w:val="003D12AC"/>
    <w:rsid w:val="003D17B1"/>
    <w:rsid w:val="003D1E0C"/>
    <w:rsid w:val="003D2E99"/>
    <w:rsid w:val="003D3A4F"/>
    <w:rsid w:val="003D3F1F"/>
    <w:rsid w:val="003D449B"/>
    <w:rsid w:val="003E06AF"/>
    <w:rsid w:val="003E3970"/>
    <w:rsid w:val="003E497B"/>
    <w:rsid w:val="003E5042"/>
    <w:rsid w:val="003E5182"/>
    <w:rsid w:val="003E578A"/>
    <w:rsid w:val="003F4301"/>
    <w:rsid w:val="003F6529"/>
    <w:rsid w:val="003F6E6F"/>
    <w:rsid w:val="003F6F6C"/>
    <w:rsid w:val="00402335"/>
    <w:rsid w:val="0040345F"/>
    <w:rsid w:val="00405D82"/>
    <w:rsid w:val="00405DDE"/>
    <w:rsid w:val="00406D1B"/>
    <w:rsid w:val="004109C7"/>
    <w:rsid w:val="004178C2"/>
    <w:rsid w:val="0042216C"/>
    <w:rsid w:val="00424DE0"/>
    <w:rsid w:val="004259BB"/>
    <w:rsid w:val="0042605F"/>
    <w:rsid w:val="00426D6B"/>
    <w:rsid w:val="00430023"/>
    <w:rsid w:val="00434BFF"/>
    <w:rsid w:val="00434C7E"/>
    <w:rsid w:val="00436ACB"/>
    <w:rsid w:val="00437167"/>
    <w:rsid w:val="00437B43"/>
    <w:rsid w:val="00442337"/>
    <w:rsid w:val="00443349"/>
    <w:rsid w:val="0044606D"/>
    <w:rsid w:val="00447646"/>
    <w:rsid w:val="004509F8"/>
    <w:rsid w:val="004510BB"/>
    <w:rsid w:val="00453892"/>
    <w:rsid w:val="004539A8"/>
    <w:rsid w:val="004557E8"/>
    <w:rsid w:val="00456431"/>
    <w:rsid w:val="00456CD3"/>
    <w:rsid w:val="00463C99"/>
    <w:rsid w:val="00464EBA"/>
    <w:rsid w:val="00465C43"/>
    <w:rsid w:val="00466A56"/>
    <w:rsid w:val="004671A1"/>
    <w:rsid w:val="00470193"/>
    <w:rsid w:val="00470783"/>
    <w:rsid w:val="0047149F"/>
    <w:rsid w:val="0047200E"/>
    <w:rsid w:val="00473524"/>
    <w:rsid w:val="00473715"/>
    <w:rsid w:val="00474536"/>
    <w:rsid w:val="00474AAA"/>
    <w:rsid w:val="004763A3"/>
    <w:rsid w:val="00480C13"/>
    <w:rsid w:val="0048429A"/>
    <w:rsid w:val="00484D9F"/>
    <w:rsid w:val="004858E1"/>
    <w:rsid w:val="00485B92"/>
    <w:rsid w:val="00486ACD"/>
    <w:rsid w:val="00486DCE"/>
    <w:rsid w:val="0049105C"/>
    <w:rsid w:val="004911EB"/>
    <w:rsid w:val="00494D34"/>
    <w:rsid w:val="004A1043"/>
    <w:rsid w:val="004A24FB"/>
    <w:rsid w:val="004A2B03"/>
    <w:rsid w:val="004A37B7"/>
    <w:rsid w:val="004A45B9"/>
    <w:rsid w:val="004A4783"/>
    <w:rsid w:val="004A563F"/>
    <w:rsid w:val="004A57C9"/>
    <w:rsid w:val="004A6289"/>
    <w:rsid w:val="004A74D4"/>
    <w:rsid w:val="004B00A1"/>
    <w:rsid w:val="004B0BDA"/>
    <w:rsid w:val="004B3A49"/>
    <w:rsid w:val="004B43E6"/>
    <w:rsid w:val="004B449B"/>
    <w:rsid w:val="004B685B"/>
    <w:rsid w:val="004B6F5A"/>
    <w:rsid w:val="004C12E4"/>
    <w:rsid w:val="004C1A51"/>
    <w:rsid w:val="004C32C0"/>
    <w:rsid w:val="004C3E1F"/>
    <w:rsid w:val="004C4448"/>
    <w:rsid w:val="004C52E8"/>
    <w:rsid w:val="004C6031"/>
    <w:rsid w:val="004C66A9"/>
    <w:rsid w:val="004C7122"/>
    <w:rsid w:val="004C7188"/>
    <w:rsid w:val="004D3A0E"/>
    <w:rsid w:val="004D5A0E"/>
    <w:rsid w:val="004E031E"/>
    <w:rsid w:val="004E33E7"/>
    <w:rsid w:val="004E4704"/>
    <w:rsid w:val="004E4918"/>
    <w:rsid w:val="004E535F"/>
    <w:rsid w:val="004F1199"/>
    <w:rsid w:val="004F4E92"/>
    <w:rsid w:val="004F6141"/>
    <w:rsid w:val="004F631E"/>
    <w:rsid w:val="004F686F"/>
    <w:rsid w:val="004F6AEE"/>
    <w:rsid w:val="00500D54"/>
    <w:rsid w:val="00501B08"/>
    <w:rsid w:val="00504195"/>
    <w:rsid w:val="00504EAF"/>
    <w:rsid w:val="005069F9"/>
    <w:rsid w:val="0050772C"/>
    <w:rsid w:val="00510ACE"/>
    <w:rsid w:val="005154AE"/>
    <w:rsid w:val="0051590A"/>
    <w:rsid w:val="00516BDF"/>
    <w:rsid w:val="00517C53"/>
    <w:rsid w:val="0052078B"/>
    <w:rsid w:val="00521148"/>
    <w:rsid w:val="00521E38"/>
    <w:rsid w:val="0052361E"/>
    <w:rsid w:val="005242F5"/>
    <w:rsid w:val="005259F6"/>
    <w:rsid w:val="00525C04"/>
    <w:rsid w:val="00535AE6"/>
    <w:rsid w:val="005361D2"/>
    <w:rsid w:val="0053689C"/>
    <w:rsid w:val="00536E5D"/>
    <w:rsid w:val="005418FC"/>
    <w:rsid w:val="00543ACD"/>
    <w:rsid w:val="005454BF"/>
    <w:rsid w:val="00547097"/>
    <w:rsid w:val="00547629"/>
    <w:rsid w:val="0054771C"/>
    <w:rsid w:val="0055140E"/>
    <w:rsid w:val="00552804"/>
    <w:rsid w:val="005536E1"/>
    <w:rsid w:val="00553EA2"/>
    <w:rsid w:val="0055408C"/>
    <w:rsid w:val="00555254"/>
    <w:rsid w:val="00560BB2"/>
    <w:rsid w:val="0056318B"/>
    <w:rsid w:val="00563B78"/>
    <w:rsid w:val="00563D45"/>
    <w:rsid w:val="00565D99"/>
    <w:rsid w:val="00566425"/>
    <w:rsid w:val="00566C61"/>
    <w:rsid w:val="005706A8"/>
    <w:rsid w:val="005706B2"/>
    <w:rsid w:val="005738D9"/>
    <w:rsid w:val="00573F0F"/>
    <w:rsid w:val="0058057E"/>
    <w:rsid w:val="00581086"/>
    <w:rsid w:val="005832C0"/>
    <w:rsid w:val="0058417A"/>
    <w:rsid w:val="00585051"/>
    <w:rsid w:val="0058589E"/>
    <w:rsid w:val="00585B44"/>
    <w:rsid w:val="00586361"/>
    <w:rsid w:val="00587DDF"/>
    <w:rsid w:val="005900BD"/>
    <w:rsid w:val="005902A2"/>
    <w:rsid w:val="0059258F"/>
    <w:rsid w:val="00592606"/>
    <w:rsid w:val="00593A57"/>
    <w:rsid w:val="00593E4A"/>
    <w:rsid w:val="005943E2"/>
    <w:rsid w:val="005977E1"/>
    <w:rsid w:val="005A0B70"/>
    <w:rsid w:val="005A3190"/>
    <w:rsid w:val="005A4113"/>
    <w:rsid w:val="005A65CB"/>
    <w:rsid w:val="005A70F6"/>
    <w:rsid w:val="005B1CA8"/>
    <w:rsid w:val="005B308B"/>
    <w:rsid w:val="005B47CC"/>
    <w:rsid w:val="005B5ECE"/>
    <w:rsid w:val="005B6A80"/>
    <w:rsid w:val="005C2956"/>
    <w:rsid w:val="005C608A"/>
    <w:rsid w:val="005C7B5D"/>
    <w:rsid w:val="005C7F33"/>
    <w:rsid w:val="005D064B"/>
    <w:rsid w:val="005D3F8D"/>
    <w:rsid w:val="005D4F79"/>
    <w:rsid w:val="005E0144"/>
    <w:rsid w:val="005E10AA"/>
    <w:rsid w:val="005E4771"/>
    <w:rsid w:val="005E4A95"/>
    <w:rsid w:val="005E521E"/>
    <w:rsid w:val="005E61B1"/>
    <w:rsid w:val="005F0ECC"/>
    <w:rsid w:val="005F3EFE"/>
    <w:rsid w:val="005F43BF"/>
    <w:rsid w:val="005F645C"/>
    <w:rsid w:val="005F6E5D"/>
    <w:rsid w:val="005F6F15"/>
    <w:rsid w:val="006006D6"/>
    <w:rsid w:val="00601E82"/>
    <w:rsid w:val="00602236"/>
    <w:rsid w:val="006030B8"/>
    <w:rsid w:val="00603128"/>
    <w:rsid w:val="00604462"/>
    <w:rsid w:val="006049EC"/>
    <w:rsid w:val="00605BFA"/>
    <w:rsid w:val="006075E9"/>
    <w:rsid w:val="006110AD"/>
    <w:rsid w:val="0061171E"/>
    <w:rsid w:val="00615CCC"/>
    <w:rsid w:val="00616CC8"/>
    <w:rsid w:val="00621821"/>
    <w:rsid w:val="0062222C"/>
    <w:rsid w:val="00622B35"/>
    <w:rsid w:val="00624307"/>
    <w:rsid w:val="00624BA1"/>
    <w:rsid w:val="00625786"/>
    <w:rsid w:val="00626C19"/>
    <w:rsid w:val="006310FE"/>
    <w:rsid w:val="00632333"/>
    <w:rsid w:val="00632339"/>
    <w:rsid w:val="00632E8B"/>
    <w:rsid w:val="00634EB8"/>
    <w:rsid w:val="00635143"/>
    <w:rsid w:val="00636206"/>
    <w:rsid w:val="006366F6"/>
    <w:rsid w:val="00636A38"/>
    <w:rsid w:val="00637B3B"/>
    <w:rsid w:val="00637EEA"/>
    <w:rsid w:val="00642B7A"/>
    <w:rsid w:val="00643569"/>
    <w:rsid w:val="00643AEC"/>
    <w:rsid w:val="00643BF8"/>
    <w:rsid w:val="0064436C"/>
    <w:rsid w:val="00647330"/>
    <w:rsid w:val="00650E2F"/>
    <w:rsid w:val="0065243E"/>
    <w:rsid w:val="00652CE8"/>
    <w:rsid w:val="00655043"/>
    <w:rsid w:val="00656033"/>
    <w:rsid w:val="006567BA"/>
    <w:rsid w:val="00657A91"/>
    <w:rsid w:val="00661124"/>
    <w:rsid w:val="006620C1"/>
    <w:rsid w:val="006622C4"/>
    <w:rsid w:val="00662D09"/>
    <w:rsid w:val="00662FA3"/>
    <w:rsid w:val="00663088"/>
    <w:rsid w:val="006656E7"/>
    <w:rsid w:val="006666D5"/>
    <w:rsid w:val="00666F4A"/>
    <w:rsid w:val="006671B6"/>
    <w:rsid w:val="00667DAE"/>
    <w:rsid w:val="00670C57"/>
    <w:rsid w:val="00672707"/>
    <w:rsid w:val="00676B28"/>
    <w:rsid w:val="00677F97"/>
    <w:rsid w:val="006807F6"/>
    <w:rsid w:val="0068316C"/>
    <w:rsid w:val="00683870"/>
    <w:rsid w:val="006849B5"/>
    <w:rsid w:val="00684C62"/>
    <w:rsid w:val="00684CCE"/>
    <w:rsid w:val="0068746B"/>
    <w:rsid w:val="0069280B"/>
    <w:rsid w:val="00694280"/>
    <w:rsid w:val="00695BA8"/>
    <w:rsid w:val="0069736D"/>
    <w:rsid w:val="006A05FD"/>
    <w:rsid w:val="006A0B89"/>
    <w:rsid w:val="006A2B5D"/>
    <w:rsid w:val="006A6872"/>
    <w:rsid w:val="006A7BCD"/>
    <w:rsid w:val="006A7FB4"/>
    <w:rsid w:val="006B01D2"/>
    <w:rsid w:val="006B0D5C"/>
    <w:rsid w:val="006B0FF8"/>
    <w:rsid w:val="006B25B2"/>
    <w:rsid w:val="006B5208"/>
    <w:rsid w:val="006B62DA"/>
    <w:rsid w:val="006B79DC"/>
    <w:rsid w:val="006B7CD7"/>
    <w:rsid w:val="006C0502"/>
    <w:rsid w:val="006C0B68"/>
    <w:rsid w:val="006C1ABC"/>
    <w:rsid w:val="006C27CC"/>
    <w:rsid w:val="006C3742"/>
    <w:rsid w:val="006C6650"/>
    <w:rsid w:val="006C7DC0"/>
    <w:rsid w:val="006D0048"/>
    <w:rsid w:val="006D1138"/>
    <w:rsid w:val="006D123E"/>
    <w:rsid w:val="006D2807"/>
    <w:rsid w:val="006D2CDE"/>
    <w:rsid w:val="006D451F"/>
    <w:rsid w:val="006D56AA"/>
    <w:rsid w:val="006D690C"/>
    <w:rsid w:val="006E12C3"/>
    <w:rsid w:val="006E22AD"/>
    <w:rsid w:val="006E2E5B"/>
    <w:rsid w:val="006F1107"/>
    <w:rsid w:val="006F114E"/>
    <w:rsid w:val="006F132D"/>
    <w:rsid w:val="006F3DAB"/>
    <w:rsid w:val="006F58D8"/>
    <w:rsid w:val="006F5FA3"/>
    <w:rsid w:val="00700AD4"/>
    <w:rsid w:val="0070138A"/>
    <w:rsid w:val="00703A30"/>
    <w:rsid w:val="00705A22"/>
    <w:rsid w:val="0070717B"/>
    <w:rsid w:val="007079BE"/>
    <w:rsid w:val="00707A0C"/>
    <w:rsid w:val="00711E0C"/>
    <w:rsid w:val="007127E8"/>
    <w:rsid w:val="00713773"/>
    <w:rsid w:val="00713974"/>
    <w:rsid w:val="00714D7B"/>
    <w:rsid w:val="0071719B"/>
    <w:rsid w:val="0072094E"/>
    <w:rsid w:val="00721469"/>
    <w:rsid w:val="00721D11"/>
    <w:rsid w:val="00721D7A"/>
    <w:rsid w:val="00721DE9"/>
    <w:rsid w:val="0072417F"/>
    <w:rsid w:val="007275F6"/>
    <w:rsid w:val="00730DD6"/>
    <w:rsid w:val="0073171A"/>
    <w:rsid w:val="00731BBC"/>
    <w:rsid w:val="00735314"/>
    <w:rsid w:val="0073611A"/>
    <w:rsid w:val="00741553"/>
    <w:rsid w:val="007420D5"/>
    <w:rsid w:val="007436CE"/>
    <w:rsid w:val="00746649"/>
    <w:rsid w:val="007518D8"/>
    <w:rsid w:val="00751BA2"/>
    <w:rsid w:val="00752426"/>
    <w:rsid w:val="0075595B"/>
    <w:rsid w:val="00756D75"/>
    <w:rsid w:val="007625B6"/>
    <w:rsid w:val="0076344E"/>
    <w:rsid w:val="0076441F"/>
    <w:rsid w:val="00767B58"/>
    <w:rsid w:val="00767FDE"/>
    <w:rsid w:val="00775EC5"/>
    <w:rsid w:val="007770E7"/>
    <w:rsid w:val="007800F0"/>
    <w:rsid w:val="00780B2D"/>
    <w:rsid w:val="00780F6E"/>
    <w:rsid w:val="00782F68"/>
    <w:rsid w:val="007846E5"/>
    <w:rsid w:val="00785579"/>
    <w:rsid w:val="00785DFF"/>
    <w:rsid w:val="00787EFE"/>
    <w:rsid w:val="007912C1"/>
    <w:rsid w:val="0079179F"/>
    <w:rsid w:val="0079251B"/>
    <w:rsid w:val="007934E1"/>
    <w:rsid w:val="00793BF4"/>
    <w:rsid w:val="00795783"/>
    <w:rsid w:val="0079600D"/>
    <w:rsid w:val="00796479"/>
    <w:rsid w:val="007965F0"/>
    <w:rsid w:val="00796A05"/>
    <w:rsid w:val="007A0D7E"/>
    <w:rsid w:val="007A0DE2"/>
    <w:rsid w:val="007A22FA"/>
    <w:rsid w:val="007A2B3C"/>
    <w:rsid w:val="007A2B4C"/>
    <w:rsid w:val="007A51DF"/>
    <w:rsid w:val="007A620B"/>
    <w:rsid w:val="007A63AD"/>
    <w:rsid w:val="007A6517"/>
    <w:rsid w:val="007A6DB0"/>
    <w:rsid w:val="007B2822"/>
    <w:rsid w:val="007B29F3"/>
    <w:rsid w:val="007B34AC"/>
    <w:rsid w:val="007B64AF"/>
    <w:rsid w:val="007B75E6"/>
    <w:rsid w:val="007B79BC"/>
    <w:rsid w:val="007B7CF9"/>
    <w:rsid w:val="007C0165"/>
    <w:rsid w:val="007C0F6B"/>
    <w:rsid w:val="007C574A"/>
    <w:rsid w:val="007D335C"/>
    <w:rsid w:val="007E0C9D"/>
    <w:rsid w:val="007E1361"/>
    <w:rsid w:val="007E22E8"/>
    <w:rsid w:val="007E432E"/>
    <w:rsid w:val="007E4543"/>
    <w:rsid w:val="007E53DF"/>
    <w:rsid w:val="007F11FF"/>
    <w:rsid w:val="007F1FCA"/>
    <w:rsid w:val="007F2104"/>
    <w:rsid w:val="007F2B57"/>
    <w:rsid w:val="007F4548"/>
    <w:rsid w:val="007F49ED"/>
    <w:rsid w:val="007F4A87"/>
    <w:rsid w:val="007F4B6D"/>
    <w:rsid w:val="007F56BB"/>
    <w:rsid w:val="007F653D"/>
    <w:rsid w:val="008018BB"/>
    <w:rsid w:val="00801C37"/>
    <w:rsid w:val="00802957"/>
    <w:rsid w:val="008039DE"/>
    <w:rsid w:val="00803EC1"/>
    <w:rsid w:val="008048A7"/>
    <w:rsid w:val="00805DB5"/>
    <w:rsid w:val="00805EA7"/>
    <w:rsid w:val="00806121"/>
    <w:rsid w:val="00810A36"/>
    <w:rsid w:val="00812345"/>
    <w:rsid w:val="008134CF"/>
    <w:rsid w:val="0081428F"/>
    <w:rsid w:val="00814CE9"/>
    <w:rsid w:val="00817131"/>
    <w:rsid w:val="00821489"/>
    <w:rsid w:val="00822398"/>
    <w:rsid w:val="0082437A"/>
    <w:rsid w:val="008260AA"/>
    <w:rsid w:val="008269FC"/>
    <w:rsid w:val="0083051F"/>
    <w:rsid w:val="00832466"/>
    <w:rsid w:val="00832639"/>
    <w:rsid w:val="008356C7"/>
    <w:rsid w:val="00835F06"/>
    <w:rsid w:val="00836B59"/>
    <w:rsid w:val="008405B5"/>
    <w:rsid w:val="00840ABE"/>
    <w:rsid w:val="00840BA1"/>
    <w:rsid w:val="00840EB1"/>
    <w:rsid w:val="008420A7"/>
    <w:rsid w:val="008428AA"/>
    <w:rsid w:val="00843A65"/>
    <w:rsid w:val="00844103"/>
    <w:rsid w:val="008462A8"/>
    <w:rsid w:val="00846C98"/>
    <w:rsid w:val="008475B5"/>
    <w:rsid w:val="00852166"/>
    <w:rsid w:val="00853B95"/>
    <w:rsid w:val="008542E8"/>
    <w:rsid w:val="008576C4"/>
    <w:rsid w:val="0086193B"/>
    <w:rsid w:val="008621FC"/>
    <w:rsid w:val="00862DCC"/>
    <w:rsid w:val="00865DD9"/>
    <w:rsid w:val="0086670D"/>
    <w:rsid w:val="00874B1D"/>
    <w:rsid w:val="00874D98"/>
    <w:rsid w:val="00874F24"/>
    <w:rsid w:val="00875083"/>
    <w:rsid w:val="00876D5C"/>
    <w:rsid w:val="00877F96"/>
    <w:rsid w:val="00880E0D"/>
    <w:rsid w:val="00880E75"/>
    <w:rsid w:val="0088292B"/>
    <w:rsid w:val="0088389F"/>
    <w:rsid w:val="0088519E"/>
    <w:rsid w:val="00890D95"/>
    <w:rsid w:val="008917AC"/>
    <w:rsid w:val="00894042"/>
    <w:rsid w:val="008942E7"/>
    <w:rsid w:val="00894B1C"/>
    <w:rsid w:val="008A0DEA"/>
    <w:rsid w:val="008A113F"/>
    <w:rsid w:val="008A2929"/>
    <w:rsid w:val="008A3959"/>
    <w:rsid w:val="008A7A78"/>
    <w:rsid w:val="008B093B"/>
    <w:rsid w:val="008B14FB"/>
    <w:rsid w:val="008B1DEC"/>
    <w:rsid w:val="008B448D"/>
    <w:rsid w:val="008B6AE6"/>
    <w:rsid w:val="008C0C1D"/>
    <w:rsid w:val="008C1BFB"/>
    <w:rsid w:val="008C1C94"/>
    <w:rsid w:val="008C1FDF"/>
    <w:rsid w:val="008C3081"/>
    <w:rsid w:val="008C3506"/>
    <w:rsid w:val="008C3F72"/>
    <w:rsid w:val="008C436C"/>
    <w:rsid w:val="008C5E84"/>
    <w:rsid w:val="008C6D59"/>
    <w:rsid w:val="008C73DB"/>
    <w:rsid w:val="008D06BF"/>
    <w:rsid w:val="008D3C3A"/>
    <w:rsid w:val="008D4078"/>
    <w:rsid w:val="008D456D"/>
    <w:rsid w:val="008D4F21"/>
    <w:rsid w:val="008D6FB1"/>
    <w:rsid w:val="008D7023"/>
    <w:rsid w:val="008D7BED"/>
    <w:rsid w:val="008D7DC9"/>
    <w:rsid w:val="008E2983"/>
    <w:rsid w:val="008E300D"/>
    <w:rsid w:val="008E4CB1"/>
    <w:rsid w:val="008E64F8"/>
    <w:rsid w:val="008F11CA"/>
    <w:rsid w:val="008F2285"/>
    <w:rsid w:val="008F260B"/>
    <w:rsid w:val="008F7204"/>
    <w:rsid w:val="008F7C41"/>
    <w:rsid w:val="00900F41"/>
    <w:rsid w:val="00903B89"/>
    <w:rsid w:val="00904D16"/>
    <w:rsid w:val="00907363"/>
    <w:rsid w:val="00910D1D"/>
    <w:rsid w:val="009110FE"/>
    <w:rsid w:val="00913AF2"/>
    <w:rsid w:val="00914A14"/>
    <w:rsid w:val="0092325C"/>
    <w:rsid w:val="0092337C"/>
    <w:rsid w:val="00923896"/>
    <w:rsid w:val="00925686"/>
    <w:rsid w:val="00925A3E"/>
    <w:rsid w:val="00926F97"/>
    <w:rsid w:val="009314F9"/>
    <w:rsid w:val="00932584"/>
    <w:rsid w:val="009343A6"/>
    <w:rsid w:val="00935CDE"/>
    <w:rsid w:val="00937D41"/>
    <w:rsid w:val="00937E83"/>
    <w:rsid w:val="00940D8E"/>
    <w:rsid w:val="00941623"/>
    <w:rsid w:val="00944FF5"/>
    <w:rsid w:val="00947E55"/>
    <w:rsid w:val="009562BE"/>
    <w:rsid w:val="0096293D"/>
    <w:rsid w:val="00962C8F"/>
    <w:rsid w:val="00963310"/>
    <w:rsid w:val="0096539A"/>
    <w:rsid w:val="009653A1"/>
    <w:rsid w:val="00967BAB"/>
    <w:rsid w:val="009728B8"/>
    <w:rsid w:val="00972F9B"/>
    <w:rsid w:val="00973C2E"/>
    <w:rsid w:val="00974408"/>
    <w:rsid w:val="00974A33"/>
    <w:rsid w:val="00981D29"/>
    <w:rsid w:val="00981E67"/>
    <w:rsid w:val="00985B03"/>
    <w:rsid w:val="009868DB"/>
    <w:rsid w:val="009901BC"/>
    <w:rsid w:val="009905BC"/>
    <w:rsid w:val="00994483"/>
    <w:rsid w:val="009949C1"/>
    <w:rsid w:val="009957CF"/>
    <w:rsid w:val="009A1478"/>
    <w:rsid w:val="009A2467"/>
    <w:rsid w:val="009A4556"/>
    <w:rsid w:val="009A7453"/>
    <w:rsid w:val="009A7AD0"/>
    <w:rsid w:val="009A7C35"/>
    <w:rsid w:val="009A7E00"/>
    <w:rsid w:val="009B100E"/>
    <w:rsid w:val="009B2F45"/>
    <w:rsid w:val="009B3587"/>
    <w:rsid w:val="009B57F9"/>
    <w:rsid w:val="009B6C3B"/>
    <w:rsid w:val="009C1E02"/>
    <w:rsid w:val="009C24E4"/>
    <w:rsid w:val="009C380F"/>
    <w:rsid w:val="009C4103"/>
    <w:rsid w:val="009C5085"/>
    <w:rsid w:val="009D0897"/>
    <w:rsid w:val="009D0DA7"/>
    <w:rsid w:val="009D2B41"/>
    <w:rsid w:val="009D2D7E"/>
    <w:rsid w:val="009D45B3"/>
    <w:rsid w:val="009D5E4B"/>
    <w:rsid w:val="009D66A1"/>
    <w:rsid w:val="009D682F"/>
    <w:rsid w:val="009E2D97"/>
    <w:rsid w:val="009E2F6E"/>
    <w:rsid w:val="009E3B83"/>
    <w:rsid w:val="009E59EC"/>
    <w:rsid w:val="009E6637"/>
    <w:rsid w:val="009E7442"/>
    <w:rsid w:val="009F267A"/>
    <w:rsid w:val="009F686B"/>
    <w:rsid w:val="00A00DB0"/>
    <w:rsid w:val="00A00E6F"/>
    <w:rsid w:val="00A040EF"/>
    <w:rsid w:val="00A108F9"/>
    <w:rsid w:val="00A11961"/>
    <w:rsid w:val="00A122E9"/>
    <w:rsid w:val="00A127F9"/>
    <w:rsid w:val="00A13DF5"/>
    <w:rsid w:val="00A14136"/>
    <w:rsid w:val="00A147B6"/>
    <w:rsid w:val="00A14C85"/>
    <w:rsid w:val="00A161D0"/>
    <w:rsid w:val="00A20DA2"/>
    <w:rsid w:val="00A2288A"/>
    <w:rsid w:val="00A23F88"/>
    <w:rsid w:val="00A26111"/>
    <w:rsid w:val="00A2750E"/>
    <w:rsid w:val="00A30155"/>
    <w:rsid w:val="00A306B1"/>
    <w:rsid w:val="00A30A0C"/>
    <w:rsid w:val="00A324C2"/>
    <w:rsid w:val="00A32D9F"/>
    <w:rsid w:val="00A33391"/>
    <w:rsid w:val="00A3401C"/>
    <w:rsid w:val="00A35547"/>
    <w:rsid w:val="00A36534"/>
    <w:rsid w:val="00A36819"/>
    <w:rsid w:val="00A37155"/>
    <w:rsid w:val="00A37EA7"/>
    <w:rsid w:val="00A42F4E"/>
    <w:rsid w:val="00A43778"/>
    <w:rsid w:val="00A448DA"/>
    <w:rsid w:val="00A44996"/>
    <w:rsid w:val="00A45491"/>
    <w:rsid w:val="00A50D36"/>
    <w:rsid w:val="00A52106"/>
    <w:rsid w:val="00A52D04"/>
    <w:rsid w:val="00A54732"/>
    <w:rsid w:val="00A56BF4"/>
    <w:rsid w:val="00A57CBC"/>
    <w:rsid w:val="00A6098F"/>
    <w:rsid w:val="00A636D2"/>
    <w:rsid w:val="00A638D5"/>
    <w:rsid w:val="00A64597"/>
    <w:rsid w:val="00A66391"/>
    <w:rsid w:val="00A70111"/>
    <w:rsid w:val="00A755E3"/>
    <w:rsid w:val="00A768E6"/>
    <w:rsid w:val="00A808E4"/>
    <w:rsid w:val="00A80B66"/>
    <w:rsid w:val="00A822CB"/>
    <w:rsid w:val="00A82621"/>
    <w:rsid w:val="00A85E00"/>
    <w:rsid w:val="00A86F42"/>
    <w:rsid w:val="00A90838"/>
    <w:rsid w:val="00A90980"/>
    <w:rsid w:val="00A97938"/>
    <w:rsid w:val="00AA0118"/>
    <w:rsid w:val="00AA229D"/>
    <w:rsid w:val="00AA3DA5"/>
    <w:rsid w:val="00AA3F1C"/>
    <w:rsid w:val="00AA4D6D"/>
    <w:rsid w:val="00AA4F9D"/>
    <w:rsid w:val="00AA7C17"/>
    <w:rsid w:val="00AA7E72"/>
    <w:rsid w:val="00AA7F12"/>
    <w:rsid w:val="00AA7F71"/>
    <w:rsid w:val="00AA7FCF"/>
    <w:rsid w:val="00AB04BA"/>
    <w:rsid w:val="00AB04E9"/>
    <w:rsid w:val="00AB1BB8"/>
    <w:rsid w:val="00AB2E06"/>
    <w:rsid w:val="00AB361E"/>
    <w:rsid w:val="00AB39AF"/>
    <w:rsid w:val="00AB5125"/>
    <w:rsid w:val="00AB5511"/>
    <w:rsid w:val="00AB56ED"/>
    <w:rsid w:val="00AC0ABD"/>
    <w:rsid w:val="00AC18DC"/>
    <w:rsid w:val="00AC283A"/>
    <w:rsid w:val="00AC2876"/>
    <w:rsid w:val="00AC4066"/>
    <w:rsid w:val="00AC57FE"/>
    <w:rsid w:val="00AC5E16"/>
    <w:rsid w:val="00AC634D"/>
    <w:rsid w:val="00AC6EA0"/>
    <w:rsid w:val="00AC7744"/>
    <w:rsid w:val="00AD3179"/>
    <w:rsid w:val="00AD3738"/>
    <w:rsid w:val="00AD576A"/>
    <w:rsid w:val="00AD7D95"/>
    <w:rsid w:val="00AE1B9F"/>
    <w:rsid w:val="00AE292B"/>
    <w:rsid w:val="00AE7D2F"/>
    <w:rsid w:val="00AF0458"/>
    <w:rsid w:val="00AF1F26"/>
    <w:rsid w:val="00AF3107"/>
    <w:rsid w:val="00AF5493"/>
    <w:rsid w:val="00B0129D"/>
    <w:rsid w:val="00B02BE8"/>
    <w:rsid w:val="00B07CA2"/>
    <w:rsid w:val="00B12072"/>
    <w:rsid w:val="00B132AE"/>
    <w:rsid w:val="00B132D9"/>
    <w:rsid w:val="00B138D8"/>
    <w:rsid w:val="00B14A0F"/>
    <w:rsid w:val="00B2308E"/>
    <w:rsid w:val="00B2416E"/>
    <w:rsid w:val="00B265CA"/>
    <w:rsid w:val="00B26F84"/>
    <w:rsid w:val="00B31C48"/>
    <w:rsid w:val="00B32E40"/>
    <w:rsid w:val="00B33AF7"/>
    <w:rsid w:val="00B43223"/>
    <w:rsid w:val="00B4400B"/>
    <w:rsid w:val="00B4491E"/>
    <w:rsid w:val="00B4562F"/>
    <w:rsid w:val="00B45A24"/>
    <w:rsid w:val="00B46121"/>
    <w:rsid w:val="00B464EE"/>
    <w:rsid w:val="00B4790F"/>
    <w:rsid w:val="00B50834"/>
    <w:rsid w:val="00B5336A"/>
    <w:rsid w:val="00B5346F"/>
    <w:rsid w:val="00B54200"/>
    <w:rsid w:val="00B54683"/>
    <w:rsid w:val="00B56BF2"/>
    <w:rsid w:val="00B62631"/>
    <w:rsid w:val="00B63E73"/>
    <w:rsid w:val="00B66D60"/>
    <w:rsid w:val="00B67B12"/>
    <w:rsid w:val="00B70E2A"/>
    <w:rsid w:val="00B71519"/>
    <w:rsid w:val="00B7212D"/>
    <w:rsid w:val="00B723BB"/>
    <w:rsid w:val="00B72C7A"/>
    <w:rsid w:val="00B749BF"/>
    <w:rsid w:val="00B74B58"/>
    <w:rsid w:val="00B80230"/>
    <w:rsid w:val="00B81557"/>
    <w:rsid w:val="00B82B2E"/>
    <w:rsid w:val="00B849E7"/>
    <w:rsid w:val="00B8735E"/>
    <w:rsid w:val="00B87F88"/>
    <w:rsid w:val="00B90303"/>
    <w:rsid w:val="00B93EB2"/>
    <w:rsid w:val="00B93EE2"/>
    <w:rsid w:val="00B940A1"/>
    <w:rsid w:val="00B949FC"/>
    <w:rsid w:val="00B95942"/>
    <w:rsid w:val="00B9606A"/>
    <w:rsid w:val="00B96A8B"/>
    <w:rsid w:val="00B97A41"/>
    <w:rsid w:val="00BA2AF9"/>
    <w:rsid w:val="00BA43AD"/>
    <w:rsid w:val="00BA4865"/>
    <w:rsid w:val="00BA56B4"/>
    <w:rsid w:val="00BA5B0E"/>
    <w:rsid w:val="00BB1A9F"/>
    <w:rsid w:val="00BB4E4D"/>
    <w:rsid w:val="00BB51CD"/>
    <w:rsid w:val="00BB6F60"/>
    <w:rsid w:val="00BC00A0"/>
    <w:rsid w:val="00BC0838"/>
    <w:rsid w:val="00BC0D95"/>
    <w:rsid w:val="00BC3171"/>
    <w:rsid w:val="00BC4C1E"/>
    <w:rsid w:val="00BC4F07"/>
    <w:rsid w:val="00BC546A"/>
    <w:rsid w:val="00BC5786"/>
    <w:rsid w:val="00BC59D1"/>
    <w:rsid w:val="00BC6151"/>
    <w:rsid w:val="00BC6679"/>
    <w:rsid w:val="00BD0783"/>
    <w:rsid w:val="00BD0D98"/>
    <w:rsid w:val="00BD12E0"/>
    <w:rsid w:val="00BD2D1A"/>
    <w:rsid w:val="00BD4DD8"/>
    <w:rsid w:val="00BD4F53"/>
    <w:rsid w:val="00BD709A"/>
    <w:rsid w:val="00BE0091"/>
    <w:rsid w:val="00BE096C"/>
    <w:rsid w:val="00BE2A6D"/>
    <w:rsid w:val="00BE3271"/>
    <w:rsid w:val="00BE58BE"/>
    <w:rsid w:val="00BE5A23"/>
    <w:rsid w:val="00BE5A78"/>
    <w:rsid w:val="00BE799B"/>
    <w:rsid w:val="00BF1304"/>
    <w:rsid w:val="00BF20D0"/>
    <w:rsid w:val="00BF2187"/>
    <w:rsid w:val="00BF2AA1"/>
    <w:rsid w:val="00BF2D03"/>
    <w:rsid w:val="00BF2DC2"/>
    <w:rsid w:val="00BF478C"/>
    <w:rsid w:val="00BF512F"/>
    <w:rsid w:val="00BF7DA5"/>
    <w:rsid w:val="00C018A9"/>
    <w:rsid w:val="00C01E78"/>
    <w:rsid w:val="00C04422"/>
    <w:rsid w:val="00C05FD4"/>
    <w:rsid w:val="00C0731E"/>
    <w:rsid w:val="00C103D4"/>
    <w:rsid w:val="00C108CC"/>
    <w:rsid w:val="00C11569"/>
    <w:rsid w:val="00C11763"/>
    <w:rsid w:val="00C1227E"/>
    <w:rsid w:val="00C14003"/>
    <w:rsid w:val="00C15B77"/>
    <w:rsid w:val="00C1710F"/>
    <w:rsid w:val="00C178BC"/>
    <w:rsid w:val="00C17A82"/>
    <w:rsid w:val="00C2066E"/>
    <w:rsid w:val="00C20E41"/>
    <w:rsid w:val="00C210F1"/>
    <w:rsid w:val="00C212B2"/>
    <w:rsid w:val="00C26640"/>
    <w:rsid w:val="00C27B8A"/>
    <w:rsid w:val="00C31735"/>
    <w:rsid w:val="00C318A9"/>
    <w:rsid w:val="00C31911"/>
    <w:rsid w:val="00C319A2"/>
    <w:rsid w:val="00C32F29"/>
    <w:rsid w:val="00C35811"/>
    <w:rsid w:val="00C364A7"/>
    <w:rsid w:val="00C41757"/>
    <w:rsid w:val="00C41818"/>
    <w:rsid w:val="00C4629D"/>
    <w:rsid w:val="00C47AA2"/>
    <w:rsid w:val="00C5102C"/>
    <w:rsid w:val="00C5458E"/>
    <w:rsid w:val="00C60068"/>
    <w:rsid w:val="00C61B78"/>
    <w:rsid w:val="00C62621"/>
    <w:rsid w:val="00C6523D"/>
    <w:rsid w:val="00C67507"/>
    <w:rsid w:val="00C75030"/>
    <w:rsid w:val="00C77AF2"/>
    <w:rsid w:val="00C8006F"/>
    <w:rsid w:val="00C80776"/>
    <w:rsid w:val="00C8129C"/>
    <w:rsid w:val="00C81949"/>
    <w:rsid w:val="00C81E38"/>
    <w:rsid w:val="00C82B08"/>
    <w:rsid w:val="00C82D2D"/>
    <w:rsid w:val="00C82D9C"/>
    <w:rsid w:val="00C83380"/>
    <w:rsid w:val="00C83C53"/>
    <w:rsid w:val="00C86536"/>
    <w:rsid w:val="00C9161A"/>
    <w:rsid w:val="00C91F53"/>
    <w:rsid w:val="00C93343"/>
    <w:rsid w:val="00C9432E"/>
    <w:rsid w:val="00C94F41"/>
    <w:rsid w:val="00CA0747"/>
    <w:rsid w:val="00CA1287"/>
    <w:rsid w:val="00CA2F6B"/>
    <w:rsid w:val="00CA63F4"/>
    <w:rsid w:val="00CA7DAE"/>
    <w:rsid w:val="00CB27EB"/>
    <w:rsid w:val="00CB3272"/>
    <w:rsid w:val="00CB3574"/>
    <w:rsid w:val="00CB41B9"/>
    <w:rsid w:val="00CB492F"/>
    <w:rsid w:val="00CB6E86"/>
    <w:rsid w:val="00CB7BE1"/>
    <w:rsid w:val="00CC116C"/>
    <w:rsid w:val="00CC2237"/>
    <w:rsid w:val="00CC26A3"/>
    <w:rsid w:val="00CC3531"/>
    <w:rsid w:val="00CC3AA8"/>
    <w:rsid w:val="00CC48FC"/>
    <w:rsid w:val="00CC583D"/>
    <w:rsid w:val="00CC5A9F"/>
    <w:rsid w:val="00CC5B05"/>
    <w:rsid w:val="00CD1010"/>
    <w:rsid w:val="00CD16D0"/>
    <w:rsid w:val="00CD1A2A"/>
    <w:rsid w:val="00CD2BB8"/>
    <w:rsid w:val="00CD5157"/>
    <w:rsid w:val="00CE015C"/>
    <w:rsid w:val="00CE3EED"/>
    <w:rsid w:val="00CE3FC1"/>
    <w:rsid w:val="00CE64C3"/>
    <w:rsid w:val="00CE686B"/>
    <w:rsid w:val="00CE7282"/>
    <w:rsid w:val="00CF4446"/>
    <w:rsid w:val="00D00A4C"/>
    <w:rsid w:val="00D02105"/>
    <w:rsid w:val="00D0226A"/>
    <w:rsid w:val="00D023AE"/>
    <w:rsid w:val="00D024F0"/>
    <w:rsid w:val="00D02FD8"/>
    <w:rsid w:val="00D0598B"/>
    <w:rsid w:val="00D06B32"/>
    <w:rsid w:val="00D100B3"/>
    <w:rsid w:val="00D10299"/>
    <w:rsid w:val="00D13885"/>
    <w:rsid w:val="00D14474"/>
    <w:rsid w:val="00D16297"/>
    <w:rsid w:val="00D169A3"/>
    <w:rsid w:val="00D20F58"/>
    <w:rsid w:val="00D222A7"/>
    <w:rsid w:val="00D2343A"/>
    <w:rsid w:val="00D23B7E"/>
    <w:rsid w:val="00D240C4"/>
    <w:rsid w:val="00D24D90"/>
    <w:rsid w:val="00D25FEA"/>
    <w:rsid w:val="00D32411"/>
    <w:rsid w:val="00D33778"/>
    <w:rsid w:val="00D33C11"/>
    <w:rsid w:val="00D34554"/>
    <w:rsid w:val="00D35EF1"/>
    <w:rsid w:val="00D36DD1"/>
    <w:rsid w:val="00D372BF"/>
    <w:rsid w:val="00D4053D"/>
    <w:rsid w:val="00D405CB"/>
    <w:rsid w:val="00D41F2E"/>
    <w:rsid w:val="00D4259F"/>
    <w:rsid w:val="00D44B0C"/>
    <w:rsid w:val="00D46115"/>
    <w:rsid w:val="00D466DB"/>
    <w:rsid w:val="00D476CD"/>
    <w:rsid w:val="00D50EDB"/>
    <w:rsid w:val="00D544CC"/>
    <w:rsid w:val="00D5630D"/>
    <w:rsid w:val="00D57410"/>
    <w:rsid w:val="00D60AB9"/>
    <w:rsid w:val="00D616B0"/>
    <w:rsid w:val="00D64894"/>
    <w:rsid w:val="00D64AA2"/>
    <w:rsid w:val="00D64C66"/>
    <w:rsid w:val="00D6575D"/>
    <w:rsid w:val="00D66BB2"/>
    <w:rsid w:val="00D72118"/>
    <w:rsid w:val="00D722A4"/>
    <w:rsid w:val="00D7301E"/>
    <w:rsid w:val="00D73341"/>
    <w:rsid w:val="00D77963"/>
    <w:rsid w:val="00D827D5"/>
    <w:rsid w:val="00D850EA"/>
    <w:rsid w:val="00D86E80"/>
    <w:rsid w:val="00D90284"/>
    <w:rsid w:val="00D918BE"/>
    <w:rsid w:val="00D93506"/>
    <w:rsid w:val="00D9776B"/>
    <w:rsid w:val="00DA04D4"/>
    <w:rsid w:val="00DA10E1"/>
    <w:rsid w:val="00DA13F5"/>
    <w:rsid w:val="00DA2D6A"/>
    <w:rsid w:val="00DA341A"/>
    <w:rsid w:val="00DA4E19"/>
    <w:rsid w:val="00DA627D"/>
    <w:rsid w:val="00DA76AD"/>
    <w:rsid w:val="00DB04D4"/>
    <w:rsid w:val="00DB198E"/>
    <w:rsid w:val="00DB1F69"/>
    <w:rsid w:val="00DB25C7"/>
    <w:rsid w:val="00DB349E"/>
    <w:rsid w:val="00DB401F"/>
    <w:rsid w:val="00DB4FB0"/>
    <w:rsid w:val="00DB5005"/>
    <w:rsid w:val="00DB5EAD"/>
    <w:rsid w:val="00DB5F1B"/>
    <w:rsid w:val="00DB6108"/>
    <w:rsid w:val="00DB69FC"/>
    <w:rsid w:val="00DC080D"/>
    <w:rsid w:val="00DC0A4B"/>
    <w:rsid w:val="00DC231B"/>
    <w:rsid w:val="00DC3863"/>
    <w:rsid w:val="00DC44AA"/>
    <w:rsid w:val="00DC4F38"/>
    <w:rsid w:val="00DD154D"/>
    <w:rsid w:val="00DD1A5F"/>
    <w:rsid w:val="00DD1BD4"/>
    <w:rsid w:val="00DD1C2A"/>
    <w:rsid w:val="00DD31EE"/>
    <w:rsid w:val="00DD3A30"/>
    <w:rsid w:val="00DD5101"/>
    <w:rsid w:val="00DD51D9"/>
    <w:rsid w:val="00DD55F4"/>
    <w:rsid w:val="00DD6AD0"/>
    <w:rsid w:val="00DE0430"/>
    <w:rsid w:val="00DE08D7"/>
    <w:rsid w:val="00DE0B69"/>
    <w:rsid w:val="00DE2830"/>
    <w:rsid w:val="00DE3426"/>
    <w:rsid w:val="00DE3560"/>
    <w:rsid w:val="00DE47E1"/>
    <w:rsid w:val="00DE6023"/>
    <w:rsid w:val="00DE60B7"/>
    <w:rsid w:val="00DF1C03"/>
    <w:rsid w:val="00DF5B1F"/>
    <w:rsid w:val="00DF5C51"/>
    <w:rsid w:val="00DF7FBD"/>
    <w:rsid w:val="00E00719"/>
    <w:rsid w:val="00E00CFA"/>
    <w:rsid w:val="00E01E77"/>
    <w:rsid w:val="00E03624"/>
    <w:rsid w:val="00E04641"/>
    <w:rsid w:val="00E04E4D"/>
    <w:rsid w:val="00E05BC3"/>
    <w:rsid w:val="00E06182"/>
    <w:rsid w:val="00E07C7E"/>
    <w:rsid w:val="00E10F86"/>
    <w:rsid w:val="00E12712"/>
    <w:rsid w:val="00E140D5"/>
    <w:rsid w:val="00E1455E"/>
    <w:rsid w:val="00E1517A"/>
    <w:rsid w:val="00E15BB2"/>
    <w:rsid w:val="00E15D68"/>
    <w:rsid w:val="00E161F2"/>
    <w:rsid w:val="00E17025"/>
    <w:rsid w:val="00E172B3"/>
    <w:rsid w:val="00E20339"/>
    <w:rsid w:val="00E217A7"/>
    <w:rsid w:val="00E21BBD"/>
    <w:rsid w:val="00E21C5F"/>
    <w:rsid w:val="00E22B6D"/>
    <w:rsid w:val="00E27C1A"/>
    <w:rsid w:val="00E31578"/>
    <w:rsid w:val="00E326F2"/>
    <w:rsid w:val="00E32AF5"/>
    <w:rsid w:val="00E337B9"/>
    <w:rsid w:val="00E35CE9"/>
    <w:rsid w:val="00E36827"/>
    <w:rsid w:val="00E36A68"/>
    <w:rsid w:val="00E40D77"/>
    <w:rsid w:val="00E424F8"/>
    <w:rsid w:val="00E4454E"/>
    <w:rsid w:val="00E468E5"/>
    <w:rsid w:val="00E47A7B"/>
    <w:rsid w:val="00E51350"/>
    <w:rsid w:val="00E517C8"/>
    <w:rsid w:val="00E529A9"/>
    <w:rsid w:val="00E52BF7"/>
    <w:rsid w:val="00E52F50"/>
    <w:rsid w:val="00E54381"/>
    <w:rsid w:val="00E55116"/>
    <w:rsid w:val="00E55736"/>
    <w:rsid w:val="00E55FBD"/>
    <w:rsid w:val="00E564B3"/>
    <w:rsid w:val="00E57F66"/>
    <w:rsid w:val="00E612B5"/>
    <w:rsid w:val="00E62249"/>
    <w:rsid w:val="00E63C58"/>
    <w:rsid w:val="00E6430D"/>
    <w:rsid w:val="00E6479E"/>
    <w:rsid w:val="00E649A2"/>
    <w:rsid w:val="00E64A7E"/>
    <w:rsid w:val="00E652CF"/>
    <w:rsid w:val="00E67986"/>
    <w:rsid w:val="00E679BE"/>
    <w:rsid w:val="00E67C47"/>
    <w:rsid w:val="00E73957"/>
    <w:rsid w:val="00E743F2"/>
    <w:rsid w:val="00E74410"/>
    <w:rsid w:val="00E8025A"/>
    <w:rsid w:val="00E802E6"/>
    <w:rsid w:val="00E8134A"/>
    <w:rsid w:val="00E82FFC"/>
    <w:rsid w:val="00E86465"/>
    <w:rsid w:val="00E908D8"/>
    <w:rsid w:val="00E91E9D"/>
    <w:rsid w:val="00E92117"/>
    <w:rsid w:val="00E92333"/>
    <w:rsid w:val="00E926EC"/>
    <w:rsid w:val="00E935E5"/>
    <w:rsid w:val="00E96794"/>
    <w:rsid w:val="00EA0447"/>
    <w:rsid w:val="00EA1D6A"/>
    <w:rsid w:val="00EA41FC"/>
    <w:rsid w:val="00EA5080"/>
    <w:rsid w:val="00EA690F"/>
    <w:rsid w:val="00EA6AF4"/>
    <w:rsid w:val="00EB0417"/>
    <w:rsid w:val="00EB0FBC"/>
    <w:rsid w:val="00EB20CA"/>
    <w:rsid w:val="00EB26EB"/>
    <w:rsid w:val="00EB31B5"/>
    <w:rsid w:val="00EC0757"/>
    <w:rsid w:val="00EC23F2"/>
    <w:rsid w:val="00EC37F6"/>
    <w:rsid w:val="00EC5A5D"/>
    <w:rsid w:val="00EC5D99"/>
    <w:rsid w:val="00EC66EF"/>
    <w:rsid w:val="00EC6A0D"/>
    <w:rsid w:val="00EC7EC3"/>
    <w:rsid w:val="00ED014F"/>
    <w:rsid w:val="00ED1115"/>
    <w:rsid w:val="00EE0BDC"/>
    <w:rsid w:val="00EE0FFF"/>
    <w:rsid w:val="00EE103F"/>
    <w:rsid w:val="00EE11E1"/>
    <w:rsid w:val="00EE3811"/>
    <w:rsid w:val="00EE433D"/>
    <w:rsid w:val="00EE4C4D"/>
    <w:rsid w:val="00EE51EE"/>
    <w:rsid w:val="00EE541B"/>
    <w:rsid w:val="00EE6362"/>
    <w:rsid w:val="00EE7471"/>
    <w:rsid w:val="00EE779F"/>
    <w:rsid w:val="00EF0365"/>
    <w:rsid w:val="00EF07EF"/>
    <w:rsid w:val="00EF3212"/>
    <w:rsid w:val="00EF460E"/>
    <w:rsid w:val="00EF79A7"/>
    <w:rsid w:val="00F00B03"/>
    <w:rsid w:val="00F031AF"/>
    <w:rsid w:val="00F0377B"/>
    <w:rsid w:val="00F04375"/>
    <w:rsid w:val="00F07C49"/>
    <w:rsid w:val="00F11954"/>
    <w:rsid w:val="00F14759"/>
    <w:rsid w:val="00F21B47"/>
    <w:rsid w:val="00F22014"/>
    <w:rsid w:val="00F234B2"/>
    <w:rsid w:val="00F252A5"/>
    <w:rsid w:val="00F25B9A"/>
    <w:rsid w:val="00F27B52"/>
    <w:rsid w:val="00F315B4"/>
    <w:rsid w:val="00F34234"/>
    <w:rsid w:val="00F347B4"/>
    <w:rsid w:val="00F34B24"/>
    <w:rsid w:val="00F425F1"/>
    <w:rsid w:val="00F43A54"/>
    <w:rsid w:val="00F44367"/>
    <w:rsid w:val="00F46AB4"/>
    <w:rsid w:val="00F5222D"/>
    <w:rsid w:val="00F52937"/>
    <w:rsid w:val="00F52C5F"/>
    <w:rsid w:val="00F54ABE"/>
    <w:rsid w:val="00F56A7F"/>
    <w:rsid w:val="00F57B32"/>
    <w:rsid w:val="00F61119"/>
    <w:rsid w:val="00F63F6A"/>
    <w:rsid w:val="00F64167"/>
    <w:rsid w:val="00F64ECA"/>
    <w:rsid w:val="00F65028"/>
    <w:rsid w:val="00F65C22"/>
    <w:rsid w:val="00F65F6D"/>
    <w:rsid w:val="00F663EF"/>
    <w:rsid w:val="00F67859"/>
    <w:rsid w:val="00F71F15"/>
    <w:rsid w:val="00F72756"/>
    <w:rsid w:val="00F729D3"/>
    <w:rsid w:val="00F72C77"/>
    <w:rsid w:val="00F76485"/>
    <w:rsid w:val="00F7759E"/>
    <w:rsid w:val="00F77DE9"/>
    <w:rsid w:val="00F77EF4"/>
    <w:rsid w:val="00F8182B"/>
    <w:rsid w:val="00F82145"/>
    <w:rsid w:val="00F8222C"/>
    <w:rsid w:val="00F824FF"/>
    <w:rsid w:val="00F83743"/>
    <w:rsid w:val="00F83B4B"/>
    <w:rsid w:val="00F868F4"/>
    <w:rsid w:val="00F902FD"/>
    <w:rsid w:val="00F91B52"/>
    <w:rsid w:val="00F92539"/>
    <w:rsid w:val="00F932D2"/>
    <w:rsid w:val="00F96250"/>
    <w:rsid w:val="00F96E04"/>
    <w:rsid w:val="00F97394"/>
    <w:rsid w:val="00FA0298"/>
    <w:rsid w:val="00FA1905"/>
    <w:rsid w:val="00FA1C0C"/>
    <w:rsid w:val="00FA4A3F"/>
    <w:rsid w:val="00FA6AAE"/>
    <w:rsid w:val="00FA77CF"/>
    <w:rsid w:val="00FB0A0D"/>
    <w:rsid w:val="00FB46C7"/>
    <w:rsid w:val="00FB4B88"/>
    <w:rsid w:val="00FB5097"/>
    <w:rsid w:val="00FB5A19"/>
    <w:rsid w:val="00FB5AEE"/>
    <w:rsid w:val="00FC0797"/>
    <w:rsid w:val="00FC079A"/>
    <w:rsid w:val="00FC07E3"/>
    <w:rsid w:val="00FC105A"/>
    <w:rsid w:val="00FC146C"/>
    <w:rsid w:val="00FC1C3E"/>
    <w:rsid w:val="00FC1E99"/>
    <w:rsid w:val="00FC42D8"/>
    <w:rsid w:val="00FC7935"/>
    <w:rsid w:val="00FD1679"/>
    <w:rsid w:val="00FD1E22"/>
    <w:rsid w:val="00FD235A"/>
    <w:rsid w:val="00FD360B"/>
    <w:rsid w:val="00FD473B"/>
    <w:rsid w:val="00FD493D"/>
    <w:rsid w:val="00FD730E"/>
    <w:rsid w:val="00FE0D98"/>
    <w:rsid w:val="00FE2320"/>
    <w:rsid w:val="00FE2B85"/>
    <w:rsid w:val="00FE2EB8"/>
    <w:rsid w:val="00FE2EED"/>
    <w:rsid w:val="00FE6143"/>
    <w:rsid w:val="00FF1D33"/>
    <w:rsid w:val="00FF4435"/>
    <w:rsid w:val="00FF4530"/>
    <w:rsid w:val="00FF59D1"/>
    <w:rsid w:val="00FF7D5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829DA9E"/>
  <w15:docId w15:val="{8B637DEA-A97B-4A7B-B58B-0146FEEAF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612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2C0913"/>
    <w:pPr>
      <w:tabs>
        <w:tab w:val="right" w:leader="dot" w:pos="9345"/>
      </w:tabs>
      <w:spacing w:line="360" w:lineRule="auto"/>
      <w:ind w:firstLine="567"/>
      <w:contextualSpacing/>
      <w:jc w:val="both"/>
    </w:pPr>
    <w:rPr>
      <w:bCs/>
      <w:iCs/>
      <w:noProof/>
      <w:color w:val="000000" w:themeColor="text1"/>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qFormat/>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uiPriority w:val="99"/>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uiPriority w:val="99"/>
    <w:rsid w:val="002B13D8"/>
    <w:rPr>
      <w:vertAlign w:val="superscript"/>
    </w:rPr>
  </w:style>
  <w:style w:type="paragraph" w:styleId="afb">
    <w:name w:val="Body Text"/>
    <w:basedOn w:val="a0"/>
    <w:link w:val="afc"/>
    <w:uiPriority w:val="99"/>
    <w:unhideWhenUsed/>
    <w:rsid w:val="00853B95"/>
    <w:pPr>
      <w:spacing w:after="120"/>
    </w:pPr>
  </w:style>
  <w:style w:type="character" w:customStyle="1" w:styleId="afc">
    <w:name w:val="Основной текст Знак"/>
    <w:basedOn w:val="a1"/>
    <w:link w:val="afb"/>
    <w:uiPriority w:val="99"/>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5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B4400B"/>
    <w:rPr>
      <w:color w:val="605E5C"/>
      <w:shd w:val="clear" w:color="auto" w:fill="E1DFDD"/>
    </w:rPr>
  </w:style>
  <w:style w:type="character" w:customStyle="1" w:styleId="z3988">
    <w:name w:val="z3988"/>
    <w:rsid w:val="00E21BBD"/>
  </w:style>
  <w:style w:type="character" w:customStyle="1" w:styleId="aff2">
    <w:name w:val="Основной текст_"/>
    <w:basedOn w:val="a1"/>
    <w:link w:val="14"/>
    <w:rsid w:val="00A448DA"/>
    <w:rPr>
      <w:rFonts w:ascii="Times New Roman" w:eastAsia="Times New Roman" w:hAnsi="Times New Roman" w:cs="Times New Roman"/>
      <w:sz w:val="28"/>
      <w:szCs w:val="28"/>
    </w:rPr>
  </w:style>
  <w:style w:type="paragraph" w:customStyle="1" w:styleId="14">
    <w:name w:val="Основной текст1"/>
    <w:basedOn w:val="a0"/>
    <w:link w:val="aff2"/>
    <w:rsid w:val="00A448DA"/>
    <w:pPr>
      <w:widowControl w:val="0"/>
    </w:pPr>
    <w:rPr>
      <w:sz w:val="28"/>
      <w:szCs w:val="28"/>
      <w:lang w:eastAsia="en-US"/>
    </w:rPr>
  </w:style>
  <w:style w:type="character" w:customStyle="1" w:styleId="15">
    <w:name w:val="Заголовок №1_"/>
    <w:basedOn w:val="a1"/>
    <w:link w:val="16"/>
    <w:rsid w:val="00A448DA"/>
    <w:rPr>
      <w:rFonts w:ascii="Times New Roman" w:eastAsia="Times New Roman" w:hAnsi="Times New Roman" w:cs="Times New Roman"/>
      <w:b/>
      <w:bCs/>
      <w:sz w:val="36"/>
      <w:szCs w:val="36"/>
    </w:rPr>
  </w:style>
  <w:style w:type="paragraph" w:customStyle="1" w:styleId="16">
    <w:name w:val="Заголовок №1"/>
    <w:basedOn w:val="a0"/>
    <w:link w:val="15"/>
    <w:rsid w:val="00A448DA"/>
    <w:pPr>
      <w:widowControl w:val="0"/>
      <w:spacing w:after="260"/>
      <w:jc w:val="center"/>
      <w:outlineLvl w:val="0"/>
    </w:pPr>
    <w:rPr>
      <w:b/>
      <w:bCs/>
      <w:sz w:val="36"/>
      <w:szCs w:val="36"/>
      <w:lang w:eastAsia="en-US"/>
    </w:rPr>
  </w:style>
  <w:style w:type="character" w:customStyle="1" w:styleId="24">
    <w:name w:val="Основной текст (2)_"/>
    <w:basedOn w:val="a1"/>
    <w:link w:val="25"/>
    <w:rsid w:val="00A448DA"/>
    <w:rPr>
      <w:rFonts w:ascii="Times New Roman" w:eastAsia="Times New Roman" w:hAnsi="Times New Roman" w:cs="Times New Roman"/>
    </w:rPr>
  </w:style>
  <w:style w:type="paragraph" w:customStyle="1" w:styleId="25">
    <w:name w:val="Основной текст (2)"/>
    <w:basedOn w:val="a0"/>
    <w:link w:val="24"/>
    <w:rsid w:val="00A448DA"/>
    <w:pPr>
      <w:widowControl w:val="0"/>
      <w:spacing w:after="320"/>
      <w:ind w:firstLine="300"/>
    </w:pPr>
    <w:rPr>
      <w:sz w:val="22"/>
      <w:szCs w:val="22"/>
      <w:lang w:eastAsia="en-US"/>
    </w:rPr>
  </w:style>
  <w:style w:type="character" w:customStyle="1" w:styleId="aff3">
    <w:name w:val="Другое_"/>
    <w:basedOn w:val="a1"/>
    <w:link w:val="aff4"/>
    <w:rsid w:val="00EB20CA"/>
    <w:rPr>
      <w:rFonts w:ascii="Times New Roman" w:eastAsia="Times New Roman" w:hAnsi="Times New Roman" w:cs="Times New Roman"/>
      <w:color w:val="262626"/>
    </w:rPr>
  </w:style>
  <w:style w:type="paragraph" w:customStyle="1" w:styleId="aff4">
    <w:name w:val="Другое"/>
    <w:basedOn w:val="a0"/>
    <w:link w:val="aff3"/>
    <w:rsid w:val="00EB20CA"/>
    <w:pPr>
      <w:widowControl w:val="0"/>
    </w:pPr>
    <w:rPr>
      <w:color w:val="262626"/>
      <w:sz w:val="22"/>
      <w:szCs w:val="22"/>
      <w:lang w:eastAsia="en-US"/>
    </w:rPr>
  </w:style>
  <w:style w:type="character" w:customStyle="1" w:styleId="26">
    <w:name w:val="Заголовок №2_"/>
    <w:basedOn w:val="a1"/>
    <w:link w:val="27"/>
    <w:rsid w:val="00636206"/>
    <w:rPr>
      <w:rFonts w:ascii="Times New Roman" w:eastAsia="Times New Roman" w:hAnsi="Times New Roman" w:cs="Times New Roman"/>
      <w:b/>
      <w:bCs/>
      <w:sz w:val="28"/>
      <w:szCs w:val="28"/>
    </w:rPr>
  </w:style>
  <w:style w:type="paragraph" w:customStyle="1" w:styleId="27">
    <w:name w:val="Заголовок №2"/>
    <w:basedOn w:val="a0"/>
    <w:link w:val="26"/>
    <w:rsid w:val="00636206"/>
    <w:pPr>
      <w:widowControl w:val="0"/>
      <w:ind w:firstLine="440"/>
      <w:outlineLvl w:val="1"/>
    </w:pPr>
    <w:rPr>
      <w:b/>
      <w:bCs/>
      <w:sz w:val="28"/>
      <w:szCs w:val="28"/>
      <w:lang w:eastAsia="en-US"/>
    </w:rPr>
  </w:style>
  <w:style w:type="character" w:styleId="aff5">
    <w:name w:val="Emphasis"/>
    <w:basedOn w:val="a1"/>
    <w:uiPriority w:val="20"/>
    <w:qFormat/>
    <w:rsid w:val="00BB51CD"/>
    <w:rPr>
      <w:i/>
      <w:iCs/>
    </w:rPr>
  </w:style>
  <w:style w:type="paragraph" w:customStyle="1" w:styleId="28">
    <w:name w:val="Îñíîâíîé òåêñò 2"/>
    <w:basedOn w:val="a0"/>
    <w:rsid w:val="00364EBE"/>
    <w:pPr>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55594961">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35221476">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64075588">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78532770">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30070188">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2225395">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07340684">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88036540">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6556432">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00625065">
      <w:bodyDiv w:val="1"/>
      <w:marLeft w:val="0"/>
      <w:marRight w:val="0"/>
      <w:marTop w:val="0"/>
      <w:marBottom w:val="0"/>
      <w:divBdr>
        <w:top w:val="none" w:sz="0" w:space="0" w:color="auto"/>
        <w:left w:val="none" w:sz="0" w:space="0" w:color="auto"/>
        <w:bottom w:val="none" w:sz="0" w:space="0" w:color="auto"/>
        <w:right w:val="none" w:sz="0" w:space="0" w:color="auto"/>
      </w:divBdr>
    </w:div>
    <w:div w:id="1206218739">
      <w:bodyDiv w:val="1"/>
      <w:marLeft w:val="0"/>
      <w:marRight w:val="0"/>
      <w:marTop w:val="0"/>
      <w:marBottom w:val="0"/>
      <w:divBdr>
        <w:top w:val="none" w:sz="0" w:space="0" w:color="auto"/>
        <w:left w:val="none" w:sz="0" w:space="0" w:color="auto"/>
        <w:bottom w:val="none" w:sz="0" w:space="0" w:color="auto"/>
        <w:right w:val="none" w:sz="0" w:space="0" w:color="auto"/>
      </w:divBdr>
    </w:div>
    <w:div w:id="1210991427">
      <w:bodyDiv w:val="1"/>
      <w:marLeft w:val="0"/>
      <w:marRight w:val="0"/>
      <w:marTop w:val="0"/>
      <w:marBottom w:val="0"/>
      <w:divBdr>
        <w:top w:val="none" w:sz="0" w:space="0" w:color="auto"/>
        <w:left w:val="none" w:sz="0" w:space="0" w:color="auto"/>
        <w:bottom w:val="none" w:sz="0" w:space="0" w:color="auto"/>
        <w:right w:val="none" w:sz="0" w:space="0" w:color="auto"/>
      </w:divBdr>
      <w:divsChild>
        <w:div w:id="1262495899">
          <w:marLeft w:val="0"/>
          <w:marRight w:val="0"/>
          <w:marTop w:val="0"/>
          <w:marBottom w:val="0"/>
          <w:divBdr>
            <w:top w:val="none" w:sz="0" w:space="0" w:color="auto"/>
            <w:left w:val="none" w:sz="0" w:space="0" w:color="auto"/>
            <w:bottom w:val="none" w:sz="0" w:space="0" w:color="auto"/>
            <w:right w:val="none" w:sz="0" w:space="0" w:color="auto"/>
          </w:divBdr>
        </w:div>
        <w:div w:id="1353920407">
          <w:marLeft w:val="0"/>
          <w:marRight w:val="0"/>
          <w:marTop w:val="0"/>
          <w:marBottom w:val="0"/>
          <w:divBdr>
            <w:top w:val="none" w:sz="0" w:space="0" w:color="auto"/>
            <w:left w:val="none" w:sz="0" w:space="0" w:color="auto"/>
            <w:bottom w:val="none" w:sz="0" w:space="0" w:color="auto"/>
            <w:right w:val="none" w:sz="0" w:space="0" w:color="auto"/>
          </w:divBdr>
        </w:div>
        <w:div w:id="1137911940">
          <w:marLeft w:val="0"/>
          <w:marRight w:val="0"/>
          <w:marTop w:val="0"/>
          <w:marBottom w:val="0"/>
          <w:divBdr>
            <w:top w:val="none" w:sz="0" w:space="0" w:color="auto"/>
            <w:left w:val="none" w:sz="0" w:space="0" w:color="auto"/>
            <w:bottom w:val="none" w:sz="0" w:space="0" w:color="auto"/>
            <w:right w:val="none" w:sz="0" w:space="0" w:color="auto"/>
          </w:divBdr>
        </w:div>
        <w:div w:id="1997998019">
          <w:marLeft w:val="0"/>
          <w:marRight w:val="0"/>
          <w:marTop w:val="0"/>
          <w:marBottom w:val="0"/>
          <w:divBdr>
            <w:top w:val="none" w:sz="0" w:space="0" w:color="auto"/>
            <w:left w:val="none" w:sz="0" w:space="0" w:color="auto"/>
            <w:bottom w:val="none" w:sz="0" w:space="0" w:color="auto"/>
            <w:right w:val="none" w:sz="0" w:space="0" w:color="auto"/>
          </w:divBdr>
        </w:div>
      </w:divsChild>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9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3653716">
      <w:bodyDiv w:val="1"/>
      <w:marLeft w:val="0"/>
      <w:marRight w:val="0"/>
      <w:marTop w:val="0"/>
      <w:marBottom w:val="0"/>
      <w:divBdr>
        <w:top w:val="none" w:sz="0" w:space="0" w:color="auto"/>
        <w:left w:val="none" w:sz="0" w:space="0" w:color="auto"/>
        <w:bottom w:val="none" w:sz="0" w:space="0" w:color="auto"/>
        <w:right w:val="none" w:sz="0" w:space="0" w:color="auto"/>
      </w:divBdr>
    </w:div>
    <w:div w:id="1305238320">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28437095">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8402579">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88872342">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4125630">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75382204">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0358731">
      <w:bodyDiv w:val="1"/>
      <w:marLeft w:val="0"/>
      <w:marRight w:val="0"/>
      <w:marTop w:val="0"/>
      <w:marBottom w:val="0"/>
      <w:divBdr>
        <w:top w:val="none" w:sz="0" w:space="0" w:color="auto"/>
        <w:left w:val="none" w:sz="0" w:space="0" w:color="auto"/>
        <w:bottom w:val="none" w:sz="0" w:space="0" w:color="auto"/>
        <w:right w:val="none" w:sz="0" w:space="0" w:color="auto"/>
      </w:divBdr>
      <w:divsChild>
        <w:div w:id="1528642565">
          <w:marLeft w:val="0"/>
          <w:marRight w:val="0"/>
          <w:marTop w:val="0"/>
          <w:marBottom w:val="0"/>
          <w:divBdr>
            <w:top w:val="none" w:sz="0" w:space="0" w:color="auto"/>
            <w:left w:val="none" w:sz="0" w:space="0" w:color="auto"/>
            <w:bottom w:val="none" w:sz="0" w:space="0" w:color="auto"/>
            <w:right w:val="none" w:sz="0" w:space="0" w:color="auto"/>
          </w:divBdr>
          <w:divsChild>
            <w:div w:id="69888797">
              <w:marLeft w:val="0"/>
              <w:marRight w:val="0"/>
              <w:marTop w:val="0"/>
              <w:marBottom w:val="0"/>
              <w:divBdr>
                <w:top w:val="none" w:sz="0" w:space="0" w:color="auto"/>
                <w:left w:val="none" w:sz="0" w:space="0" w:color="auto"/>
                <w:bottom w:val="none" w:sz="0" w:space="0" w:color="auto"/>
                <w:right w:val="none" w:sz="0" w:space="0" w:color="auto"/>
              </w:divBdr>
              <w:divsChild>
                <w:div w:id="1387534058">
                  <w:marLeft w:val="0"/>
                  <w:marRight w:val="0"/>
                  <w:marTop w:val="0"/>
                  <w:marBottom w:val="0"/>
                  <w:divBdr>
                    <w:top w:val="none" w:sz="0" w:space="0" w:color="auto"/>
                    <w:left w:val="none" w:sz="0" w:space="0" w:color="auto"/>
                    <w:bottom w:val="none" w:sz="0" w:space="0" w:color="auto"/>
                    <w:right w:val="none" w:sz="0" w:space="0" w:color="auto"/>
                  </w:divBdr>
                </w:div>
                <w:div w:id="734283561">
                  <w:marLeft w:val="0"/>
                  <w:marRight w:val="0"/>
                  <w:marTop w:val="0"/>
                  <w:marBottom w:val="0"/>
                  <w:divBdr>
                    <w:top w:val="none" w:sz="0" w:space="0" w:color="auto"/>
                    <w:left w:val="none" w:sz="0" w:space="0" w:color="auto"/>
                    <w:bottom w:val="none" w:sz="0" w:space="0" w:color="auto"/>
                    <w:right w:val="none" w:sz="0" w:space="0" w:color="auto"/>
                  </w:divBdr>
                </w:div>
                <w:div w:id="46952223">
                  <w:marLeft w:val="0"/>
                  <w:marRight w:val="0"/>
                  <w:marTop w:val="0"/>
                  <w:marBottom w:val="0"/>
                  <w:divBdr>
                    <w:top w:val="none" w:sz="0" w:space="0" w:color="auto"/>
                    <w:left w:val="none" w:sz="0" w:space="0" w:color="auto"/>
                    <w:bottom w:val="none" w:sz="0" w:space="0" w:color="auto"/>
                    <w:right w:val="none" w:sz="0" w:space="0" w:color="auto"/>
                  </w:divBdr>
                </w:div>
                <w:div w:id="279537128">
                  <w:marLeft w:val="0"/>
                  <w:marRight w:val="0"/>
                  <w:marTop w:val="0"/>
                  <w:marBottom w:val="0"/>
                  <w:divBdr>
                    <w:top w:val="none" w:sz="0" w:space="0" w:color="auto"/>
                    <w:left w:val="none" w:sz="0" w:space="0" w:color="auto"/>
                    <w:bottom w:val="none" w:sz="0" w:space="0" w:color="auto"/>
                    <w:right w:val="none" w:sz="0" w:space="0" w:color="auto"/>
                  </w:divBdr>
                </w:div>
                <w:div w:id="195588113">
                  <w:marLeft w:val="0"/>
                  <w:marRight w:val="0"/>
                  <w:marTop w:val="0"/>
                  <w:marBottom w:val="0"/>
                  <w:divBdr>
                    <w:top w:val="none" w:sz="0" w:space="0" w:color="auto"/>
                    <w:left w:val="none" w:sz="0" w:space="0" w:color="auto"/>
                    <w:bottom w:val="none" w:sz="0" w:space="0" w:color="auto"/>
                    <w:right w:val="none" w:sz="0" w:space="0" w:color="auto"/>
                  </w:divBdr>
                </w:div>
                <w:div w:id="1888296785">
                  <w:marLeft w:val="0"/>
                  <w:marRight w:val="0"/>
                  <w:marTop w:val="0"/>
                  <w:marBottom w:val="0"/>
                  <w:divBdr>
                    <w:top w:val="none" w:sz="0" w:space="0" w:color="auto"/>
                    <w:left w:val="none" w:sz="0" w:space="0" w:color="auto"/>
                    <w:bottom w:val="none" w:sz="0" w:space="0" w:color="auto"/>
                    <w:right w:val="none" w:sz="0" w:space="0" w:color="auto"/>
                  </w:divBdr>
                </w:div>
                <w:div w:id="1730961369">
                  <w:marLeft w:val="0"/>
                  <w:marRight w:val="0"/>
                  <w:marTop w:val="0"/>
                  <w:marBottom w:val="0"/>
                  <w:divBdr>
                    <w:top w:val="none" w:sz="0" w:space="0" w:color="auto"/>
                    <w:left w:val="none" w:sz="0" w:space="0" w:color="auto"/>
                    <w:bottom w:val="none" w:sz="0" w:space="0" w:color="auto"/>
                    <w:right w:val="none" w:sz="0" w:space="0" w:color="auto"/>
                  </w:divBdr>
                </w:div>
                <w:div w:id="909772992">
                  <w:marLeft w:val="0"/>
                  <w:marRight w:val="0"/>
                  <w:marTop w:val="0"/>
                  <w:marBottom w:val="0"/>
                  <w:divBdr>
                    <w:top w:val="none" w:sz="0" w:space="0" w:color="auto"/>
                    <w:left w:val="none" w:sz="0" w:space="0" w:color="auto"/>
                    <w:bottom w:val="none" w:sz="0" w:space="0" w:color="auto"/>
                    <w:right w:val="none" w:sz="0" w:space="0" w:color="auto"/>
                  </w:divBdr>
                </w:div>
                <w:div w:id="1128739064">
                  <w:marLeft w:val="0"/>
                  <w:marRight w:val="0"/>
                  <w:marTop w:val="0"/>
                  <w:marBottom w:val="0"/>
                  <w:divBdr>
                    <w:top w:val="none" w:sz="0" w:space="0" w:color="auto"/>
                    <w:left w:val="none" w:sz="0" w:space="0" w:color="auto"/>
                    <w:bottom w:val="none" w:sz="0" w:space="0" w:color="auto"/>
                    <w:right w:val="none" w:sz="0" w:space="0" w:color="auto"/>
                  </w:divBdr>
                </w:div>
                <w:div w:id="537620342">
                  <w:marLeft w:val="0"/>
                  <w:marRight w:val="0"/>
                  <w:marTop w:val="0"/>
                  <w:marBottom w:val="0"/>
                  <w:divBdr>
                    <w:top w:val="none" w:sz="0" w:space="0" w:color="auto"/>
                    <w:left w:val="none" w:sz="0" w:space="0" w:color="auto"/>
                    <w:bottom w:val="none" w:sz="0" w:space="0" w:color="auto"/>
                    <w:right w:val="none" w:sz="0" w:space="0" w:color="auto"/>
                  </w:divBdr>
                </w:div>
                <w:div w:id="511604169">
                  <w:marLeft w:val="0"/>
                  <w:marRight w:val="0"/>
                  <w:marTop w:val="0"/>
                  <w:marBottom w:val="0"/>
                  <w:divBdr>
                    <w:top w:val="none" w:sz="0" w:space="0" w:color="auto"/>
                    <w:left w:val="none" w:sz="0" w:space="0" w:color="auto"/>
                    <w:bottom w:val="none" w:sz="0" w:space="0" w:color="auto"/>
                    <w:right w:val="none" w:sz="0" w:space="0" w:color="auto"/>
                  </w:divBdr>
                </w:div>
                <w:div w:id="1109426152">
                  <w:marLeft w:val="0"/>
                  <w:marRight w:val="0"/>
                  <w:marTop w:val="0"/>
                  <w:marBottom w:val="0"/>
                  <w:divBdr>
                    <w:top w:val="none" w:sz="0" w:space="0" w:color="auto"/>
                    <w:left w:val="none" w:sz="0" w:space="0" w:color="auto"/>
                    <w:bottom w:val="none" w:sz="0" w:space="0" w:color="auto"/>
                    <w:right w:val="none" w:sz="0" w:space="0" w:color="auto"/>
                  </w:divBdr>
                </w:div>
                <w:div w:id="158666079">
                  <w:marLeft w:val="0"/>
                  <w:marRight w:val="0"/>
                  <w:marTop w:val="0"/>
                  <w:marBottom w:val="0"/>
                  <w:divBdr>
                    <w:top w:val="none" w:sz="0" w:space="0" w:color="auto"/>
                    <w:left w:val="none" w:sz="0" w:space="0" w:color="auto"/>
                    <w:bottom w:val="none" w:sz="0" w:space="0" w:color="auto"/>
                    <w:right w:val="none" w:sz="0" w:space="0" w:color="auto"/>
                  </w:divBdr>
                </w:div>
                <w:div w:id="2017689244">
                  <w:marLeft w:val="0"/>
                  <w:marRight w:val="0"/>
                  <w:marTop w:val="0"/>
                  <w:marBottom w:val="0"/>
                  <w:divBdr>
                    <w:top w:val="none" w:sz="0" w:space="0" w:color="auto"/>
                    <w:left w:val="none" w:sz="0" w:space="0" w:color="auto"/>
                    <w:bottom w:val="none" w:sz="0" w:space="0" w:color="auto"/>
                    <w:right w:val="none" w:sz="0" w:space="0" w:color="auto"/>
                  </w:divBdr>
                </w:div>
                <w:div w:id="1244490732">
                  <w:marLeft w:val="0"/>
                  <w:marRight w:val="0"/>
                  <w:marTop w:val="0"/>
                  <w:marBottom w:val="0"/>
                  <w:divBdr>
                    <w:top w:val="none" w:sz="0" w:space="0" w:color="auto"/>
                    <w:left w:val="none" w:sz="0" w:space="0" w:color="auto"/>
                    <w:bottom w:val="none" w:sz="0" w:space="0" w:color="auto"/>
                    <w:right w:val="none" w:sz="0" w:space="0" w:color="auto"/>
                  </w:divBdr>
                </w:div>
                <w:div w:id="1553927651">
                  <w:marLeft w:val="0"/>
                  <w:marRight w:val="0"/>
                  <w:marTop w:val="0"/>
                  <w:marBottom w:val="0"/>
                  <w:divBdr>
                    <w:top w:val="none" w:sz="0" w:space="0" w:color="auto"/>
                    <w:left w:val="none" w:sz="0" w:space="0" w:color="auto"/>
                    <w:bottom w:val="none" w:sz="0" w:space="0" w:color="auto"/>
                    <w:right w:val="none" w:sz="0" w:space="0" w:color="auto"/>
                  </w:divBdr>
                </w:div>
                <w:div w:id="1103919606">
                  <w:marLeft w:val="0"/>
                  <w:marRight w:val="0"/>
                  <w:marTop w:val="0"/>
                  <w:marBottom w:val="0"/>
                  <w:divBdr>
                    <w:top w:val="none" w:sz="0" w:space="0" w:color="auto"/>
                    <w:left w:val="none" w:sz="0" w:space="0" w:color="auto"/>
                    <w:bottom w:val="none" w:sz="0" w:space="0" w:color="auto"/>
                    <w:right w:val="none" w:sz="0" w:space="0" w:color="auto"/>
                  </w:divBdr>
                </w:div>
                <w:div w:id="2141994877">
                  <w:marLeft w:val="0"/>
                  <w:marRight w:val="0"/>
                  <w:marTop w:val="0"/>
                  <w:marBottom w:val="0"/>
                  <w:divBdr>
                    <w:top w:val="none" w:sz="0" w:space="0" w:color="auto"/>
                    <w:left w:val="none" w:sz="0" w:space="0" w:color="auto"/>
                    <w:bottom w:val="none" w:sz="0" w:space="0" w:color="auto"/>
                    <w:right w:val="none" w:sz="0" w:space="0" w:color="auto"/>
                  </w:divBdr>
                </w:div>
                <w:div w:id="809173362">
                  <w:marLeft w:val="0"/>
                  <w:marRight w:val="0"/>
                  <w:marTop w:val="0"/>
                  <w:marBottom w:val="0"/>
                  <w:divBdr>
                    <w:top w:val="none" w:sz="0" w:space="0" w:color="auto"/>
                    <w:left w:val="none" w:sz="0" w:space="0" w:color="auto"/>
                    <w:bottom w:val="none" w:sz="0" w:space="0" w:color="auto"/>
                    <w:right w:val="none" w:sz="0" w:space="0" w:color="auto"/>
                  </w:divBdr>
                </w:div>
                <w:div w:id="62992099">
                  <w:marLeft w:val="0"/>
                  <w:marRight w:val="0"/>
                  <w:marTop w:val="0"/>
                  <w:marBottom w:val="0"/>
                  <w:divBdr>
                    <w:top w:val="none" w:sz="0" w:space="0" w:color="auto"/>
                    <w:left w:val="none" w:sz="0" w:space="0" w:color="auto"/>
                    <w:bottom w:val="none" w:sz="0" w:space="0" w:color="auto"/>
                    <w:right w:val="none" w:sz="0" w:space="0" w:color="auto"/>
                  </w:divBdr>
                </w:div>
                <w:div w:id="1071003393">
                  <w:marLeft w:val="0"/>
                  <w:marRight w:val="0"/>
                  <w:marTop w:val="0"/>
                  <w:marBottom w:val="0"/>
                  <w:divBdr>
                    <w:top w:val="none" w:sz="0" w:space="0" w:color="auto"/>
                    <w:left w:val="none" w:sz="0" w:space="0" w:color="auto"/>
                    <w:bottom w:val="none" w:sz="0" w:space="0" w:color="auto"/>
                    <w:right w:val="none" w:sz="0" w:space="0" w:color="auto"/>
                  </w:divBdr>
                </w:div>
                <w:div w:id="856230877">
                  <w:marLeft w:val="0"/>
                  <w:marRight w:val="0"/>
                  <w:marTop w:val="0"/>
                  <w:marBottom w:val="0"/>
                  <w:divBdr>
                    <w:top w:val="none" w:sz="0" w:space="0" w:color="auto"/>
                    <w:left w:val="none" w:sz="0" w:space="0" w:color="auto"/>
                    <w:bottom w:val="none" w:sz="0" w:space="0" w:color="auto"/>
                    <w:right w:val="none" w:sz="0" w:space="0" w:color="auto"/>
                  </w:divBdr>
                </w:div>
                <w:div w:id="532229997">
                  <w:marLeft w:val="0"/>
                  <w:marRight w:val="0"/>
                  <w:marTop w:val="0"/>
                  <w:marBottom w:val="0"/>
                  <w:divBdr>
                    <w:top w:val="none" w:sz="0" w:space="0" w:color="auto"/>
                    <w:left w:val="none" w:sz="0" w:space="0" w:color="auto"/>
                    <w:bottom w:val="none" w:sz="0" w:space="0" w:color="auto"/>
                    <w:right w:val="none" w:sz="0" w:space="0" w:color="auto"/>
                  </w:divBdr>
                </w:div>
                <w:div w:id="155808302">
                  <w:marLeft w:val="0"/>
                  <w:marRight w:val="0"/>
                  <w:marTop w:val="0"/>
                  <w:marBottom w:val="0"/>
                  <w:divBdr>
                    <w:top w:val="none" w:sz="0" w:space="0" w:color="auto"/>
                    <w:left w:val="none" w:sz="0" w:space="0" w:color="auto"/>
                    <w:bottom w:val="none" w:sz="0" w:space="0" w:color="auto"/>
                    <w:right w:val="none" w:sz="0" w:space="0" w:color="auto"/>
                  </w:divBdr>
                </w:div>
                <w:div w:id="2008900359">
                  <w:marLeft w:val="0"/>
                  <w:marRight w:val="0"/>
                  <w:marTop w:val="0"/>
                  <w:marBottom w:val="0"/>
                  <w:divBdr>
                    <w:top w:val="none" w:sz="0" w:space="0" w:color="auto"/>
                    <w:left w:val="none" w:sz="0" w:space="0" w:color="auto"/>
                    <w:bottom w:val="none" w:sz="0" w:space="0" w:color="auto"/>
                    <w:right w:val="none" w:sz="0" w:space="0" w:color="auto"/>
                  </w:divBdr>
                </w:div>
                <w:div w:id="515538011">
                  <w:marLeft w:val="0"/>
                  <w:marRight w:val="0"/>
                  <w:marTop w:val="0"/>
                  <w:marBottom w:val="0"/>
                  <w:divBdr>
                    <w:top w:val="none" w:sz="0" w:space="0" w:color="auto"/>
                    <w:left w:val="none" w:sz="0" w:space="0" w:color="auto"/>
                    <w:bottom w:val="none" w:sz="0" w:space="0" w:color="auto"/>
                    <w:right w:val="none" w:sz="0" w:space="0" w:color="auto"/>
                  </w:divBdr>
                </w:div>
                <w:div w:id="1681663545">
                  <w:marLeft w:val="0"/>
                  <w:marRight w:val="0"/>
                  <w:marTop w:val="0"/>
                  <w:marBottom w:val="0"/>
                  <w:divBdr>
                    <w:top w:val="none" w:sz="0" w:space="0" w:color="auto"/>
                    <w:left w:val="none" w:sz="0" w:space="0" w:color="auto"/>
                    <w:bottom w:val="none" w:sz="0" w:space="0" w:color="auto"/>
                    <w:right w:val="none" w:sz="0" w:space="0" w:color="auto"/>
                  </w:divBdr>
                </w:div>
                <w:div w:id="1507750501">
                  <w:marLeft w:val="0"/>
                  <w:marRight w:val="0"/>
                  <w:marTop w:val="0"/>
                  <w:marBottom w:val="0"/>
                  <w:divBdr>
                    <w:top w:val="none" w:sz="0" w:space="0" w:color="auto"/>
                    <w:left w:val="none" w:sz="0" w:space="0" w:color="auto"/>
                    <w:bottom w:val="none" w:sz="0" w:space="0" w:color="auto"/>
                    <w:right w:val="none" w:sz="0" w:space="0" w:color="auto"/>
                  </w:divBdr>
                </w:div>
                <w:div w:id="1058672951">
                  <w:marLeft w:val="0"/>
                  <w:marRight w:val="0"/>
                  <w:marTop w:val="0"/>
                  <w:marBottom w:val="0"/>
                  <w:divBdr>
                    <w:top w:val="none" w:sz="0" w:space="0" w:color="auto"/>
                    <w:left w:val="none" w:sz="0" w:space="0" w:color="auto"/>
                    <w:bottom w:val="none" w:sz="0" w:space="0" w:color="auto"/>
                    <w:right w:val="none" w:sz="0" w:space="0" w:color="auto"/>
                  </w:divBdr>
                </w:div>
                <w:div w:id="2074545006">
                  <w:marLeft w:val="0"/>
                  <w:marRight w:val="0"/>
                  <w:marTop w:val="0"/>
                  <w:marBottom w:val="0"/>
                  <w:divBdr>
                    <w:top w:val="none" w:sz="0" w:space="0" w:color="auto"/>
                    <w:left w:val="none" w:sz="0" w:space="0" w:color="auto"/>
                    <w:bottom w:val="none" w:sz="0" w:space="0" w:color="auto"/>
                    <w:right w:val="none" w:sz="0" w:space="0" w:color="auto"/>
                  </w:divBdr>
                </w:div>
                <w:div w:id="411707666">
                  <w:marLeft w:val="0"/>
                  <w:marRight w:val="0"/>
                  <w:marTop w:val="0"/>
                  <w:marBottom w:val="0"/>
                  <w:divBdr>
                    <w:top w:val="none" w:sz="0" w:space="0" w:color="auto"/>
                    <w:left w:val="none" w:sz="0" w:space="0" w:color="auto"/>
                    <w:bottom w:val="none" w:sz="0" w:space="0" w:color="auto"/>
                    <w:right w:val="none" w:sz="0" w:space="0" w:color="auto"/>
                  </w:divBdr>
                </w:div>
                <w:div w:id="751781586">
                  <w:marLeft w:val="0"/>
                  <w:marRight w:val="0"/>
                  <w:marTop w:val="0"/>
                  <w:marBottom w:val="0"/>
                  <w:divBdr>
                    <w:top w:val="none" w:sz="0" w:space="0" w:color="auto"/>
                    <w:left w:val="none" w:sz="0" w:space="0" w:color="auto"/>
                    <w:bottom w:val="none" w:sz="0" w:space="0" w:color="auto"/>
                    <w:right w:val="none" w:sz="0" w:space="0" w:color="auto"/>
                  </w:divBdr>
                </w:div>
                <w:div w:id="1957981825">
                  <w:marLeft w:val="0"/>
                  <w:marRight w:val="0"/>
                  <w:marTop w:val="0"/>
                  <w:marBottom w:val="0"/>
                  <w:divBdr>
                    <w:top w:val="none" w:sz="0" w:space="0" w:color="auto"/>
                    <w:left w:val="none" w:sz="0" w:space="0" w:color="auto"/>
                    <w:bottom w:val="none" w:sz="0" w:space="0" w:color="auto"/>
                    <w:right w:val="none" w:sz="0" w:space="0" w:color="auto"/>
                  </w:divBdr>
                </w:div>
                <w:div w:id="1726105389">
                  <w:marLeft w:val="0"/>
                  <w:marRight w:val="0"/>
                  <w:marTop w:val="0"/>
                  <w:marBottom w:val="0"/>
                  <w:divBdr>
                    <w:top w:val="none" w:sz="0" w:space="0" w:color="auto"/>
                    <w:left w:val="none" w:sz="0" w:space="0" w:color="auto"/>
                    <w:bottom w:val="none" w:sz="0" w:space="0" w:color="auto"/>
                    <w:right w:val="none" w:sz="0" w:space="0" w:color="auto"/>
                  </w:divBdr>
                </w:div>
                <w:div w:id="408502293">
                  <w:marLeft w:val="0"/>
                  <w:marRight w:val="0"/>
                  <w:marTop w:val="0"/>
                  <w:marBottom w:val="0"/>
                  <w:divBdr>
                    <w:top w:val="none" w:sz="0" w:space="0" w:color="auto"/>
                    <w:left w:val="none" w:sz="0" w:space="0" w:color="auto"/>
                    <w:bottom w:val="none" w:sz="0" w:space="0" w:color="auto"/>
                    <w:right w:val="none" w:sz="0" w:space="0" w:color="auto"/>
                  </w:divBdr>
                </w:div>
                <w:div w:id="276641160">
                  <w:marLeft w:val="0"/>
                  <w:marRight w:val="0"/>
                  <w:marTop w:val="0"/>
                  <w:marBottom w:val="0"/>
                  <w:divBdr>
                    <w:top w:val="none" w:sz="0" w:space="0" w:color="auto"/>
                    <w:left w:val="none" w:sz="0" w:space="0" w:color="auto"/>
                    <w:bottom w:val="none" w:sz="0" w:space="0" w:color="auto"/>
                    <w:right w:val="none" w:sz="0" w:space="0" w:color="auto"/>
                  </w:divBdr>
                </w:div>
                <w:div w:id="842360179">
                  <w:marLeft w:val="0"/>
                  <w:marRight w:val="0"/>
                  <w:marTop w:val="0"/>
                  <w:marBottom w:val="0"/>
                  <w:divBdr>
                    <w:top w:val="none" w:sz="0" w:space="0" w:color="auto"/>
                    <w:left w:val="none" w:sz="0" w:space="0" w:color="auto"/>
                    <w:bottom w:val="none" w:sz="0" w:space="0" w:color="auto"/>
                    <w:right w:val="none" w:sz="0" w:space="0" w:color="auto"/>
                  </w:divBdr>
                </w:div>
                <w:div w:id="120612115">
                  <w:marLeft w:val="0"/>
                  <w:marRight w:val="0"/>
                  <w:marTop w:val="0"/>
                  <w:marBottom w:val="0"/>
                  <w:divBdr>
                    <w:top w:val="none" w:sz="0" w:space="0" w:color="auto"/>
                    <w:left w:val="none" w:sz="0" w:space="0" w:color="auto"/>
                    <w:bottom w:val="none" w:sz="0" w:space="0" w:color="auto"/>
                    <w:right w:val="none" w:sz="0" w:space="0" w:color="auto"/>
                  </w:divBdr>
                </w:div>
                <w:div w:id="902957012">
                  <w:marLeft w:val="0"/>
                  <w:marRight w:val="0"/>
                  <w:marTop w:val="0"/>
                  <w:marBottom w:val="0"/>
                  <w:divBdr>
                    <w:top w:val="none" w:sz="0" w:space="0" w:color="auto"/>
                    <w:left w:val="none" w:sz="0" w:space="0" w:color="auto"/>
                    <w:bottom w:val="none" w:sz="0" w:space="0" w:color="auto"/>
                    <w:right w:val="none" w:sz="0" w:space="0" w:color="auto"/>
                  </w:divBdr>
                </w:div>
                <w:div w:id="1521818862">
                  <w:marLeft w:val="0"/>
                  <w:marRight w:val="0"/>
                  <w:marTop w:val="0"/>
                  <w:marBottom w:val="0"/>
                  <w:divBdr>
                    <w:top w:val="none" w:sz="0" w:space="0" w:color="auto"/>
                    <w:left w:val="none" w:sz="0" w:space="0" w:color="auto"/>
                    <w:bottom w:val="none" w:sz="0" w:space="0" w:color="auto"/>
                    <w:right w:val="none" w:sz="0" w:space="0" w:color="auto"/>
                  </w:divBdr>
                </w:div>
                <w:div w:id="1769890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195504">
          <w:marLeft w:val="0"/>
          <w:marRight w:val="0"/>
          <w:marTop w:val="0"/>
          <w:marBottom w:val="0"/>
          <w:divBdr>
            <w:top w:val="none" w:sz="0" w:space="0" w:color="auto"/>
            <w:left w:val="none" w:sz="0" w:space="0" w:color="auto"/>
            <w:bottom w:val="none" w:sz="0" w:space="0" w:color="auto"/>
            <w:right w:val="none" w:sz="0" w:space="0" w:color="auto"/>
          </w:divBdr>
          <w:divsChild>
            <w:div w:id="2129926096">
              <w:marLeft w:val="0"/>
              <w:marRight w:val="0"/>
              <w:marTop w:val="0"/>
              <w:marBottom w:val="0"/>
              <w:divBdr>
                <w:top w:val="none" w:sz="0" w:space="0" w:color="auto"/>
                <w:left w:val="none" w:sz="0" w:space="0" w:color="auto"/>
                <w:bottom w:val="none" w:sz="0" w:space="0" w:color="auto"/>
                <w:right w:val="none" w:sz="0" w:space="0" w:color="auto"/>
              </w:divBdr>
              <w:divsChild>
                <w:div w:id="849412928">
                  <w:marLeft w:val="0"/>
                  <w:marRight w:val="0"/>
                  <w:marTop w:val="0"/>
                  <w:marBottom w:val="0"/>
                  <w:divBdr>
                    <w:top w:val="none" w:sz="0" w:space="0" w:color="auto"/>
                    <w:left w:val="none" w:sz="0" w:space="0" w:color="auto"/>
                    <w:bottom w:val="none" w:sz="0" w:space="0" w:color="auto"/>
                    <w:right w:val="none" w:sz="0" w:space="0" w:color="auto"/>
                  </w:divBdr>
                </w:div>
                <w:div w:id="1184241972">
                  <w:marLeft w:val="0"/>
                  <w:marRight w:val="0"/>
                  <w:marTop w:val="0"/>
                  <w:marBottom w:val="0"/>
                  <w:divBdr>
                    <w:top w:val="none" w:sz="0" w:space="0" w:color="auto"/>
                    <w:left w:val="none" w:sz="0" w:space="0" w:color="auto"/>
                    <w:bottom w:val="none" w:sz="0" w:space="0" w:color="auto"/>
                    <w:right w:val="none" w:sz="0" w:space="0" w:color="auto"/>
                  </w:divBdr>
                </w:div>
                <w:div w:id="1792358825">
                  <w:marLeft w:val="0"/>
                  <w:marRight w:val="0"/>
                  <w:marTop w:val="0"/>
                  <w:marBottom w:val="0"/>
                  <w:divBdr>
                    <w:top w:val="none" w:sz="0" w:space="0" w:color="auto"/>
                    <w:left w:val="none" w:sz="0" w:space="0" w:color="auto"/>
                    <w:bottom w:val="none" w:sz="0" w:space="0" w:color="auto"/>
                    <w:right w:val="none" w:sz="0" w:space="0" w:color="auto"/>
                  </w:divBdr>
                </w:div>
                <w:div w:id="692849212">
                  <w:marLeft w:val="0"/>
                  <w:marRight w:val="0"/>
                  <w:marTop w:val="0"/>
                  <w:marBottom w:val="0"/>
                  <w:divBdr>
                    <w:top w:val="none" w:sz="0" w:space="0" w:color="auto"/>
                    <w:left w:val="none" w:sz="0" w:space="0" w:color="auto"/>
                    <w:bottom w:val="none" w:sz="0" w:space="0" w:color="auto"/>
                    <w:right w:val="none" w:sz="0" w:space="0" w:color="auto"/>
                  </w:divBdr>
                </w:div>
                <w:div w:id="882016105">
                  <w:marLeft w:val="0"/>
                  <w:marRight w:val="0"/>
                  <w:marTop w:val="0"/>
                  <w:marBottom w:val="0"/>
                  <w:divBdr>
                    <w:top w:val="none" w:sz="0" w:space="0" w:color="auto"/>
                    <w:left w:val="none" w:sz="0" w:space="0" w:color="auto"/>
                    <w:bottom w:val="none" w:sz="0" w:space="0" w:color="auto"/>
                    <w:right w:val="none" w:sz="0" w:space="0" w:color="auto"/>
                  </w:divBdr>
                </w:div>
                <w:div w:id="2132549541">
                  <w:marLeft w:val="0"/>
                  <w:marRight w:val="0"/>
                  <w:marTop w:val="0"/>
                  <w:marBottom w:val="0"/>
                  <w:divBdr>
                    <w:top w:val="none" w:sz="0" w:space="0" w:color="auto"/>
                    <w:left w:val="none" w:sz="0" w:space="0" w:color="auto"/>
                    <w:bottom w:val="none" w:sz="0" w:space="0" w:color="auto"/>
                    <w:right w:val="none" w:sz="0" w:space="0" w:color="auto"/>
                  </w:divBdr>
                </w:div>
                <w:div w:id="516702747">
                  <w:marLeft w:val="0"/>
                  <w:marRight w:val="0"/>
                  <w:marTop w:val="0"/>
                  <w:marBottom w:val="0"/>
                  <w:divBdr>
                    <w:top w:val="none" w:sz="0" w:space="0" w:color="auto"/>
                    <w:left w:val="none" w:sz="0" w:space="0" w:color="auto"/>
                    <w:bottom w:val="none" w:sz="0" w:space="0" w:color="auto"/>
                    <w:right w:val="none" w:sz="0" w:space="0" w:color="auto"/>
                  </w:divBdr>
                </w:div>
                <w:div w:id="433477271">
                  <w:marLeft w:val="0"/>
                  <w:marRight w:val="0"/>
                  <w:marTop w:val="0"/>
                  <w:marBottom w:val="0"/>
                  <w:divBdr>
                    <w:top w:val="none" w:sz="0" w:space="0" w:color="auto"/>
                    <w:left w:val="none" w:sz="0" w:space="0" w:color="auto"/>
                    <w:bottom w:val="none" w:sz="0" w:space="0" w:color="auto"/>
                    <w:right w:val="none" w:sz="0" w:space="0" w:color="auto"/>
                  </w:divBdr>
                </w:div>
                <w:div w:id="1895116737">
                  <w:marLeft w:val="0"/>
                  <w:marRight w:val="0"/>
                  <w:marTop w:val="0"/>
                  <w:marBottom w:val="0"/>
                  <w:divBdr>
                    <w:top w:val="none" w:sz="0" w:space="0" w:color="auto"/>
                    <w:left w:val="none" w:sz="0" w:space="0" w:color="auto"/>
                    <w:bottom w:val="none" w:sz="0" w:space="0" w:color="auto"/>
                    <w:right w:val="none" w:sz="0" w:space="0" w:color="auto"/>
                  </w:divBdr>
                </w:div>
                <w:div w:id="639770458">
                  <w:marLeft w:val="0"/>
                  <w:marRight w:val="0"/>
                  <w:marTop w:val="0"/>
                  <w:marBottom w:val="0"/>
                  <w:divBdr>
                    <w:top w:val="none" w:sz="0" w:space="0" w:color="auto"/>
                    <w:left w:val="none" w:sz="0" w:space="0" w:color="auto"/>
                    <w:bottom w:val="none" w:sz="0" w:space="0" w:color="auto"/>
                    <w:right w:val="none" w:sz="0" w:space="0" w:color="auto"/>
                  </w:divBdr>
                </w:div>
                <w:div w:id="1403871917">
                  <w:marLeft w:val="0"/>
                  <w:marRight w:val="0"/>
                  <w:marTop w:val="0"/>
                  <w:marBottom w:val="0"/>
                  <w:divBdr>
                    <w:top w:val="none" w:sz="0" w:space="0" w:color="auto"/>
                    <w:left w:val="none" w:sz="0" w:space="0" w:color="auto"/>
                    <w:bottom w:val="none" w:sz="0" w:space="0" w:color="auto"/>
                    <w:right w:val="none" w:sz="0" w:space="0" w:color="auto"/>
                  </w:divBdr>
                </w:div>
                <w:div w:id="623313381">
                  <w:marLeft w:val="0"/>
                  <w:marRight w:val="0"/>
                  <w:marTop w:val="0"/>
                  <w:marBottom w:val="0"/>
                  <w:divBdr>
                    <w:top w:val="none" w:sz="0" w:space="0" w:color="auto"/>
                    <w:left w:val="none" w:sz="0" w:space="0" w:color="auto"/>
                    <w:bottom w:val="none" w:sz="0" w:space="0" w:color="auto"/>
                    <w:right w:val="none" w:sz="0" w:space="0" w:color="auto"/>
                  </w:divBdr>
                </w:div>
                <w:div w:id="600457009">
                  <w:marLeft w:val="0"/>
                  <w:marRight w:val="0"/>
                  <w:marTop w:val="0"/>
                  <w:marBottom w:val="0"/>
                  <w:divBdr>
                    <w:top w:val="none" w:sz="0" w:space="0" w:color="auto"/>
                    <w:left w:val="none" w:sz="0" w:space="0" w:color="auto"/>
                    <w:bottom w:val="none" w:sz="0" w:space="0" w:color="auto"/>
                    <w:right w:val="none" w:sz="0" w:space="0" w:color="auto"/>
                  </w:divBdr>
                </w:div>
                <w:div w:id="1387030175">
                  <w:marLeft w:val="0"/>
                  <w:marRight w:val="0"/>
                  <w:marTop w:val="0"/>
                  <w:marBottom w:val="0"/>
                  <w:divBdr>
                    <w:top w:val="none" w:sz="0" w:space="0" w:color="auto"/>
                    <w:left w:val="none" w:sz="0" w:space="0" w:color="auto"/>
                    <w:bottom w:val="none" w:sz="0" w:space="0" w:color="auto"/>
                    <w:right w:val="none" w:sz="0" w:space="0" w:color="auto"/>
                  </w:divBdr>
                </w:div>
                <w:div w:id="293802244">
                  <w:marLeft w:val="0"/>
                  <w:marRight w:val="0"/>
                  <w:marTop w:val="0"/>
                  <w:marBottom w:val="0"/>
                  <w:divBdr>
                    <w:top w:val="none" w:sz="0" w:space="0" w:color="auto"/>
                    <w:left w:val="none" w:sz="0" w:space="0" w:color="auto"/>
                    <w:bottom w:val="none" w:sz="0" w:space="0" w:color="auto"/>
                    <w:right w:val="none" w:sz="0" w:space="0" w:color="auto"/>
                  </w:divBdr>
                </w:div>
                <w:div w:id="1099905496">
                  <w:marLeft w:val="0"/>
                  <w:marRight w:val="0"/>
                  <w:marTop w:val="0"/>
                  <w:marBottom w:val="0"/>
                  <w:divBdr>
                    <w:top w:val="none" w:sz="0" w:space="0" w:color="auto"/>
                    <w:left w:val="none" w:sz="0" w:space="0" w:color="auto"/>
                    <w:bottom w:val="none" w:sz="0" w:space="0" w:color="auto"/>
                    <w:right w:val="none" w:sz="0" w:space="0" w:color="auto"/>
                  </w:divBdr>
                </w:div>
                <w:div w:id="802846179">
                  <w:marLeft w:val="0"/>
                  <w:marRight w:val="0"/>
                  <w:marTop w:val="0"/>
                  <w:marBottom w:val="0"/>
                  <w:divBdr>
                    <w:top w:val="none" w:sz="0" w:space="0" w:color="auto"/>
                    <w:left w:val="none" w:sz="0" w:space="0" w:color="auto"/>
                    <w:bottom w:val="none" w:sz="0" w:space="0" w:color="auto"/>
                    <w:right w:val="none" w:sz="0" w:space="0" w:color="auto"/>
                  </w:divBdr>
                </w:div>
                <w:div w:id="954092449">
                  <w:marLeft w:val="0"/>
                  <w:marRight w:val="0"/>
                  <w:marTop w:val="0"/>
                  <w:marBottom w:val="0"/>
                  <w:divBdr>
                    <w:top w:val="none" w:sz="0" w:space="0" w:color="auto"/>
                    <w:left w:val="none" w:sz="0" w:space="0" w:color="auto"/>
                    <w:bottom w:val="none" w:sz="0" w:space="0" w:color="auto"/>
                    <w:right w:val="none" w:sz="0" w:space="0" w:color="auto"/>
                  </w:divBdr>
                </w:div>
                <w:div w:id="221790661">
                  <w:marLeft w:val="0"/>
                  <w:marRight w:val="0"/>
                  <w:marTop w:val="0"/>
                  <w:marBottom w:val="0"/>
                  <w:divBdr>
                    <w:top w:val="none" w:sz="0" w:space="0" w:color="auto"/>
                    <w:left w:val="none" w:sz="0" w:space="0" w:color="auto"/>
                    <w:bottom w:val="none" w:sz="0" w:space="0" w:color="auto"/>
                    <w:right w:val="none" w:sz="0" w:space="0" w:color="auto"/>
                  </w:divBdr>
                </w:div>
                <w:div w:id="780495771">
                  <w:marLeft w:val="0"/>
                  <w:marRight w:val="0"/>
                  <w:marTop w:val="0"/>
                  <w:marBottom w:val="0"/>
                  <w:divBdr>
                    <w:top w:val="none" w:sz="0" w:space="0" w:color="auto"/>
                    <w:left w:val="none" w:sz="0" w:space="0" w:color="auto"/>
                    <w:bottom w:val="none" w:sz="0" w:space="0" w:color="auto"/>
                    <w:right w:val="none" w:sz="0" w:space="0" w:color="auto"/>
                  </w:divBdr>
                </w:div>
                <w:div w:id="1180507030">
                  <w:marLeft w:val="0"/>
                  <w:marRight w:val="0"/>
                  <w:marTop w:val="0"/>
                  <w:marBottom w:val="0"/>
                  <w:divBdr>
                    <w:top w:val="none" w:sz="0" w:space="0" w:color="auto"/>
                    <w:left w:val="none" w:sz="0" w:space="0" w:color="auto"/>
                    <w:bottom w:val="none" w:sz="0" w:space="0" w:color="auto"/>
                    <w:right w:val="none" w:sz="0" w:space="0" w:color="auto"/>
                  </w:divBdr>
                </w:div>
                <w:div w:id="1405301020">
                  <w:marLeft w:val="0"/>
                  <w:marRight w:val="0"/>
                  <w:marTop w:val="0"/>
                  <w:marBottom w:val="0"/>
                  <w:divBdr>
                    <w:top w:val="none" w:sz="0" w:space="0" w:color="auto"/>
                    <w:left w:val="none" w:sz="0" w:space="0" w:color="auto"/>
                    <w:bottom w:val="none" w:sz="0" w:space="0" w:color="auto"/>
                    <w:right w:val="none" w:sz="0" w:space="0" w:color="auto"/>
                  </w:divBdr>
                </w:div>
                <w:div w:id="552157785">
                  <w:marLeft w:val="0"/>
                  <w:marRight w:val="0"/>
                  <w:marTop w:val="0"/>
                  <w:marBottom w:val="0"/>
                  <w:divBdr>
                    <w:top w:val="none" w:sz="0" w:space="0" w:color="auto"/>
                    <w:left w:val="none" w:sz="0" w:space="0" w:color="auto"/>
                    <w:bottom w:val="none" w:sz="0" w:space="0" w:color="auto"/>
                    <w:right w:val="none" w:sz="0" w:space="0" w:color="auto"/>
                  </w:divBdr>
                </w:div>
                <w:div w:id="1991277723">
                  <w:marLeft w:val="0"/>
                  <w:marRight w:val="0"/>
                  <w:marTop w:val="0"/>
                  <w:marBottom w:val="0"/>
                  <w:divBdr>
                    <w:top w:val="none" w:sz="0" w:space="0" w:color="auto"/>
                    <w:left w:val="none" w:sz="0" w:space="0" w:color="auto"/>
                    <w:bottom w:val="none" w:sz="0" w:space="0" w:color="auto"/>
                    <w:right w:val="none" w:sz="0" w:space="0" w:color="auto"/>
                  </w:divBdr>
                </w:div>
                <w:div w:id="202266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437266">
          <w:marLeft w:val="0"/>
          <w:marRight w:val="0"/>
          <w:marTop w:val="0"/>
          <w:marBottom w:val="0"/>
          <w:divBdr>
            <w:top w:val="none" w:sz="0" w:space="0" w:color="auto"/>
            <w:left w:val="none" w:sz="0" w:space="0" w:color="auto"/>
            <w:bottom w:val="none" w:sz="0" w:space="0" w:color="auto"/>
            <w:right w:val="none" w:sz="0" w:space="0" w:color="auto"/>
          </w:divBdr>
          <w:divsChild>
            <w:div w:id="28145315">
              <w:marLeft w:val="0"/>
              <w:marRight w:val="0"/>
              <w:marTop w:val="0"/>
              <w:marBottom w:val="0"/>
              <w:divBdr>
                <w:top w:val="none" w:sz="0" w:space="0" w:color="auto"/>
                <w:left w:val="none" w:sz="0" w:space="0" w:color="auto"/>
                <w:bottom w:val="none" w:sz="0" w:space="0" w:color="auto"/>
                <w:right w:val="none" w:sz="0" w:space="0" w:color="auto"/>
              </w:divBdr>
              <w:divsChild>
                <w:div w:id="515659107">
                  <w:marLeft w:val="0"/>
                  <w:marRight w:val="0"/>
                  <w:marTop w:val="0"/>
                  <w:marBottom w:val="0"/>
                  <w:divBdr>
                    <w:top w:val="none" w:sz="0" w:space="0" w:color="auto"/>
                    <w:left w:val="none" w:sz="0" w:space="0" w:color="auto"/>
                    <w:bottom w:val="none" w:sz="0" w:space="0" w:color="auto"/>
                    <w:right w:val="none" w:sz="0" w:space="0" w:color="auto"/>
                  </w:divBdr>
                </w:div>
                <w:div w:id="1348604823">
                  <w:marLeft w:val="0"/>
                  <w:marRight w:val="0"/>
                  <w:marTop w:val="0"/>
                  <w:marBottom w:val="0"/>
                  <w:divBdr>
                    <w:top w:val="none" w:sz="0" w:space="0" w:color="auto"/>
                    <w:left w:val="none" w:sz="0" w:space="0" w:color="auto"/>
                    <w:bottom w:val="none" w:sz="0" w:space="0" w:color="auto"/>
                    <w:right w:val="none" w:sz="0" w:space="0" w:color="auto"/>
                  </w:divBdr>
                </w:div>
                <w:div w:id="194541189">
                  <w:marLeft w:val="0"/>
                  <w:marRight w:val="0"/>
                  <w:marTop w:val="0"/>
                  <w:marBottom w:val="0"/>
                  <w:divBdr>
                    <w:top w:val="none" w:sz="0" w:space="0" w:color="auto"/>
                    <w:left w:val="none" w:sz="0" w:space="0" w:color="auto"/>
                    <w:bottom w:val="none" w:sz="0" w:space="0" w:color="auto"/>
                    <w:right w:val="none" w:sz="0" w:space="0" w:color="auto"/>
                  </w:divBdr>
                </w:div>
                <w:div w:id="1748259040">
                  <w:marLeft w:val="0"/>
                  <w:marRight w:val="0"/>
                  <w:marTop w:val="0"/>
                  <w:marBottom w:val="0"/>
                  <w:divBdr>
                    <w:top w:val="none" w:sz="0" w:space="0" w:color="auto"/>
                    <w:left w:val="none" w:sz="0" w:space="0" w:color="auto"/>
                    <w:bottom w:val="none" w:sz="0" w:space="0" w:color="auto"/>
                    <w:right w:val="none" w:sz="0" w:space="0" w:color="auto"/>
                  </w:divBdr>
                </w:div>
                <w:div w:id="1047922522">
                  <w:marLeft w:val="0"/>
                  <w:marRight w:val="0"/>
                  <w:marTop w:val="0"/>
                  <w:marBottom w:val="0"/>
                  <w:divBdr>
                    <w:top w:val="none" w:sz="0" w:space="0" w:color="auto"/>
                    <w:left w:val="none" w:sz="0" w:space="0" w:color="auto"/>
                    <w:bottom w:val="none" w:sz="0" w:space="0" w:color="auto"/>
                    <w:right w:val="none" w:sz="0" w:space="0" w:color="auto"/>
                  </w:divBdr>
                </w:div>
                <w:div w:id="583078300">
                  <w:marLeft w:val="0"/>
                  <w:marRight w:val="0"/>
                  <w:marTop w:val="0"/>
                  <w:marBottom w:val="0"/>
                  <w:divBdr>
                    <w:top w:val="none" w:sz="0" w:space="0" w:color="auto"/>
                    <w:left w:val="none" w:sz="0" w:space="0" w:color="auto"/>
                    <w:bottom w:val="none" w:sz="0" w:space="0" w:color="auto"/>
                    <w:right w:val="none" w:sz="0" w:space="0" w:color="auto"/>
                  </w:divBdr>
                </w:div>
                <w:div w:id="590703676">
                  <w:marLeft w:val="0"/>
                  <w:marRight w:val="0"/>
                  <w:marTop w:val="0"/>
                  <w:marBottom w:val="0"/>
                  <w:divBdr>
                    <w:top w:val="none" w:sz="0" w:space="0" w:color="auto"/>
                    <w:left w:val="none" w:sz="0" w:space="0" w:color="auto"/>
                    <w:bottom w:val="none" w:sz="0" w:space="0" w:color="auto"/>
                    <w:right w:val="none" w:sz="0" w:space="0" w:color="auto"/>
                  </w:divBdr>
                </w:div>
                <w:div w:id="1746341796">
                  <w:marLeft w:val="0"/>
                  <w:marRight w:val="0"/>
                  <w:marTop w:val="0"/>
                  <w:marBottom w:val="0"/>
                  <w:divBdr>
                    <w:top w:val="none" w:sz="0" w:space="0" w:color="auto"/>
                    <w:left w:val="none" w:sz="0" w:space="0" w:color="auto"/>
                    <w:bottom w:val="none" w:sz="0" w:space="0" w:color="auto"/>
                    <w:right w:val="none" w:sz="0" w:space="0" w:color="auto"/>
                  </w:divBdr>
                </w:div>
                <w:div w:id="638148634">
                  <w:marLeft w:val="0"/>
                  <w:marRight w:val="0"/>
                  <w:marTop w:val="0"/>
                  <w:marBottom w:val="0"/>
                  <w:divBdr>
                    <w:top w:val="none" w:sz="0" w:space="0" w:color="auto"/>
                    <w:left w:val="none" w:sz="0" w:space="0" w:color="auto"/>
                    <w:bottom w:val="none" w:sz="0" w:space="0" w:color="auto"/>
                    <w:right w:val="none" w:sz="0" w:space="0" w:color="auto"/>
                  </w:divBdr>
                </w:div>
                <w:div w:id="1924753077">
                  <w:marLeft w:val="0"/>
                  <w:marRight w:val="0"/>
                  <w:marTop w:val="0"/>
                  <w:marBottom w:val="0"/>
                  <w:divBdr>
                    <w:top w:val="none" w:sz="0" w:space="0" w:color="auto"/>
                    <w:left w:val="none" w:sz="0" w:space="0" w:color="auto"/>
                    <w:bottom w:val="none" w:sz="0" w:space="0" w:color="auto"/>
                    <w:right w:val="none" w:sz="0" w:space="0" w:color="auto"/>
                  </w:divBdr>
                </w:div>
                <w:div w:id="1333332029">
                  <w:marLeft w:val="0"/>
                  <w:marRight w:val="0"/>
                  <w:marTop w:val="0"/>
                  <w:marBottom w:val="0"/>
                  <w:divBdr>
                    <w:top w:val="none" w:sz="0" w:space="0" w:color="auto"/>
                    <w:left w:val="none" w:sz="0" w:space="0" w:color="auto"/>
                    <w:bottom w:val="none" w:sz="0" w:space="0" w:color="auto"/>
                    <w:right w:val="none" w:sz="0" w:space="0" w:color="auto"/>
                  </w:divBdr>
                </w:div>
                <w:div w:id="496116901">
                  <w:marLeft w:val="0"/>
                  <w:marRight w:val="0"/>
                  <w:marTop w:val="0"/>
                  <w:marBottom w:val="0"/>
                  <w:divBdr>
                    <w:top w:val="none" w:sz="0" w:space="0" w:color="auto"/>
                    <w:left w:val="none" w:sz="0" w:space="0" w:color="auto"/>
                    <w:bottom w:val="none" w:sz="0" w:space="0" w:color="auto"/>
                    <w:right w:val="none" w:sz="0" w:space="0" w:color="auto"/>
                  </w:divBdr>
                </w:div>
                <w:div w:id="1889878164">
                  <w:marLeft w:val="0"/>
                  <w:marRight w:val="0"/>
                  <w:marTop w:val="0"/>
                  <w:marBottom w:val="0"/>
                  <w:divBdr>
                    <w:top w:val="none" w:sz="0" w:space="0" w:color="auto"/>
                    <w:left w:val="none" w:sz="0" w:space="0" w:color="auto"/>
                    <w:bottom w:val="none" w:sz="0" w:space="0" w:color="auto"/>
                    <w:right w:val="none" w:sz="0" w:space="0" w:color="auto"/>
                  </w:divBdr>
                </w:div>
                <w:div w:id="2106920529">
                  <w:marLeft w:val="0"/>
                  <w:marRight w:val="0"/>
                  <w:marTop w:val="0"/>
                  <w:marBottom w:val="0"/>
                  <w:divBdr>
                    <w:top w:val="none" w:sz="0" w:space="0" w:color="auto"/>
                    <w:left w:val="none" w:sz="0" w:space="0" w:color="auto"/>
                    <w:bottom w:val="none" w:sz="0" w:space="0" w:color="auto"/>
                    <w:right w:val="none" w:sz="0" w:space="0" w:color="auto"/>
                  </w:divBdr>
                </w:div>
                <w:div w:id="1185436782">
                  <w:marLeft w:val="0"/>
                  <w:marRight w:val="0"/>
                  <w:marTop w:val="0"/>
                  <w:marBottom w:val="0"/>
                  <w:divBdr>
                    <w:top w:val="none" w:sz="0" w:space="0" w:color="auto"/>
                    <w:left w:val="none" w:sz="0" w:space="0" w:color="auto"/>
                    <w:bottom w:val="none" w:sz="0" w:space="0" w:color="auto"/>
                    <w:right w:val="none" w:sz="0" w:space="0" w:color="auto"/>
                  </w:divBdr>
                </w:div>
                <w:div w:id="336688756">
                  <w:marLeft w:val="0"/>
                  <w:marRight w:val="0"/>
                  <w:marTop w:val="0"/>
                  <w:marBottom w:val="0"/>
                  <w:divBdr>
                    <w:top w:val="none" w:sz="0" w:space="0" w:color="auto"/>
                    <w:left w:val="none" w:sz="0" w:space="0" w:color="auto"/>
                    <w:bottom w:val="none" w:sz="0" w:space="0" w:color="auto"/>
                    <w:right w:val="none" w:sz="0" w:space="0" w:color="auto"/>
                  </w:divBdr>
                </w:div>
                <w:div w:id="1965844025">
                  <w:marLeft w:val="0"/>
                  <w:marRight w:val="0"/>
                  <w:marTop w:val="0"/>
                  <w:marBottom w:val="0"/>
                  <w:divBdr>
                    <w:top w:val="none" w:sz="0" w:space="0" w:color="auto"/>
                    <w:left w:val="none" w:sz="0" w:space="0" w:color="auto"/>
                    <w:bottom w:val="none" w:sz="0" w:space="0" w:color="auto"/>
                    <w:right w:val="none" w:sz="0" w:space="0" w:color="auto"/>
                  </w:divBdr>
                </w:div>
                <w:div w:id="1035883308">
                  <w:marLeft w:val="0"/>
                  <w:marRight w:val="0"/>
                  <w:marTop w:val="0"/>
                  <w:marBottom w:val="0"/>
                  <w:divBdr>
                    <w:top w:val="none" w:sz="0" w:space="0" w:color="auto"/>
                    <w:left w:val="none" w:sz="0" w:space="0" w:color="auto"/>
                    <w:bottom w:val="none" w:sz="0" w:space="0" w:color="auto"/>
                    <w:right w:val="none" w:sz="0" w:space="0" w:color="auto"/>
                  </w:divBdr>
                </w:div>
                <w:div w:id="1815945258">
                  <w:marLeft w:val="0"/>
                  <w:marRight w:val="0"/>
                  <w:marTop w:val="0"/>
                  <w:marBottom w:val="0"/>
                  <w:divBdr>
                    <w:top w:val="none" w:sz="0" w:space="0" w:color="auto"/>
                    <w:left w:val="none" w:sz="0" w:space="0" w:color="auto"/>
                    <w:bottom w:val="none" w:sz="0" w:space="0" w:color="auto"/>
                    <w:right w:val="none" w:sz="0" w:space="0" w:color="auto"/>
                  </w:divBdr>
                </w:div>
                <w:div w:id="145824560">
                  <w:marLeft w:val="0"/>
                  <w:marRight w:val="0"/>
                  <w:marTop w:val="0"/>
                  <w:marBottom w:val="0"/>
                  <w:divBdr>
                    <w:top w:val="none" w:sz="0" w:space="0" w:color="auto"/>
                    <w:left w:val="none" w:sz="0" w:space="0" w:color="auto"/>
                    <w:bottom w:val="none" w:sz="0" w:space="0" w:color="auto"/>
                    <w:right w:val="none" w:sz="0" w:space="0" w:color="auto"/>
                  </w:divBdr>
                </w:div>
                <w:div w:id="431123706">
                  <w:marLeft w:val="0"/>
                  <w:marRight w:val="0"/>
                  <w:marTop w:val="0"/>
                  <w:marBottom w:val="0"/>
                  <w:divBdr>
                    <w:top w:val="none" w:sz="0" w:space="0" w:color="auto"/>
                    <w:left w:val="none" w:sz="0" w:space="0" w:color="auto"/>
                    <w:bottom w:val="none" w:sz="0" w:space="0" w:color="auto"/>
                    <w:right w:val="none" w:sz="0" w:space="0" w:color="auto"/>
                  </w:divBdr>
                </w:div>
                <w:div w:id="1218319153">
                  <w:marLeft w:val="0"/>
                  <w:marRight w:val="0"/>
                  <w:marTop w:val="0"/>
                  <w:marBottom w:val="0"/>
                  <w:divBdr>
                    <w:top w:val="none" w:sz="0" w:space="0" w:color="auto"/>
                    <w:left w:val="none" w:sz="0" w:space="0" w:color="auto"/>
                    <w:bottom w:val="none" w:sz="0" w:space="0" w:color="auto"/>
                    <w:right w:val="none" w:sz="0" w:space="0" w:color="auto"/>
                  </w:divBdr>
                </w:div>
                <w:div w:id="1516268748">
                  <w:marLeft w:val="0"/>
                  <w:marRight w:val="0"/>
                  <w:marTop w:val="0"/>
                  <w:marBottom w:val="0"/>
                  <w:divBdr>
                    <w:top w:val="none" w:sz="0" w:space="0" w:color="auto"/>
                    <w:left w:val="none" w:sz="0" w:space="0" w:color="auto"/>
                    <w:bottom w:val="none" w:sz="0" w:space="0" w:color="auto"/>
                    <w:right w:val="none" w:sz="0" w:space="0" w:color="auto"/>
                  </w:divBdr>
                </w:div>
                <w:div w:id="1903103907">
                  <w:marLeft w:val="0"/>
                  <w:marRight w:val="0"/>
                  <w:marTop w:val="0"/>
                  <w:marBottom w:val="0"/>
                  <w:divBdr>
                    <w:top w:val="none" w:sz="0" w:space="0" w:color="auto"/>
                    <w:left w:val="none" w:sz="0" w:space="0" w:color="auto"/>
                    <w:bottom w:val="none" w:sz="0" w:space="0" w:color="auto"/>
                    <w:right w:val="none" w:sz="0" w:space="0" w:color="auto"/>
                  </w:divBdr>
                </w:div>
                <w:div w:id="156201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613124">
          <w:marLeft w:val="0"/>
          <w:marRight w:val="0"/>
          <w:marTop w:val="0"/>
          <w:marBottom w:val="0"/>
          <w:divBdr>
            <w:top w:val="none" w:sz="0" w:space="0" w:color="auto"/>
            <w:left w:val="none" w:sz="0" w:space="0" w:color="auto"/>
            <w:bottom w:val="none" w:sz="0" w:space="0" w:color="auto"/>
            <w:right w:val="none" w:sz="0" w:space="0" w:color="auto"/>
          </w:divBdr>
          <w:divsChild>
            <w:div w:id="1989941808">
              <w:marLeft w:val="0"/>
              <w:marRight w:val="0"/>
              <w:marTop w:val="0"/>
              <w:marBottom w:val="0"/>
              <w:divBdr>
                <w:top w:val="none" w:sz="0" w:space="0" w:color="auto"/>
                <w:left w:val="none" w:sz="0" w:space="0" w:color="auto"/>
                <w:bottom w:val="none" w:sz="0" w:space="0" w:color="auto"/>
                <w:right w:val="none" w:sz="0" w:space="0" w:color="auto"/>
              </w:divBdr>
              <w:divsChild>
                <w:div w:id="259722198">
                  <w:marLeft w:val="0"/>
                  <w:marRight w:val="0"/>
                  <w:marTop w:val="0"/>
                  <w:marBottom w:val="0"/>
                  <w:divBdr>
                    <w:top w:val="none" w:sz="0" w:space="0" w:color="auto"/>
                    <w:left w:val="none" w:sz="0" w:space="0" w:color="auto"/>
                    <w:bottom w:val="none" w:sz="0" w:space="0" w:color="auto"/>
                    <w:right w:val="none" w:sz="0" w:space="0" w:color="auto"/>
                  </w:divBdr>
                </w:div>
                <w:div w:id="63271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590321">
          <w:marLeft w:val="0"/>
          <w:marRight w:val="0"/>
          <w:marTop w:val="0"/>
          <w:marBottom w:val="0"/>
          <w:divBdr>
            <w:top w:val="none" w:sz="0" w:space="0" w:color="auto"/>
            <w:left w:val="none" w:sz="0" w:space="0" w:color="auto"/>
            <w:bottom w:val="none" w:sz="0" w:space="0" w:color="auto"/>
            <w:right w:val="none" w:sz="0" w:space="0" w:color="auto"/>
          </w:divBdr>
        </w:div>
      </w:divsChild>
    </w:div>
    <w:div w:id="1948460573">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yperlink" Target="http://elibrary.ru" TargetMode="External"/><Relationship Id="rId39" Type="http://schemas.openxmlformats.org/officeDocument/2006/relationships/theme" Target="theme/theme1.xml"/><Relationship Id="rId21" Type="http://schemas.openxmlformats.org/officeDocument/2006/relationships/hyperlink" Target="http://www.book.ru" TargetMode="External"/><Relationship Id="rId34" Type="http://schemas.openxmlformats.org/officeDocument/2006/relationships/hyperlink" Target="http://link.springer.com/"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yperlink" Target="https://e.lanbook.com/" TargetMode="External"/><Relationship Id="rId33" Type="http://schemas.openxmlformats.org/officeDocument/2006/relationships/hyperlink" Target="https://academic.oup.com/journals/"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elib.fa.ru/" TargetMode="External"/><Relationship Id="rId29" Type="http://schemas.openxmlformats.org/officeDocument/2006/relationships/hyperlink" Target="https://ar.oversea.cnki.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ebs.prospekt.org/books" TargetMode="External"/><Relationship Id="rId32" Type="http://schemas.openxmlformats.org/officeDocument/2006/relationships/hyperlink" Target="http://www.sciencedirect.com" TargetMode="External"/><Relationship Id="rId37"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yperlink" Target="https://urait.ru/" TargetMode="External"/><Relationship Id="rId28" Type="http://schemas.openxmlformats.org/officeDocument/2006/relationships/hyperlink" Target="http://history-lib.ru/" TargetMode="External"/><Relationship Id="rId36" Type="http://schemas.openxmlformats.org/officeDocument/2006/relationships/hyperlink" Target="http://arch.neicon.ru/xmlui/" TargetMode="Externa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hyperlink" Target="http://jstor.org"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biblioclub.ru/" TargetMode="External"/><Relationship Id="rId27" Type="http://schemas.openxmlformats.org/officeDocument/2006/relationships/hyperlink" Target="http://&#1085;&#1101;&#1073;.&#1088;&#1092;/" TargetMode="External"/><Relationship Id="rId30" Type="http://schemas.openxmlformats.org/officeDocument/2006/relationships/hyperlink" Target="https://oversea.cnki.net/kns?dbcode=CFLQ" TargetMode="External"/><Relationship Id="rId35" Type="http://schemas.openxmlformats.org/officeDocument/2006/relationships/hyperlink" Target="https://onlinelibrary.wiley.com/" TargetMode="Externa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3220F88B-EB9B-4476-BDD3-1AC9CE4D9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6571</TotalTime>
  <Pages>33</Pages>
  <Words>7887</Words>
  <Characters>44957</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Молчанова Алла Владиславовна</cp:lastModifiedBy>
  <cp:revision>335</cp:revision>
  <cp:lastPrinted>2024-05-28T11:21:00Z</cp:lastPrinted>
  <dcterms:created xsi:type="dcterms:W3CDTF">2020-11-06T10:42:00Z</dcterms:created>
  <dcterms:modified xsi:type="dcterms:W3CDTF">2024-07-09T13:29:00Z</dcterms:modified>
</cp:coreProperties>
</file>